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C50E3" w:rsidRPr="00766327" w:rsidRDefault="008C50E3" w:rsidP="00766327">
      <w:pPr>
        <w:jc w:val="center"/>
        <w:rPr>
          <w:rFonts w:ascii="Arial" w:hAnsi="Arial" w:cs="Arial"/>
          <w:b/>
          <w:i/>
        </w:rPr>
      </w:pPr>
      <w:r w:rsidRPr="00766327">
        <w:rPr>
          <w:rFonts w:ascii="Arial" w:hAnsi="Arial" w:cs="Arial"/>
          <w:b/>
          <w:i/>
        </w:rPr>
        <w:t>EDITAL DE LICITAÇÃO</w:t>
      </w:r>
    </w:p>
    <w:p w:rsidR="008C50E3" w:rsidRPr="00B27BD6" w:rsidRDefault="008C50E3" w:rsidP="00D017CB">
      <w:pPr>
        <w:pStyle w:val="Ttulo1"/>
        <w:spacing w:before="0" w:after="0"/>
        <w:jc w:val="both"/>
        <w:rPr>
          <w:sz w:val="16"/>
          <w:szCs w:val="16"/>
        </w:rPr>
      </w:pPr>
    </w:p>
    <w:p w:rsidR="008C50E3" w:rsidRPr="00B27BD6" w:rsidRDefault="005F1F62" w:rsidP="00D017CB">
      <w:pPr>
        <w:pStyle w:val="Ttulo1"/>
        <w:spacing w:before="0" w:after="0"/>
        <w:jc w:val="both"/>
        <w:rPr>
          <w:sz w:val="16"/>
          <w:szCs w:val="16"/>
        </w:rPr>
      </w:pPr>
      <w:r w:rsidRPr="00B27BD6">
        <w:rPr>
          <w:sz w:val="16"/>
          <w:szCs w:val="16"/>
        </w:rPr>
        <w:t xml:space="preserve">PROCESSO LICITATÓRIO N° </w:t>
      </w:r>
      <w:r w:rsidR="00F114F4">
        <w:rPr>
          <w:sz w:val="16"/>
          <w:szCs w:val="16"/>
        </w:rPr>
        <w:t>58/2016</w:t>
      </w:r>
    </w:p>
    <w:p w:rsidR="008C50E3" w:rsidRPr="00B27BD6" w:rsidRDefault="008C50E3" w:rsidP="00D017CB">
      <w:pPr>
        <w:pStyle w:val="Ttulo1"/>
        <w:spacing w:before="0" w:after="0"/>
        <w:jc w:val="both"/>
        <w:rPr>
          <w:sz w:val="16"/>
          <w:szCs w:val="16"/>
        </w:rPr>
      </w:pPr>
      <w:r w:rsidRPr="00B27BD6">
        <w:rPr>
          <w:sz w:val="16"/>
          <w:szCs w:val="16"/>
        </w:rPr>
        <w:t xml:space="preserve">MODALIDADE PREGÃO ELETRÔNICO </w:t>
      </w:r>
      <w:r w:rsidR="00F114F4">
        <w:rPr>
          <w:sz w:val="16"/>
          <w:szCs w:val="16"/>
        </w:rPr>
        <w:t>30/2016</w:t>
      </w:r>
    </w:p>
    <w:p w:rsidR="008C09F1" w:rsidRPr="00B27BD6" w:rsidRDefault="008C50E3" w:rsidP="00D017CB">
      <w:pPr>
        <w:pStyle w:val="Ttulo1"/>
        <w:spacing w:before="0" w:after="0"/>
        <w:jc w:val="both"/>
        <w:rPr>
          <w:sz w:val="16"/>
          <w:szCs w:val="16"/>
        </w:rPr>
      </w:pPr>
      <w:r w:rsidRPr="00B27BD6">
        <w:rPr>
          <w:sz w:val="16"/>
          <w:szCs w:val="16"/>
        </w:rPr>
        <w:t xml:space="preserve">TIPO MENOR PREÇO </w:t>
      </w:r>
      <w:r w:rsidR="00461F5F">
        <w:rPr>
          <w:sz w:val="16"/>
          <w:szCs w:val="16"/>
        </w:rPr>
        <w:t>PELO LOTE</w:t>
      </w:r>
    </w:p>
    <w:p w:rsidR="00B152F7" w:rsidRPr="00B27BD6" w:rsidRDefault="00B152F7" w:rsidP="00D017CB">
      <w:pPr>
        <w:jc w:val="both"/>
        <w:rPr>
          <w:rFonts w:ascii="Arial" w:hAnsi="Arial" w:cs="Arial"/>
          <w:sz w:val="16"/>
          <w:szCs w:val="16"/>
        </w:rPr>
      </w:pPr>
    </w:p>
    <w:p w:rsidR="00A11106" w:rsidRPr="00B27BD6" w:rsidRDefault="000D0A99" w:rsidP="00D017CB">
      <w:pPr>
        <w:pStyle w:val="Corpodetexto3"/>
        <w:rPr>
          <w:rFonts w:ascii="Arial" w:hAnsi="Arial" w:cs="Arial"/>
          <w:color w:val="000000" w:themeColor="text1"/>
          <w:sz w:val="16"/>
          <w:szCs w:val="16"/>
        </w:rPr>
      </w:pPr>
      <w:r w:rsidRPr="00B27BD6">
        <w:rPr>
          <w:rFonts w:ascii="Arial" w:hAnsi="Arial" w:cs="Arial"/>
          <w:sz w:val="16"/>
          <w:szCs w:val="16"/>
        </w:rPr>
        <w:t>O MUNICÍPIO DE SANTA BÀRBARA DO SUL, RS, torna público, para conhecimento dos interessados que estará licitando na modalidade PRE</w:t>
      </w:r>
      <w:r w:rsidR="001F57F2" w:rsidRPr="00B27BD6">
        <w:rPr>
          <w:rFonts w:ascii="Arial" w:hAnsi="Arial" w:cs="Arial"/>
          <w:sz w:val="16"/>
          <w:szCs w:val="16"/>
        </w:rPr>
        <w:t xml:space="preserve">GÃO, operacionalizado na forma </w:t>
      </w:r>
      <w:r w:rsidR="002E76F5" w:rsidRPr="00B27BD6">
        <w:rPr>
          <w:rFonts w:ascii="Arial" w:hAnsi="Arial" w:cs="Arial"/>
          <w:sz w:val="16"/>
          <w:szCs w:val="16"/>
        </w:rPr>
        <w:t>ELETRÔNICA, n</w:t>
      </w:r>
      <w:r w:rsidRPr="00B27BD6">
        <w:rPr>
          <w:rFonts w:ascii="Arial" w:hAnsi="Arial" w:cs="Arial"/>
          <w:sz w:val="16"/>
          <w:szCs w:val="16"/>
        </w:rPr>
        <w:t>o tipo MENOR PREÇO</w:t>
      </w:r>
      <w:r w:rsidR="00E04964">
        <w:rPr>
          <w:rFonts w:ascii="Arial" w:hAnsi="Arial" w:cs="Arial"/>
          <w:sz w:val="16"/>
          <w:szCs w:val="16"/>
        </w:rPr>
        <w:t xml:space="preserve"> </w:t>
      </w:r>
      <w:r w:rsidR="00461F5F">
        <w:rPr>
          <w:rFonts w:ascii="Arial" w:hAnsi="Arial" w:cs="Arial"/>
          <w:sz w:val="16"/>
          <w:szCs w:val="16"/>
        </w:rPr>
        <w:t>PELO LOTE</w:t>
      </w:r>
      <w:r w:rsidR="00FA150B" w:rsidRPr="00B27BD6">
        <w:rPr>
          <w:rFonts w:ascii="Arial" w:hAnsi="Arial" w:cs="Arial"/>
          <w:sz w:val="16"/>
          <w:szCs w:val="16"/>
        </w:rPr>
        <w:t xml:space="preserve"> </w:t>
      </w:r>
      <w:r w:rsidRPr="00B27BD6">
        <w:rPr>
          <w:rFonts w:ascii="Arial" w:hAnsi="Arial" w:cs="Arial"/>
          <w:sz w:val="16"/>
          <w:szCs w:val="16"/>
        </w:rPr>
        <w:t>regido pela Lei Federal n° 10.520/2002</w:t>
      </w:r>
      <w:r w:rsidR="00954A5E" w:rsidRPr="00B27BD6">
        <w:rPr>
          <w:rFonts w:ascii="Arial" w:hAnsi="Arial" w:cs="Arial"/>
          <w:sz w:val="16"/>
          <w:szCs w:val="16"/>
        </w:rPr>
        <w:t xml:space="preserve">, Lei Complementar nº 123/2006, </w:t>
      </w:r>
      <w:r w:rsidRPr="00B27BD6">
        <w:rPr>
          <w:rFonts w:ascii="Arial" w:hAnsi="Arial" w:cs="Arial"/>
          <w:sz w:val="16"/>
          <w:szCs w:val="16"/>
        </w:rPr>
        <w:t>pelo Decreto Municipal nº 2.280/2009 e subsidiariamente pela Lei Federal nº 8.666/93</w:t>
      </w:r>
      <w:r w:rsidR="004A12E9" w:rsidRPr="00B27BD6">
        <w:rPr>
          <w:rFonts w:ascii="Arial" w:hAnsi="Arial" w:cs="Arial"/>
          <w:sz w:val="16"/>
          <w:szCs w:val="16"/>
        </w:rPr>
        <w:t>, a seleção de</w:t>
      </w:r>
      <w:r w:rsidR="00E04964">
        <w:rPr>
          <w:rFonts w:ascii="Arial" w:hAnsi="Arial" w:cs="Arial"/>
          <w:sz w:val="16"/>
          <w:szCs w:val="16"/>
        </w:rPr>
        <w:t xml:space="preserve"> </w:t>
      </w:r>
      <w:r w:rsidRPr="00B27BD6">
        <w:rPr>
          <w:rFonts w:ascii="Arial" w:hAnsi="Arial" w:cs="Arial"/>
          <w:sz w:val="16"/>
          <w:szCs w:val="16"/>
        </w:rPr>
        <w:t>propostas para</w:t>
      </w:r>
      <w:r w:rsidR="00100317" w:rsidRPr="00B27BD6">
        <w:rPr>
          <w:rFonts w:ascii="Arial" w:hAnsi="Arial" w:cs="Arial"/>
          <w:sz w:val="16"/>
          <w:szCs w:val="16"/>
        </w:rPr>
        <w:t xml:space="preserve"> a </w:t>
      </w:r>
      <w:r w:rsidR="008503D0" w:rsidRPr="00B27BD6">
        <w:rPr>
          <w:rFonts w:ascii="Arial" w:hAnsi="Arial" w:cs="Arial"/>
          <w:sz w:val="16"/>
          <w:szCs w:val="16"/>
        </w:rPr>
        <w:t xml:space="preserve">Aquisição de </w:t>
      </w:r>
      <w:r w:rsidR="00137414">
        <w:rPr>
          <w:rFonts w:ascii="Arial" w:hAnsi="Arial" w:cs="Arial"/>
          <w:sz w:val="16"/>
          <w:szCs w:val="16"/>
        </w:rPr>
        <w:t xml:space="preserve">Móveis </w:t>
      </w:r>
      <w:proofErr w:type="gramStart"/>
      <w:r w:rsidR="00C503CC">
        <w:rPr>
          <w:rFonts w:ascii="Arial" w:hAnsi="Arial" w:cs="Arial"/>
          <w:sz w:val="16"/>
          <w:szCs w:val="16"/>
        </w:rPr>
        <w:t>sob medida</w:t>
      </w:r>
      <w:proofErr w:type="gramEnd"/>
      <w:r w:rsidR="00137414">
        <w:rPr>
          <w:rFonts w:ascii="Arial" w:hAnsi="Arial" w:cs="Arial"/>
          <w:sz w:val="16"/>
          <w:szCs w:val="16"/>
        </w:rPr>
        <w:t xml:space="preserve">, solicitados pela Secretaria </w:t>
      </w:r>
      <w:r w:rsidR="001F644A">
        <w:rPr>
          <w:rFonts w:ascii="Arial" w:hAnsi="Arial" w:cs="Arial"/>
          <w:sz w:val="16"/>
          <w:szCs w:val="16"/>
        </w:rPr>
        <w:t>Municipal da S</w:t>
      </w:r>
      <w:r w:rsidR="00137414">
        <w:rPr>
          <w:rFonts w:ascii="Arial" w:hAnsi="Arial" w:cs="Arial"/>
          <w:sz w:val="16"/>
          <w:szCs w:val="16"/>
        </w:rPr>
        <w:t>aúde.</w:t>
      </w:r>
    </w:p>
    <w:p w:rsidR="000D0A99" w:rsidRPr="00B27BD6" w:rsidRDefault="000D0A99" w:rsidP="00D017CB">
      <w:pPr>
        <w:jc w:val="both"/>
        <w:rPr>
          <w:rFonts w:ascii="Arial" w:hAnsi="Arial" w:cs="Arial"/>
          <w:sz w:val="16"/>
          <w:szCs w:val="16"/>
        </w:rPr>
      </w:pPr>
      <w:r w:rsidRPr="00B27BD6">
        <w:rPr>
          <w:rFonts w:ascii="Arial" w:hAnsi="Arial" w:cs="Arial"/>
          <w:sz w:val="16"/>
          <w:szCs w:val="16"/>
        </w:rPr>
        <w:t>Serão observadas os seguintes horários e datas para os procedimentos:</w:t>
      </w:r>
    </w:p>
    <w:p w:rsidR="000D0A99" w:rsidRPr="00B27BD6" w:rsidRDefault="00F278C3" w:rsidP="001F644A">
      <w:pPr>
        <w:widowControl w:val="0"/>
        <w:jc w:val="both"/>
        <w:rPr>
          <w:rFonts w:ascii="Arial" w:hAnsi="Arial" w:cs="Arial"/>
          <w:noProof/>
          <w:color w:val="000000" w:themeColor="text1"/>
          <w:sz w:val="16"/>
          <w:szCs w:val="16"/>
        </w:rPr>
      </w:pPr>
      <w:r w:rsidRPr="00B27BD6">
        <w:rPr>
          <w:rFonts w:ascii="Arial" w:hAnsi="Arial" w:cs="Arial"/>
          <w:noProof/>
          <w:sz w:val="16"/>
          <w:szCs w:val="16"/>
        </w:rPr>
        <w:t>Recebimento das p</w:t>
      </w:r>
      <w:r w:rsidR="000D0A99" w:rsidRPr="00B27BD6">
        <w:rPr>
          <w:rFonts w:ascii="Arial" w:hAnsi="Arial" w:cs="Arial"/>
          <w:noProof/>
          <w:sz w:val="16"/>
          <w:szCs w:val="16"/>
        </w:rPr>
        <w:t>ropostas</w:t>
      </w:r>
      <w:r w:rsidR="000D0A99" w:rsidRPr="00B27BD6">
        <w:rPr>
          <w:rFonts w:ascii="Arial" w:hAnsi="Arial" w:cs="Arial"/>
          <w:noProof/>
          <w:color w:val="000000" w:themeColor="text1"/>
          <w:sz w:val="16"/>
          <w:szCs w:val="16"/>
        </w:rPr>
        <w:t xml:space="preserve">: </w:t>
      </w:r>
      <w:r w:rsidR="00700AFF" w:rsidRPr="00B27BD6">
        <w:rPr>
          <w:rFonts w:ascii="Arial" w:hAnsi="Arial" w:cs="Arial"/>
          <w:b/>
          <w:noProof/>
          <w:color w:val="000000" w:themeColor="text1"/>
          <w:sz w:val="16"/>
          <w:szCs w:val="16"/>
        </w:rPr>
        <w:t xml:space="preserve">Das </w:t>
      </w:r>
      <w:r w:rsidR="00284DDC" w:rsidRPr="00B27BD6">
        <w:rPr>
          <w:rFonts w:ascii="Arial" w:hAnsi="Arial" w:cs="Arial"/>
          <w:b/>
          <w:noProof/>
          <w:color w:val="000000" w:themeColor="text1"/>
          <w:sz w:val="16"/>
          <w:szCs w:val="16"/>
        </w:rPr>
        <w:t>8</w:t>
      </w:r>
      <w:r w:rsidR="000D0A99" w:rsidRPr="00B27BD6">
        <w:rPr>
          <w:rFonts w:ascii="Arial" w:hAnsi="Arial" w:cs="Arial"/>
          <w:b/>
          <w:noProof/>
          <w:color w:val="000000" w:themeColor="text1"/>
          <w:sz w:val="16"/>
          <w:szCs w:val="16"/>
        </w:rPr>
        <w:t>h</w:t>
      </w:r>
      <w:r w:rsidR="00E53735" w:rsidRPr="00B27BD6">
        <w:rPr>
          <w:rFonts w:ascii="Arial" w:hAnsi="Arial" w:cs="Arial"/>
          <w:b/>
          <w:noProof/>
          <w:color w:val="000000" w:themeColor="text1"/>
          <w:sz w:val="16"/>
          <w:szCs w:val="16"/>
        </w:rPr>
        <w:t>s</w:t>
      </w:r>
      <w:r w:rsidR="000D0A99" w:rsidRPr="00B27BD6">
        <w:rPr>
          <w:rFonts w:ascii="Arial" w:hAnsi="Arial" w:cs="Arial"/>
          <w:b/>
          <w:noProof/>
          <w:color w:val="000000" w:themeColor="text1"/>
          <w:sz w:val="16"/>
          <w:szCs w:val="16"/>
        </w:rPr>
        <w:t xml:space="preserve"> do</w:t>
      </w:r>
      <w:r w:rsidR="00E04964">
        <w:rPr>
          <w:rFonts w:ascii="Arial" w:hAnsi="Arial" w:cs="Arial"/>
          <w:b/>
          <w:noProof/>
          <w:color w:val="000000" w:themeColor="text1"/>
          <w:sz w:val="16"/>
          <w:szCs w:val="16"/>
        </w:rPr>
        <w:t xml:space="preserve"> </w:t>
      </w:r>
      <w:r w:rsidR="000D0A99" w:rsidRPr="00B27BD6">
        <w:rPr>
          <w:rFonts w:ascii="Arial" w:hAnsi="Arial" w:cs="Arial"/>
          <w:b/>
          <w:noProof/>
          <w:color w:val="000000" w:themeColor="text1"/>
          <w:sz w:val="16"/>
          <w:szCs w:val="16"/>
        </w:rPr>
        <w:t xml:space="preserve">dia </w:t>
      </w:r>
      <w:r w:rsidR="00A418BB">
        <w:rPr>
          <w:rFonts w:ascii="Arial" w:hAnsi="Arial" w:cs="Arial"/>
          <w:b/>
          <w:noProof/>
          <w:color w:val="000000" w:themeColor="text1"/>
          <w:sz w:val="16"/>
          <w:szCs w:val="16"/>
        </w:rPr>
        <w:t>16 de novembro</w:t>
      </w:r>
      <w:r w:rsidR="00F33EAC" w:rsidRPr="00B27BD6">
        <w:rPr>
          <w:rFonts w:ascii="Arial" w:hAnsi="Arial" w:cs="Arial"/>
          <w:b/>
          <w:noProof/>
          <w:color w:val="000000" w:themeColor="text1"/>
          <w:sz w:val="16"/>
          <w:szCs w:val="16"/>
        </w:rPr>
        <w:t xml:space="preserve"> </w:t>
      </w:r>
      <w:r w:rsidR="00173D03" w:rsidRPr="00B27BD6">
        <w:rPr>
          <w:rFonts w:ascii="Arial" w:hAnsi="Arial" w:cs="Arial"/>
          <w:b/>
          <w:noProof/>
          <w:color w:val="000000" w:themeColor="text1"/>
          <w:sz w:val="16"/>
          <w:szCs w:val="16"/>
        </w:rPr>
        <w:t xml:space="preserve">de </w:t>
      </w:r>
      <w:r w:rsidR="00B27BD6">
        <w:rPr>
          <w:rFonts w:ascii="Arial" w:hAnsi="Arial" w:cs="Arial"/>
          <w:b/>
          <w:noProof/>
          <w:color w:val="000000" w:themeColor="text1"/>
          <w:sz w:val="16"/>
          <w:szCs w:val="16"/>
        </w:rPr>
        <w:t>2016</w:t>
      </w:r>
      <w:r w:rsidR="000D0A99" w:rsidRPr="00B27BD6">
        <w:rPr>
          <w:rFonts w:ascii="Arial" w:hAnsi="Arial" w:cs="Arial"/>
          <w:b/>
          <w:noProof/>
          <w:color w:val="000000" w:themeColor="text1"/>
          <w:sz w:val="16"/>
          <w:szCs w:val="16"/>
        </w:rPr>
        <w:t xml:space="preserve"> às </w:t>
      </w:r>
      <w:r w:rsidR="00284DDC" w:rsidRPr="00B27BD6">
        <w:rPr>
          <w:rFonts w:ascii="Arial" w:hAnsi="Arial" w:cs="Arial"/>
          <w:b/>
          <w:noProof/>
          <w:color w:val="000000" w:themeColor="text1"/>
          <w:sz w:val="16"/>
          <w:szCs w:val="16"/>
        </w:rPr>
        <w:t>8</w:t>
      </w:r>
      <w:r w:rsidR="000D0A99" w:rsidRPr="00B27BD6">
        <w:rPr>
          <w:rFonts w:ascii="Arial" w:hAnsi="Arial" w:cs="Arial"/>
          <w:b/>
          <w:noProof/>
          <w:color w:val="000000" w:themeColor="text1"/>
          <w:sz w:val="16"/>
          <w:szCs w:val="16"/>
        </w:rPr>
        <w:t>h</w:t>
      </w:r>
      <w:r w:rsidR="00E53735" w:rsidRPr="00B27BD6">
        <w:rPr>
          <w:rFonts w:ascii="Arial" w:hAnsi="Arial" w:cs="Arial"/>
          <w:b/>
          <w:noProof/>
          <w:color w:val="000000" w:themeColor="text1"/>
          <w:sz w:val="16"/>
          <w:szCs w:val="16"/>
        </w:rPr>
        <w:t>s</w:t>
      </w:r>
      <w:r w:rsidR="000D0A99" w:rsidRPr="00B27BD6">
        <w:rPr>
          <w:rFonts w:ascii="Arial" w:hAnsi="Arial" w:cs="Arial"/>
          <w:b/>
          <w:noProof/>
          <w:color w:val="000000" w:themeColor="text1"/>
          <w:sz w:val="16"/>
          <w:szCs w:val="16"/>
        </w:rPr>
        <w:t xml:space="preserve"> do dia </w:t>
      </w:r>
      <w:r w:rsidR="00A418BB">
        <w:rPr>
          <w:rFonts w:ascii="Arial" w:hAnsi="Arial" w:cs="Arial"/>
          <w:b/>
          <w:noProof/>
          <w:color w:val="000000" w:themeColor="text1"/>
          <w:sz w:val="16"/>
          <w:szCs w:val="16"/>
        </w:rPr>
        <w:t xml:space="preserve">30 de novembro </w:t>
      </w:r>
      <w:r w:rsidR="006447E7" w:rsidRPr="00B27BD6">
        <w:rPr>
          <w:rFonts w:ascii="Arial" w:hAnsi="Arial" w:cs="Arial"/>
          <w:b/>
          <w:noProof/>
          <w:color w:val="000000" w:themeColor="text1"/>
          <w:sz w:val="16"/>
          <w:szCs w:val="16"/>
        </w:rPr>
        <w:t xml:space="preserve"> de </w:t>
      </w:r>
      <w:r w:rsidR="00B27BD6">
        <w:rPr>
          <w:rFonts w:ascii="Arial" w:hAnsi="Arial" w:cs="Arial"/>
          <w:b/>
          <w:noProof/>
          <w:color w:val="000000" w:themeColor="text1"/>
          <w:sz w:val="16"/>
          <w:szCs w:val="16"/>
        </w:rPr>
        <w:t>2016</w:t>
      </w:r>
      <w:r w:rsidR="00057579" w:rsidRPr="00B27BD6">
        <w:rPr>
          <w:rFonts w:ascii="Arial" w:hAnsi="Arial" w:cs="Arial"/>
          <w:snapToGrid w:val="0"/>
          <w:color w:val="000000" w:themeColor="text1"/>
          <w:sz w:val="16"/>
          <w:szCs w:val="16"/>
        </w:rPr>
        <w:t xml:space="preserve">, </w:t>
      </w:r>
      <w:r w:rsidR="00E04E05" w:rsidRPr="00B27BD6">
        <w:rPr>
          <w:rFonts w:ascii="Arial" w:hAnsi="Arial" w:cs="Arial"/>
          <w:snapToGrid w:val="0"/>
          <w:color w:val="000000" w:themeColor="text1"/>
          <w:sz w:val="16"/>
          <w:szCs w:val="16"/>
        </w:rPr>
        <w:t>horário de Brasília – D</w:t>
      </w:r>
      <w:r w:rsidR="001F57F2" w:rsidRPr="00B27BD6">
        <w:rPr>
          <w:rFonts w:ascii="Arial" w:hAnsi="Arial" w:cs="Arial"/>
          <w:snapToGrid w:val="0"/>
          <w:color w:val="000000" w:themeColor="text1"/>
          <w:sz w:val="16"/>
          <w:szCs w:val="16"/>
        </w:rPr>
        <w:t>F</w:t>
      </w:r>
      <w:r w:rsidR="00E04E05" w:rsidRPr="00B27BD6">
        <w:rPr>
          <w:rFonts w:ascii="Arial" w:hAnsi="Arial" w:cs="Arial"/>
          <w:snapToGrid w:val="0"/>
          <w:color w:val="000000" w:themeColor="text1"/>
          <w:sz w:val="16"/>
          <w:szCs w:val="16"/>
        </w:rPr>
        <w:t xml:space="preserve"> via portal </w:t>
      </w:r>
      <w:r w:rsidR="001F644A" w:rsidRPr="001F644A">
        <w:rPr>
          <w:rFonts w:ascii="Arial" w:hAnsi="Arial" w:cs="Arial"/>
          <w:sz w:val="16"/>
          <w:szCs w:val="16"/>
        </w:rPr>
        <w:t>www.portaldecompraspublicas.com.br.</w:t>
      </w:r>
    </w:p>
    <w:p w:rsidR="000D0A99" w:rsidRPr="00E04964" w:rsidRDefault="000D0A99" w:rsidP="001F644A">
      <w:pPr>
        <w:widowControl w:val="0"/>
        <w:jc w:val="both"/>
        <w:rPr>
          <w:rFonts w:ascii="Arial" w:hAnsi="Arial" w:cs="Arial"/>
          <w:b/>
          <w:noProof/>
          <w:color w:val="000000" w:themeColor="text1"/>
          <w:sz w:val="16"/>
          <w:szCs w:val="16"/>
        </w:rPr>
      </w:pPr>
      <w:r w:rsidRPr="00B27BD6">
        <w:rPr>
          <w:rFonts w:ascii="Arial" w:hAnsi="Arial" w:cs="Arial"/>
          <w:noProof/>
          <w:color w:val="000000" w:themeColor="text1"/>
          <w:sz w:val="16"/>
          <w:szCs w:val="16"/>
        </w:rPr>
        <w:t xml:space="preserve">Início da </w:t>
      </w:r>
      <w:r w:rsidR="00F278C3" w:rsidRPr="00B27BD6">
        <w:rPr>
          <w:rFonts w:ascii="Arial" w:hAnsi="Arial" w:cs="Arial"/>
          <w:noProof/>
          <w:color w:val="000000" w:themeColor="text1"/>
          <w:sz w:val="16"/>
          <w:szCs w:val="16"/>
        </w:rPr>
        <w:t>s</w:t>
      </w:r>
      <w:r w:rsidRPr="00B27BD6">
        <w:rPr>
          <w:rFonts w:ascii="Arial" w:hAnsi="Arial" w:cs="Arial"/>
          <w:noProof/>
          <w:color w:val="000000" w:themeColor="text1"/>
          <w:sz w:val="16"/>
          <w:szCs w:val="16"/>
        </w:rPr>
        <w:t xml:space="preserve">essão de </w:t>
      </w:r>
      <w:r w:rsidR="00F278C3" w:rsidRPr="00B27BD6">
        <w:rPr>
          <w:rFonts w:ascii="Arial" w:hAnsi="Arial" w:cs="Arial"/>
          <w:noProof/>
          <w:color w:val="000000" w:themeColor="text1"/>
          <w:sz w:val="16"/>
          <w:szCs w:val="16"/>
        </w:rPr>
        <w:t>d</w:t>
      </w:r>
      <w:r w:rsidRPr="00B27BD6">
        <w:rPr>
          <w:rFonts w:ascii="Arial" w:hAnsi="Arial" w:cs="Arial"/>
          <w:noProof/>
          <w:color w:val="000000" w:themeColor="text1"/>
          <w:sz w:val="16"/>
          <w:szCs w:val="16"/>
        </w:rPr>
        <w:t xml:space="preserve">isputa de </w:t>
      </w:r>
      <w:r w:rsidR="00F278C3" w:rsidRPr="00B27BD6">
        <w:rPr>
          <w:rFonts w:ascii="Arial" w:hAnsi="Arial" w:cs="Arial"/>
          <w:noProof/>
          <w:color w:val="000000" w:themeColor="text1"/>
          <w:sz w:val="16"/>
          <w:szCs w:val="16"/>
        </w:rPr>
        <w:t>p</w:t>
      </w:r>
      <w:r w:rsidRPr="00B27BD6">
        <w:rPr>
          <w:rFonts w:ascii="Arial" w:hAnsi="Arial" w:cs="Arial"/>
          <w:noProof/>
          <w:color w:val="000000" w:themeColor="text1"/>
          <w:sz w:val="16"/>
          <w:szCs w:val="16"/>
        </w:rPr>
        <w:t xml:space="preserve">reços: </w:t>
      </w:r>
      <w:r w:rsidRPr="00B27BD6">
        <w:rPr>
          <w:rFonts w:ascii="Arial" w:hAnsi="Arial" w:cs="Arial"/>
          <w:b/>
          <w:noProof/>
          <w:color w:val="000000" w:themeColor="text1"/>
          <w:sz w:val="16"/>
          <w:szCs w:val="16"/>
        </w:rPr>
        <w:t>Ás</w:t>
      </w:r>
      <w:r w:rsidR="00E04964">
        <w:rPr>
          <w:rFonts w:ascii="Arial" w:hAnsi="Arial" w:cs="Arial"/>
          <w:b/>
          <w:noProof/>
          <w:color w:val="000000" w:themeColor="text1"/>
          <w:sz w:val="16"/>
          <w:szCs w:val="16"/>
        </w:rPr>
        <w:t xml:space="preserve"> </w:t>
      </w:r>
      <w:r w:rsidR="00284DDC" w:rsidRPr="00B27BD6">
        <w:rPr>
          <w:rFonts w:ascii="Arial" w:hAnsi="Arial" w:cs="Arial"/>
          <w:b/>
          <w:noProof/>
          <w:color w:val="000000" w:themeColor="text1"/>
          <w:sz w:val="16"/>
          <w:szCs w:val="16"/>
        </w:rPr>
        <w:t>08</w:t>
      </w:r>
      <w:r w:rsidR="001F6A1F" w:rsidRPr="00B27BD6">
        <w:rPr>
          <w:rFonts w:ascii="Arial" w:hAnsi="Arial" w:cs="Arial"/>
          <w:b/>
          <w:noProof/>
          <w:color w:val="000000" w:themeColor="text1"/>
          <w:sz w:val="16"/>
          <w:szCs w:val="16"/>
        </w:rPr>
        <w:t>:</w:t>
      </w:r>
      <w:r w:rsidR="0003265C" w:rsidRPr="00B27BD6">
        <w:rPr>
          <w:rFonts w:ascii="Arial" w:hAnsi="Arial" w:cs="Arial"/>
          <w:b/>
          <w:noProof/>
          <w:color w:val="000000" w:themeColor="text1"/>
          <w:sz w:val="16"/>
          <w:szCs w:val="16"/>
        </w:rPr>
        <w:t>01</w:t>
      </w:r>
      <w:r w:rsidRPr="00B27BD6">
        <w:rPr>
          <w:rFonts w:ascii="Arial" w:hAnsi="Arial" w:cs="Arial"/>
          <w:b/>
          <w:noProof/>
          <w:color w:val="000000" w:themeColor="text1"/>
          <w:sz w:val="16"/>
          <w:szCs w:val="16"/>
        </w:rPr>
        <w:t>h do</w:t>
      </w:r>
      <w:r w:rsidR="00B27BD6">
        <w:rPr>
          <w:rFonts w:ascii="Arial" w:hAnsi="Arial" w:cs="Arial"/>
          <w:b/>
          <w:noProof/>
          <w:color w:val="000000" w:themeColor="text1"/>
          <w:sz w:val="16"/>
          <w:szCs w:val="16"/>
        </w:rPr>
        <w:t xml:space="preserve"> </w:t>
      </w:r>
      <w:r w:rsidR="00E07040" w:rsidRPr="00B27BD6">
        <w:rPr>
          <w:rFonts w:ascii="Arial" w:hAnsi="Arial" w:cs="Arial"/>
          <w:b/>
          <w:noProof/>
          <w:color w:val="000000" w:themeColor="text1"/>
          <w:sz w:val="16"/>
          <w:szCs w:val="16"/>
        </w:rPr>
        <w:t xml:space="preserve">dia </w:t>
      </w:r>
      <w:r w:rsidR="00A418BB">
        <w:rPr>
          <w:rFonts w:ascii="Arial" w:hAnsi="Arial" w:cs="Arial"/>
          <w:b/>
          <w:noProof/>
          <w:color w:val="000000" w:themeColor="text1"/>
          <w:sz w:val="16"/>
          <w:szCs w:val="16"/>
        </w:rPr>
        <w:t>30 de novembro</w:t>
      </w:r>
      <w:r w:rsidR="006447E7" w:rsidRPr="00B27BD6">
        <w:rPr>
          <w:rFonts w:ascii="Arial" w:hAnsi="Arial" w:cs="Arial"/>
          <w:b/>
          <w:noProof/>
          <w:color w:val="000000" w:themeColor="text1"/>
          <w:sz w:val="16"/>
          <w:szCs w:val="16"/>
        </w:rPr>
        <w:t xml:space="preserve"> de </w:t>
      </w:r>
      <w:r w:rsidR="00B27BD6">
        <w:rPr>
          <w:rFonts w:ascii="Arial" w:hAnsi="Arial" w:cs="Arial"/>
          <w:b/>
          <w:noProof/>
          <w:color w:val="000000" w:themeColor="text1"/>
          <w:sz w:val="16"/>
          <w:szCs w:val="16"/>
        </w:rPr>
        <w:t>2016</w:t>
      </w:r>
      <w:r w:rsidR="00E04964">
        <w:rPr>
          <w:rFonts w:ascii="Arial" w:hAnsi="Arial" w:cs="Arial"/>
          <w:b/>
          <w:noProof/>
          <w:color w:val="000000" w:themeColor="text1"/>
          <w:sz w:val="16"/>
          <w:szCs w:val="16"/>
        </w:rPr>
        <w:t xml:space="preserve">, </w:t>
      </w:r>
      <w:r w:rsidRPr="00B27BD6">
        <w:rPr>
          <w:rFonts w:ascii="Arial" w:hAnsi="Arial" w:cs="Arial"/>
          <w:snapToGrid w:val="0"/>
          <w:color w:val="000000" w:themeColor="text1"/>
          <w:sz w:val="16"/>
          <w:szCs w:val="16"/>
        </w:rPr>
        <w:t xml:space="preserve">no site </w:t>
      </w:r>
      <w:r w:rsidR="001F644A" w:rsidRPr="001F644A">
        <w:rPr>
          <w:rFonts w:ascii="Arial" w:hAnsi="Arial" w:cs="Arial"/>
          <w:sz w:val="16"/>
          <w:szCs w:val="16"/>
        </w:rPr>
        <w:t>www.portaldecompraspublicas.com.br</w:t>
      </w:r>
      <w:r w:rsidR="001F644A" w:rsidRPr="001F644A">
        <w:rPr>
          <w:rFonts w:ascii="Arial" w:hAnsi="Arial" w:cs="Arial"/>
        </w:rPr>
        <w:t>.</w:t>
      </w:r>
      <w:r w:rsidRPr="00B27BD6">
        <w:rPr>
          <w:rFonts w:ascii="Arial" w:hAnsi="Arial" w:cs="Arial"/>
          <w:snapToGrid w:val="0"/>
          <w:sz w:val="16"/>
          <w:szCs w:val="16"/>
        </w:rPr>
        <w:t xml:space="preserve"> horário de Brasília - DF.</w:t>
      </w:r>
    </w:p>
    <w:p w:rsidR="000D0A99" w:rsidRPr="00B27BD6" w:rsidRDefault="000D0A99" w:rsidP="00D017CB">
      <w:pPr>
        <w:pStyle w:val="Ttulo5"/>
        <w:widowControl w:val="0"/>
        <w:spacing w:before="0" w:after="0"/>
        <w:jc w:val="both"/>
        <w:rPr>
          <w:rFonts w:ascii="Arial" w:hAnsi="Arial" w:cs="Arial"/>
          <w:i w:val="0"/>
          <w:sz w:val="16"/>
          <w:szCs w:val="16"/>
        </w:rPr>
      </w:pPr>
    </w:p>
    <w:p w:rsidR="000D0A99" w:rsidRPr="00B27BD6" w:rsidRDefault="000D0A99" w:rsidP="00D017CB">
      <w:pPr>
        <w:pStyle w:val="Ttulo5"/>
        <w:widowControl w:val="0"/>
        <w:spacing w:before="0" w:after="0"/>
        <w:jc w:val="both"/>
        <w:rPr>
          <w:rFonts w:ascii="Arial" w:hAnsi="Arial" w:cs="Arial"/>
          <w:i w:val="0"/>
          <w:sz w:val="16"/>
          <w:szCs w:val="16"/>
        </w:rPr>
      </w:pPr>
      <w:r w:rsidRPr="00B27BD6">
        <w:rPr>
          <w:rFonts w:ascii="Arial" w:hAnsi="Arial" w:cs="Arial"/>
          <w:i w:val="0"/>
          <w:sz w:val="16"/>
          <w:szCs w:val="16"/>
        </w:rPr>
        <w:t>I – DO OBJETO</w:t>
      </w:r>
    </w:p>
    <w:p w:rsidR="000D0A99" w:rsidRPr="003520AD" w:rsidRDefault="001B1C75" w:rsidP="003520AD">
      <w:pPr>
        <w:pStyle w:val="Corpodetexto3"/>
        <w:numPr>
          <w:ilvl w:val="1"/>
          <w:numId w:val="29"/>
        </w:numPr>
        <w:rPr>
          <w:rFonts w:ascii="Arial" w:hAnsi="Arial" w:cs="Arial"/>
          <w:sz w:val="16"/>
          <w:szCs w:val="16"/>
        </w:rPr>
      </w:pPr>
      <w:r w:rsidRPr="00B27BD6">
        <w:rPr>
          <w:rFonts w:ascii="Arial" w:hAnsi="Arial" w:cs="Arial"/>
          <w:sz w:val="16"/>
          <w:szCs w:val="16"/>
        </w:rPr>
        <w:t xml:space="preserve">Aquisição </w:t>
      </w:r>
      <w:r w:rsidR="001F644A">
        <w:rPr>
          <w:rFonts w:ascii="Arial" w:hAnsi="Arial" w:cs="Arial"/>
          <w:sz w:val="16"/>
          <w:szCs w:val="16"/>
        </w:rPr>
        <w:t xml:space="preserve">de móveis </w:t>
      </w:r>
      <w:proofErr w:type="gramStart"/>
      <w:r w:rsidR="001F644A">
        <w:rPr>
          <w:rFonts w:ascii="Arial" w:hAnsi="Arial" w:cs="Arial"/>
          <w:sz w:val="16"/>
          <w:szCs w:val="16"/>
        </w:rPr>
        <w:t>sob medida</w:t>
      </w:r>
      <w:proofErr w:type="gramEnd"/>
      <w:r w:rsidR="00A239EA">
        <w:rPr>
          <w:rFonts w:ascii="Arial" w:hAnsi="Arial" w:cs="Arial"/>
          <w:sz w:val="16"/>
          <w:szCs w:val="16"/>
        </w:rPr>
        <w:t xml:space="preserve"> para</w:t>
      </w:r>
      <w:r w:rsidR="001F644A">
        <w:rPr>
          <w:rFonts w:ascii="Arial" w:hAnsi="Arial" w:cs="Arial"/>
          <w:sz w:val="16"/>
          <w:szCs w:val="16"/>
        </w:rPr>
        <w:t xml:space="preserve"> a</w:t>
      </w:r>
      <w:r w:rsidR="00A239EA">
        <w:rPr>
          <w:rFonts w:ascii="Arial" w:hAnsi="Arial" w:cs="Arial"/>
          <w:sz w:val="16"/>
          <w:szCs w:val="16"/>
        </w:rPr>
        <w:t xml:space="preserve"> </w:t>
      </w:r>
      <w:r w:rsidR="00A418BB">
        <w:rPr>
          <w:rFonts w:ascii="Arial" w:hAnsi="Arial" w:cs="Arial"/>
          <w:sz w:val="16"/>
          <w:szCs w:val="16"/>
        </w:rPr>
        <w:t>Vigilância Sanitária</w:t>
      </w:r>
      <w:r w:rsidR="001F644A">
        <w:rPr>
          <w:rFonts w:ascii="Arial" w:hAnsi="Arial" w:cs="Arial"/>
          <w:sz w:val="16"/>
          <w:szCs w:val="16"/>
        </w:rPr>
        <w:t xml:space="preserve"> e Oficinas Terapêuticas</w:t>
      </w:r>
      <w:r w:rsidR="00A239EA">
        <w:rPr>
          <w:rFonts w:ascii="Arial" w:hAnsi="Arial" w:cs="Arial"/>
          <w:sz w:val="16"/>
          <w:szCs w:val="16"/>
        </w:rPr>
        <w:t xml:space="preserve">, solicitados pela Secretaria </w:t>
      </w:r>
      <w:r w:rsidR="001F644A">
        <w:rPr>
          <w:rFonts w:ascii="Arial" w:hAnsi="Arial" w:cs="Arial"/>
          <w:sz w:val="16"/>
          <w:szCs w:val="16"/>
        </w:rPr>
        <w:t>Municipal da</w:t>
      </w:r>
      <w:r w:rsidR="00A239EA">
        <w:rPr>
          <w:rFonts w:ascii="Arial" w:hAnsi="Arial" w:cs="Arial"/>
          <w:sz w:val="16"/>
          <w:szCs w:val="16"/>
        </w:rPr>
        <w:t xml:space="preserve"> Saúde</w:t>
      </w:r>
      <w:r w:rsidR="003520AD">
        <w:rPr>
          <w:rFonts w:ascii="Arial" w:hAnsi="Arial" w:cs="Arial"/>
          <w:sz w:val="16"/>
          <w:szCs w:val="16"/>
        </w:rPr>
        <w:t xml:space="preserve"> </w:t>
      </w:r>
      <w:r w:rsidRPr="003520AD">
        <w:rPr>
          <w:rFonts w:ascii="Arial" w:hAnsi="Arial" w:cs="Arial"/>
          <w:sz w:val="16"/>
          <w:szCs w:val="16"/>
        </w:rPr>
        <w:t xml:space="preserve">em quantidades e unidades </w:t>
      </w:r>
      <w:r w:rsidR="008F0E04" w:rsidRPr="003520AD">
        <w:rPr>
          <w:rFonts w:ascii="Arial" w:hAnsi="Arial" w:cs="Arial"/>
          <w:sz w:val="16"/>
          <w:szCs w:val="16"/>
        </w:rPr>
        <w:t>discriminadas no Anexo I (Termo de Referência) deste edital</w:t>
      </w:r>
      <w:r w:rsidR="00792701" w:rsidRPr="003520AD">
        <w:rPr>
          <w:rFonts w:ascii="Arial" w:hAnsi="Arial" w:cs="Arial"/>
          <w:color w:val="000000" w:themeColor="text1"/>
          <w:sz w:val="16"/>
          <w:szCs w:val="16"/>
        </w:rPr>
        <w:t>.</w:t>
      </w:r>
    </w:p>
    <w:p w:rsidR="00287AE2" w:rsidRPr="00B27BD6" w:rsidRDefault="00287AE2" w:rsidP="00D017CB">
      <w:pPr>
        <w:jc w:val="both"/>
        <w:rPr>
          <w:rFonts w:ascii="Arial" w:hAnsi="Arial" w:cs="Arial"/>
          <w:color w:val="FF0000"/>
          <w:sz w:val="16"/>
          <w:szCs w:val="16"/>
        </w:rPr>
      </w:pPr>
    </w:p>
    <w:p w:rsidR="000D0A99" w:rsidRPr="00B27BD6" w:rsidRDefault="000D0A99" w:rsidP="00D017CB">
      <w:pPr>
        <w:pStyle w:val="Ttulo5"/>
        <w:spacing w:before="0" w:after="0"/>
        <w:jc w:val="both"/>
        <w:rPr>
          <w:rFonts w:ascii="Arial" w:hAnsi="Arial" w:cs="Arial"/>
          <w:i w:val="0"/>
          <w:noProof/>
          <w:sz w:val="16"/>
          <w:szCs w:val="16"/>
        </w:rPr>
      </w:pPr>
      <w:r w:rsidRPr="00B27BD6">
        <w:rPr>
          <w:rFonts w:ascii="Arial" w:hAnsi="Arial" w:cs="Arial"/>
          <w:i w:val="0"/>
          <w:noProof/>
          <w:sz w:val="16"/>
          <w:szCs w:val="16"/>
        </w:rPr>
        <w:t>II - DOS RECURSOS DA TECNOLOGIA DA INFORMAÇÃO E DOS PROCEDIMENTOS</w:t>
      </w:r>
    </w:p>
    <w:p w:rsidR="000D0A99" w:rsidRPr="00B27BD6" w:rsidRDefault="000D0A99" w:rsidP="00D017CB">
      <w:pPr>
        <w:jc w:val="both"/>
        <w:rPr>
          <w:rFonts w:ascii="Arial" w:hAnsi="Arial" w:cs="Arial"/>
          <w:b/>
          <w:sz w:val="16"/>
          <w:szCs w:val="16"/>
        </w:rPr>
      </w:pPr>
      <w:r w:rsidRPr="00B27BD6">
        <w:rPr>
          <w:rFonts w:ascii="Arial" w:hAnsi="Arial" w:cs="Arial"/>
          <w:b/>
          <w:sz w:val="16"/>
          <w:szCs w:val="16"/>
        </w:rPr>
        <w:t xml:space="preserve">2.1 </w:t>
      </w:r>
      <w:r w:rsidRPr="00B27BD6">
        <w:rPr>
          <w:rFonts w:ascii="Arial" w:hAnsi="Arial" w:cs="Arial"/>
          <w:b/>
          <w:noProof/>
          <w:sz w:val="16"/>
          <w:szCs w:val="16"/>
        </w:rPr>
        <w:t>Dos Recursos da Tecnologia da Informação</w:t>
      </w:r>
    </w:p>
    <w:p w:rsidR="000D0A99" w:rsidRPr="00B27BD6" w:rsidRDefault="000D0A99" w:rsidP="00D017CB">
      <w:pPr>
        <w:ind w:firstLine="708"/>
        <w:jc w:val="both"/>
        <w:rPr>
          <w:rFonts w:ascii="Arial" w:hAnsi="Arial" w:cs="Arial"/>
          <w:noProof/>
          <w:sz w:val="16"/>
          <w:szCs w:val="16"/>
        </w:rPr>
      </w:pPr>
      <w:r w:rsidRPr="00B27BD6">
        <w:rPr>
          <w:rFonts w:ascii="Arial" w:hAnsi="Arial" w:cs="Arial"/>
          <w:noProof/>
          <w:sz w:val="16"/>
          <w:szCs w:val="16"/>
        </w:rPr>
        <w:t>2.1.1</w:t>
      </w:r>
      <w:r w:rsidR="003421B2" w:rsidRPr="00B27BD6">
        <w:rPr>
          <w:rFonts w:ascii="Arial" w:hAnsi="Arial" w:cs="Arial"/>
          <w:noProof/>
          <w:sz w:val="16"/>
          <w:szCs w:val="16"/>
        </w:rPr>
        <w:t>.</w:t>
      </w:r>
      <w:r w:rsidRPr="00B27BD6">
        <w:rPr>
          <w:rFonts w:ascii="Arial" w:hAnsi="Arial" w:cs="Arial"/>
          <w:noProof/>
          <w:sz w:val="16"/>
          <w:szCs w:val="16"/>
        </w:rPr>
        <w:t xml:space="preserve">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w:t>
      </w:r>
      <w:r w:rsidR="00B835DF" w:rsidRPr="00B27BD6">
        <w:rPr>
          <w:rFonts w:ascii="Arial" w:hAnsi="Arial" w:cs="Arial"/>
          <w:noProof/>
          <w:sz w:val="16"/>
          <w:szCs w:val="16"/>
        </w:rPr>
        <w:t>dial de Computadores – INTERNET;</w:t>
      </w:r>
    </w:p>
    <w:p w:rsidR="000D0A99" w:rsidRPr="00B27BD6" w:rsidRDefault="000D0A99" w:rsidP="00D017CB">
      <w:pPr>
        <w:ind w:firstLine="708"/>
        <w:jc w:val="both"/>
        <w:rPr>
          <w:rFonts w:ascii="Arial" w:hAnsi="Arial" w:cs="Arial"/>
          <w:noProof/>
          <w:sz w:val="16"/>
          <w:szCs w:val="16"/>
        </w:rPr>
      </w:pPr>
      <w:r w:rsidRPr="00B27BD6">
        <w:rPr>
          <w:rFonts w:ascii="Arial" w:hAnsi="Arial" w:cs="Arial"/>
          <w:noProof/>
          <w:sz w:val="16"/>
          <w:szCs w:val="16"/>
        </w:rPr>
        <w:t>2.1.2</w:t>
      </w:r>
      <w:r w:rsidR="003421B2" w:rsidRPr="00B27BD6">
        <w:rPr>
          <w:rFonts w:ascii="Arial" w:hAnsi="Arial" w:cs="Arial"/>
          <w:noProof/>
          <w:sz w:val="16"/>
          <w:szCs w:val="16"/>
        </w:rPr>
        <w:t>.</w:t>
      </w:r>
      <w:r w:rsidRPr="00B27BD6">
        <w:rPr>
          <w:rFonts w:ascii="Arial" w:hAnsi="Arial" w:cs="Arial"/>
          <w:noProof/>
          <w:sz w:val="16"/>
          <w:szCs w:val="16"/>
        </w:rPr>
        <w:t xml:space="preserve"> A realização do procedimento estará a cargo do Pregoeiro e da Equipe de Apoi</w:t>
      </w:r>
      <w:r w:rsidR="00914DDE" w:rsidRPr="00B27BD6">
        <w:rPr>
          <w:rFonts w:ascii="Arial" w:hAnsi="Arial" w:cs="Arial"/>
          <w:noProof/>
          <w:sz w:val="16"/>
          <w:szCs w:val="16"/>
        </w:rPr>
        <w:t xml:space="preserve">o, designados pela </w:t>
      </w:r>
      <w:r w:rsidR="00914DDE" w:rsidRPr="00B74158">
        <w:rPr>
          <w:rFonts w:ascii="Arial" w:hAnsi="Arial" w:cs="Arial"/>
          <w:noProof/>
          <w:sz w:val="16"/>
          <w:szCs w:val="16"/>
        </w:rPr>
        <w:t xml:space="preserve">Portaria nº </w:t>
      </w:r>
      <w:r w:rsidR="001F644A">
        <w:rPr>
          <w:rFonts w:ascii="Arial" w:hAnsi="Arial" w:cs="Arial"/>
          <w:noProof/>
          <w:sz w:val="16"/>
          <w:szCs w:val="16"/>
        </w:rPr>
        <w:t>070</w:t>
      </w:r>
      <w:r w:rsidR="0064676C" w:rsidRPr="00B74158">
        <w:rPr>
          <w:rFonts w:ascii="Arial" w:hAnsi="Arial" w:cs="Arial"/>
          <w:noProof/>
          <w:sz w:val="16"/>
          <w:szCs w:val="16"/>
        </w:rPr>
        <w:t>/</w:t>
      </w:r>
      <w:r w:rsidR="001F644A">
        <w:rPr>
          <w:rFonts w:ascii="Arial" w:hAnsi="Arial" w:cs="Arial"/>
          <w:noProof/>
          <w:sz w:val="16"/>
          <w:szCs w:val="16"/>
        </w:rPr>
        <w:t>2016</w:t>
      </w:r>
      <w:r w:rsidRPr="00B27BD6">
        <w:rPr>
          <w:rFonts w:ascii="Arial" w:hAnsi="Arial" w:cs="Arial"/>
          <w:noProof/>
          <w:sz w:val="16"/>
          <w:szCs w:val="16"/>
        </w:rPr>
        <w:t>, e da Administradora do Pregão Eletrônico, empresa contratada para, através da rede mundial de computadores, prover o sistema de compras eletrônicas</w:t>
      </w:r>
      <w:r w:rsidR="00B835DF" w:rsidRPr="00B27BD6">
        <w:rPr>
          <w:rFonts w:ascii="Arial" w:hAnsi="Arial" w:cs="Arial"/>
          <w:noProof/>
          <w:sz w:val="16"/>
          <w:szCs w:val="16"/>
        </w:rPr>
        <w:t>;</w:t>
      </w:r>
    </w:p>
    <w:p w:rsidR="000D0A99" w:rsidRPr="00B27BD6" w:rsidRDefault="000D0A99" w:rsidP="00D017CB">
      <w:pPr>
        <w:pStyle w:val="NormalWeb"/>
        <w:spacing w:before="0" w:beforeAutospacing="0" w:after="0" w:afterAutospacing="0"/>
        <w:ind w:firstLine="708"/>
        <w:jc w:val="both"/>
        <w:rPr>
          <w:rFonts w:ascii="Arial" w:hAnsi="Arial" w:cs="Arial"/>
          <w:sz w:val="16"/>
          <w:szCs w:val="16"/>
        </w:rPr>
      </w:pPr>
      <w:r w:rsidRPr="00B27BD6">
        <w:rPr>
          <w:rFonts w:ascii="Arial" w:hAnsi="Arial" w:cs="Arial"/>
          <w:noProof/>
          <w:sz w:val="16"/>
          <w:szCs w:val="16"/>
        </w:rPr>
        <w:t>2.1.3</w:t>
      </w:r>
      <w:r w:rsidR="003421B2" w:rsidRPr="00B27BD6">
        <w:rPr>
          <w:rFonts w:ascii="Arial" w:hAnsi="Arial" w:cs="Arial"/>
          <w:noProof/>
          <w:sz w:val="16"/>
          <w:szCs w:val="16"/>
        </w:rPr>
        <w:t>.</w:t>
      </w:r>
      <w:r w:rsidRPr="00B27BD6">
        <w:rPr>
          <w:rFonts w:ascii="Arial" w:hAnsi="Arial" w:cs="Arial"/>
          <w:noProof/>
          <w:sz w:val="16"/>
          <w:szCs w:val="16"/>
        </w:rPr>
        <w:t xml:space="preserve"> O fornecedor deverá fazer o seu cadastramento junto a Confederação Nacional dos Municípios – CNM, através do portal de compras municipais, acessando o seguinte endereço: </w:t>
      </w:r>
      <w:hyperlink r:id="rId9" w:history="1">
        <w:r w:rsidRPr="00B27BD6">
          <w:rPr>
            <w:rStyle w:val="Hyperlink"/>
            <w:rFonts w:ascii="Arial" w:hAnsi="Arial" w:cs="Arial"/>
            <w:noProof/>
            <w:color w:val="auto"/>
            <w:sz w:val="16"/>
            <w:szCs w:val="16"/>
          </w:rPr>
          <w:t>http://</w:t>
        </w:r>
        <w:r w:rsidR="001F644A" w:rsidRPr="001F644A">
          <w:t xml:space="preserve"> </w:t>
        </w:r>
        <w:r w:rsidR="001F644A" w:rsidRPr="001F644A">
          <w:rPr>
            <w:rStyle w:val="Hyperlink"/>
            <w:rFonts w:ascii="Arial" w:hAnsi="Arial" w:cs="Arial"/>
            <w:noProof/>
            <w:color w:val="auto"/>
            <w:sz w:val="16"/>
            <w:szCs w:val="16"/>
          </w:rPr>
          <w:t>www.portaldecompraspublicas.com.br.</w:t>
        </w:r>
      </w:hyperlink>
      <w:r w:rsidRPr="00B27BD6">
        <w:rPr>
          <w:rFonts w:ascii="Arial" w:hAnsi="Arial" w:cs="Arial"/>
          <w:sz w:val="16"/>
          <w:szCs w:val="16"/>
        </w:rPr>
        <w:t xml:space="preserve"> e preencher o Termo de Adesão, onde qualquer pessoa física ou jurídica, que manifeste interesse em cadastrar-se e apresente a documentação</w:t>
      </w:r>
      <w:r w:rsidR="00B835DF" w:rsidRPr="00B27BD6">
        <w:rPr>
          <w:rFonts w:ascii="Arial" w:hAnsi="Arial" w:cs="Arial"/>
          <w:sz w:val="16"/>
          <w:szCs w:val="16"/>
        </w:rPr>
        <w:t xml:space="preserve"> exigida terá acesso ao portal;</w:t>
      </w:r>
    </w:p>
    <w:p w:rsidR="000D0A99" w:rsidRPr="00B27BD6" w:rsidRDefault="000D0A99" w:rsidP="00D017CB">
      <w:pPr>
        <w:pStyle w:val="Contedodatabela"/>
        <w:widowControl w:val="0"/>
        <w:suppressLineNumbers w:val="0"/>
        <w:suppressAutoHyphens w:val="0"/>
        <w:ind w:firstLine="1416"/>
        <w:rPr>
          <w:snapToGrid w:val="0"/>
          <w:sz w:val="16"/>
          <w:szCs w:val="16"/>
        </w:rPr>
      </w:pPr>
      <w:r w:rsidRPr="00B27BD6">
        <w:rPr>
          <w:noProof/>
          <w:sz w:val="16"/>
          <w:szCs w:val="16"/>
        </w:rPr>
        <w:t>2.</w:t>
      </w:r>
      <w:r w:rsidRPr="00B27BD6">
        <w:rPr>
          <w:snapToGrid w:val="0"/>
          <w:sz w:val="16"/>
          <w:szCs w:val="16"/>
        </w:rPr>
        <w:t>1.3.1</w:t>
      </w:r>
      <w:r w:rsidR="003421B2" w:rsidRPr="00B27BD6">
        <w:rPr>
          <w:snapToGrid w:val="0"/>
          <w:sz w:val="16"/>
          <w:szCs w:val="16"/>
        </w:rPr>
        <w:t>.</w:t>
      </w:r>
      <w:r w:rsidRPr="00B27BD6">
        <w:rPr>
          <w:snapToGrid w:val="0"/>
          <w:sz w:val="16"/>
          <w:szCs w:val="16"/>
        </w:rPr>
        <w:t xml:space="preserve"> O credenciamento dar-se-á pela atribuição de chave de identificação e de senha, pessoal e intransferível, pa</w:t>
      </w:r>
      <w:r w:rsidR="00B835DF" w:rsidRPr="00B27BD6">
        <w:rPr>
          <w:snapToGrid w:val="0"/>
          <w:sz w:val="16"/>
          <w:szCs w:val="16"/>
        </w:rPr>
        <w:t>ra acesso ao sistema eletrônico;</w:t>
      </w:r>
    </w:p>
    <w:p w:rsidR="000D0A99" w:rsidRPr="00B27BD6" w:rsidRDefault="000D0A99" w:rsidP="00D017CB">
      <w:pPr>
        <w:widowControl w:val="0"/>
        <w:ind w:firstLine="1416"/>
        <w:jc w:val="both"/>
        <w:rPr>
          <w:rFonts w:ascii="Arial" w:hAnsi="Arial" w:cs="Arial"/>
          <w:snapToGrid w:val="0"/>
          <w:sz w:val="16"/>
          <w:szCs w:val="16"/>
        </w:rPr>
      </w:pPr>
      <w:r w:rsidRPr="00B27BD6">
        <w:rPr>
          <w:rFonts w:ascii="Arial" w:hAnsi="Arial" w:cs="Arial"/>
          <w:noProof/>
          <w:sz w:val="16"/>
          <w:szCs w:val="16"/>
        </w:rPr>
        <w:t>2.</w:t>
      </w:r>
      <w:r w:rsidRPr="00B27BD6">
        <w:rPr>
          <w:rFonts w:ascii="Arial" w:hAnsi="Arial" w:cs="Arial"/>
          <w:snapToGrid w:val="0"/>
          <w:sz w:val="16"/>
          <w:szCs w:val="16"/>
        </w:rPr>
        <w:t>1.3.2</w:t>
      </w:r>
      <w:r w:rsidR="003421B2" w:rsidRPr="00B27BD6">
        <w:rPr>
          <w:rFonts w:ascii="Arial" w:hAnsi="Arial" w:cs="Arial"/>
          <w:snapToGrid w:val="0"/>
          <w:sz w:val="16"/>
          <w:szCs w:val="16"/>
        </w:rPr>
        <w:t>.</w:t>
      </w:r>
      <w:r w:rsidRPr="00B27BD6">
        <w:rPr>
          <w:rFonts w:ascii="Arial" w:hAnsi="Arial" w:cs="Arial"/>
          <w:snapToGrid w:val="0"/>
          <w:sz w:val="16"/>
          <w:szCs w:val="16"/>
        </w:rPr>
        <w:t xml:space="preserve"> O credenciamento da proponente junto ao provedor do sistema implica na responsabilidade legal da proponente ou de seu representante legal, bem como na presunção de sua capacidade técnica para a realização das transações inerentes ao pregão eletrônico</w:t>
      </w:r>
      <w:r w:rsidR="00B835DF" w:rsidRPr="00B27BD6">
        <w:rPr>
          <w:rFonts w:ascii="Arial" w:hAnsi="Arial" w:cs="Arial"/>
          <w:snapToGrid w:val="0"/>
          <w:sz w:val="16"/>
          <w:szCs w:val="16"/>
        </w:rPr>
        <w:t>;</w:t>
      </w:r>
    </w:p>
    <w:p w:rsidR="000D0A99" w:rsidRPr="00B27BD6" w:rsidRDefault="000D0A99" w:rsidP="00D017CB">
      <w:pPr>
        <w:ind w:firstLine="708"/>
        <w:jc w:val="both"/>
        <w:rPr>
          <w:rFonts w:ascii="Arial" w:hAnsi="Arial" w:cs="Arial"/>
          <w:noProof/>
          <w:sz w:val="16"/>
          <w:szCs w:val="16"/>
        </w:rPr>
      </w:pPr>
      <w:r w:rsidRPr="00B27BD6">
        <w:rPr>
          <w:rFonts w:ascii="Arial" w:hAnsi="Arial" w:cs="Arial"/>
          <w:noProof/>
          <w:sz w:val="16"/>
          <w:szCs w:val="16"/>
        </w:rPr>
        <w:t>2.1.4</w:t>
      </w:r>
      <w:r w:rsidR="003421B2" w:rsidRPr="00B27BD6">
        <w:rPr>
          <w:rFonts w:ascii="Arial" w:hAnsi="Arial" w:cs="Arial"/>
          <w:noProof/>
          <w:sz w:val="16"/>
          <w:szCs w:val="16"/>
        </w:rPr>
        <w:t>.</w:t>
      </w:r>
      <w:r w:rsidRPr="00B27BD6">
        <w:rPr>
          <w:rFonts w:ascii="Arial" w:hAnsi="Arial" w:cs="Arial"/>
          <w:noProof/>
          <w:sz w:val="16"/>
          <w:szCs w:val="16"/>
        </w:rPr>
        <w:t xml:space="preserve"> A Administradora do Pregão Eletrônico conjuntamente com o Pregoeiro darão seqüência ao processo d</w:t>
      </w:r>
      <w:r w:rsidR="00B835DF" w:rsidRPr="00B27BD6">
        <w:rPr>
          <w:rFonts w:ascii="Arial" w:hAnsi="Arial" w:cs="Arial"/>
          <w:noProof/>
          <w:sz w:val="16"/>
          <w:szCs w:val="16"/>
        </w:rPr>
        <w:t>e Pregão;</w:t>
      </w:r>
    </w:p>
    <w:p w:rsidR="000D0A99" w:rsidRPr="00B27BD6" w:rsidRDefault="000D0A99" w:rsidP="00D017CB">
      <w:pPr>
        <w:pStyle w:val="Corpodetexto"/>
        <w:ind w:firstLine="708"/>
        <w:rPr>
          <w:rFonts w:ascii="Arial" w:hAnsi="Arial" w:cs="Arial"/>
          <w:sz w:val="16"/>
          <w:szCs w:val="16"/>
        </w:rPr>
      </w:pPr>
      <w:r w:rsidRPr="00B27BD6">
        <w:rPr>
          <w:rFonts w:ascii="Arial" w:hAnsi="Arial" w:cs="Arial"/>
          <w:noProof/>
          <w:sz w:val="16"/>
          <w:szCs w:val="16"/>
        </w:rPr>
        <w:t>2.</w:t>
      </w:r>
      <w:r w:rsidRPr="00B27BD6">
        <w:rPr>
          <w:rFonts w:ascii="Arial" w:hAnsi="Arial" w:cs="Arial"/>
          <w:sz w:val="16"/>
          <w:szCs w:val="16"/>
        </w:rPr>
        <w:t>1.5</w:t>
      </w:r>
      <w:r w:rsidR="003421B2" w:rsidRPr="00B27BD6">
        <w:rPr>
          <w:rFonts w:ascii="Arial" w:hAnsi="Arial" w:cs="Arial"/>
          <w:sz w:val="16"/>
          <w:szCs w:val="16"/>
        </w:rPr>
        <w:t>.</w:t>
      </w:r>
      <w:r w:rsidRPr="00B27BD6">
        <w:rPr>
          <w:rFonts w:ascii="Arial" w:hAnsi="Arial" w:cs="Arial"/>
          <w:sz w:val="16"/>
          <w:szCs w:val="16"/>
        </w:rPr>
        <w:t xml:space="preserve"> Como requisito para participação no pregão, em campo próprio do sistema eletrônico, a proponente deverá manifestar o pleno conhecimento e atendimento às exigências de </w:t>
      </w:r>
      <w:r w:rsidR="00B835DF" w:rsidRPr="00B27BD6">
        <w:rPr>
          <w:rFonts w:ascii="Arial" w:hAnsi="Arial" w:cs="Arial"/>
          <w:sz w:val="16"/>
          <w:szCs w:val="16"/>
        </w:rPr>
        <w:t>habilitação previstas no edital;</w:t>
      </w:r>
    </w:p>
    <w:p w:rsidR="000D0A99" w:rsidRPr="00B27BD6" w:rsidRDefault="002B5F81" w:rsidP="00D017CB">
      <w:pPr>
        <w:pStyle w:val="WW-Corpodetexto22"/>
        <w:widowControl/>
        <w:tabs>
          <w:tab w:val="clear" w:pos="2410"/>
          <w:tab w:val="left" w:pos="426"/>
          <w:tab w:val="left" w:pos="1418"/>
        </w:tabs>
        <w:rPr>
          <w:sz w:val="16"/>
          <w:szCs w:val="16"/>
        </w:rPr>
      </w:pPr>
      <w:r w:rsidRPr="00B27BD6">
        <w:rPr>
          <w:noProof/>
          <w:sz w:val="16"/>
          <w:szCs w:val="16"/>
        </w:rPr>
        <w:tab/>
      </w:r>
      <w:r w:rsidRPr="00B27BD6">
        <w:rPr>
          <w:noProof/>
          <w:sz w:val="16"/>
          <w:szCs w:val="16"/>
        </w:rPr>
        <w:tab/>
      </w:r>
      <w:r w:rsidR="000D0A99" w:rsidRPr="00B27BD6">
        <w:rPr>
          <w:noProof/>
          <w:sz w:val="16"/>
          <w:szCs w:val="16"/>
        </w:rPr>
        <w:t>2.</w:t>
      </w:r>
      <w:r w:rsidR="000D0A99" w:rsidRPr="00B27BD6">
        <w:rPr>
          <w:sz w:val="16"/>
          <w:szCs w:val="16"/>
        </w:rPr>
        <w:t>1.5.1</w:t>
      </w:r>
      <w:r w:rsidR="003421B2" w:rsidRPr="00B27BD6">
        <w:rPr>
          <w:sz w:val="16"/>
          <w:szCs w:val="16"/>
        </w:rPr>
        <w:t>.</w:t>
      </w:r>
      <w:r w:rsidR="000D0A99" w:rsidRPr="00B27BD6">
        <w:rPr>
          <w:sz w:val="16"/>
          <w:szCs w:val="16"/>
        </w:rPr>
        <w:t xml:space="preserve">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w:t>
      </w:r>
      <w:r w:rsidR="00B835DF" w:rsidRPr="00B27BD6">
        <w:rPr>
          <w:sz w:val="16"/>
          <w:szCs w:val="16"/>
        </w:rPr>
        <w:t>ra e venda do produto negociado;</w:t>
      </w:r>
    </w:p>
    <w:p w:rsidR="000D0A99" w:rsidRPr="00B27BD6" w:rsidRDefault="000D0A99" w:rsidP="00D017CB">
      <w:pPr>
        <w:pStyle w:val="WW-Corpodetexto22"/>
        <w:widowControl/>
        <w:tabs>
          <w:tab w:val="left" w:pos="708"/>
        </w:tabs>
        <w:rPr>
          <w:sz w:val="16"/>
          <w:szCs w:val="16"/>
        </w:rPr>
      </w:pPr>
      <w:r w:rsidRPr="00B27BD6">
        <w:rPr>
          <w:noProof/>
          <w:sz w:val="16"/>
          <w:szCs w:val="16"/>
        </w:rPr>
        <w:tab/>
        <w:t>2.</w:t>
      </w:r>
      <w:r w:rsidRPr="00B27BD6">
        <w:rPr>
          <w:sz w:val="16"/>
          <w:szCs w:val="16"/>
        </w:rPr>
        <w:t>1.6</w:t>
      </w:r>
      <w:r w:rsidR="003421B2" w:rsidRPr="00B27BD6">
        <w:rPr>
          <w:sz w:val="16"/>
          <w:szCs w:val="16"/>
        </w:rPr>
        <w:t>.</w:t>
      </w:r>
      <w:r w:rsidRPr="00B27BD6">
        <w:rPr>
          <w:sz w:val="16"/>
          <w:szCs w:val="16"/>
        </w:rPr>
        <w:t xml:space="preserve"> O fornecedor deverá acompanhar as operações no sistema eletrônico durante a sessão pública do pregão, ficando responsável pelo ônus decorrente da perda de negócios diante da inobservância de quaisquer mensagens emitidas pelo pregoeiro e/ou pe</w:t>
      </w:r>
      <w:r w:rsidR="00B835DF" w:rsidRPr="00B27BD6">
        <w:rPr>
          <w:sz w:val="16"/>
          <w:szCs w:val="16"/>
        </w:rPr>
        <w:t>lo sistema ou de sua desconexão;</w:t>
      </w:r>
    </w:p>
    <w:p w:rsidR="0064676C" w:rsidRPr="00B27BD6" w:rsidRDefault="0064676C" w:rsidP="00D017CB">
      <w:pPr>
        <w:pStyle w:val="WW-Corpodetexto22"/>
        <w:widowControl/>
        <w:tabs>
          <w:tab w:val="left" w:pos="426"/>
        </w:tabs>
        <w:rPr>
          <w:b/>
          <w:bCs/>
          <w:sz w:val="16"/>
          <w:szCs w:val="16"/>
        </w:rPr>
      </w:pPr>
    </w:p>
    <w:p w:rsidR="000D0A99" w:rsidRPr="00B27BD6" w:rsidRDefault="000D0A99" w:rsidP="00D017CB">
      <w:pPr>
        <w:pStyle w:val="WW-Corpodetexto22"/>
        <w:widowControl/>
        <w:tabs>
          <w:tab w:val="left" w:pos="426"/>
        </w:tabs>
        <w:rPr>
          <w:b/>
          <w:bCs/>
          <w:sz w:val="16"/>
          <w:szCs w:val="16"/>
        </w:rPr>
      </w:pPr>
      <w:r w:rsidRPr="00B27BD6">
        <w:rPr>
          <w:b/>
          <w:bCs/>
          <w:sz w:val="16"/>
          <w:szCs w:val="16"/>
        </w:rPr>
        <w:t xml:space="preserve">2.2. </w:t>
      </w:r>
      <w:r w:rsidR="00287AE2" w:rsidRPr="00B27BD6">
        <w:rPr>
          <w:b/>
          <w:bCs/>
          <w:sz w:val="16"/>
          <w:szCs w:val="16"/>
        </w:rPr>
        <w:t>DOS PROCEDIMENTOS</w:t>
      </w:r>
    </w:p>
    <w:p w:rsidR="000D0A99" w:rsidRPr="00B27BD6" w:rsidRDefault="000D0A99" w:rsidP="00D017CB">
      <w:pPr>
        <w:pStyle w:val="Contedodatabela"/>
        <w:suppressLineNumbers w:val="0"/>
        <w:ind w:firstLine="708"/>
        <w:rPr>
          <w:noProof/>
          <w:sz w:val="16"/>
          <w:szCs w:val="16"/>
        </w:rPr>
      </w:pPr>
      <w:r w:rsidRPr="00B27BD6">
        <w:rPr>
          <w:noProof/>
          <w:sz w:val="16"/>
          <w:szCs w:val="16"/>
        </w:rPr>
        <w:t>2.2.1</w:t>
      </w:r>
      <w:r w:rsidR="003421B2" w:rsidRPr="00B27BD6">
        <w:rPr>
          <w:noProof/>
          <w:sz w:val="16"/>
          <w:szCs w:val="16"/>
        </w:rPr>
        <w:t>.</w:t>
      </w:r>
      <w:r w:rsidRPr="00B27BD6">
        <w:rPr>
          <w:noProof/>
          <w:sz w:val="16"/>
          <w:szCs w:val="16"/>
        </w:rPr>
        <w:t xml:space="preserve"> Os fornecedores deverão inserir suas propostas iniciais dentro do sistema até a data e horário definidos no preâmbulo deste edital</w:t>
      </w:r>
      <w:r w:rsidR="00B835DF" w:rsidRPr="00B27BD6">
        <w:rPr>
          <w:noProof/>
          <w:sz w:val="16"/>
          <w:szCs w:val="16"/>
        </w:rPr>
        <w:t>;</w:t>
      </w:r>
    </w:p>
    <w:p w:rsidR="000D0A99" w:rsidRPr="00B27BD6" w:rsidRDefault="000D0A99" w:rsidP="00D017CB">
      <w:pPr>
        <w:pStyle w:val="Contedodatabela"/>
        <w:suppressLineNumbers w:val="0"/>
        <w:ind w:firstLine="1416"/>
        <w:rPr>
          <w:noProof/>
          <w:sz w:val="16"/>
          <w:szCs w:val="16"/>
        </w:rPr>
      </w:pPr>
      <w:r w:rsidRPr="00B27BD6">
        <w:rPr>
          <w:noProof/>
          <w:sz w:val="16"/>
          <w:szCs w:val="16"/>
        </w:rPr>
        <w:t xml:space="preserve">2.2.1.1 Para insersão de suas propostas iniciais, os fornecedores deverão observar rigorosamente a </w:t>
      </w:r>
      <w:r w:rsidRPr="00B27BD6">
        <w:rPr>
          <w:bCs/>
          <w:iCs/>
          <w:noProof/>
          <w:sz w:val="16"/>
          <w:szCs w:val="16"/>
        </w:rPr>
        <w:t>descrição e unidade de fornecimento</w:t>
      </w:r>
      <w:r w:rsidR="00763D68" w:rsidRPr="00B27BD6">
        <w:rPr>
          <w:noProof/>
          <w:sz w:val="16"/>
          <w:szCs w:val="16"/>
        </w:rPr>
        <w:t xml:space="preserve"> do objeto,</w:t>
      </w:r>
      <w:r w:rsidR="00B835DF" w:rsidRPr="00B27BD6">
        <w:rPr>
          <w:noProof/>
          <w:sz w:val="16"/>
          <w:szCs w:val="16"/>
        </w:rPr>
        <w:t>constantes do Anexo I do edital;</w:t>
      </w:r>
    </w:p>
    <w:p w:rsidR="000D0A99" w:rsidRPr="00B27BD6" w:rsidRDefault="000D0A99" w:rsidP="00D017CB">
      <w:pPr>
        <w:pStyle w:val="Recuodecorpodetexto"/>
        <w:ind w:firstLine="708"/>
        <w:rPr>
          <w:rFonts w:ascii="Arial" w:hAnsi="Arial" w:cs="Arial"/>
          <w:color w:val="000000" w:themeColor="text1"/>
          <w:sz w:val="16"/>
          <w:szCs w:val="16"/>
        </w:rPr>
      </w:pPr>
      <w:r w:rsidRPr="00B27BD6">
        <w:rPr>
          <w:rFonts w:ascii="Arial" w:hAnsi="Arial" w:cs="Arial"/>
          <w:color w:val="auto"/>
          <w:sz w:val="16"/>
          <w:szCs w:val="16"/>
        </w:rPr>
        <w:t>2.2.2</w:t>
      </w:r>
      <w:r w:rsidR="003421B2" w:rsidRPr="00B27BD6">
        <w:rPr>
          <w:rFonts w:ascii="Arial" w:hAnsi="Arial" w:cs="Arial"/>
          <w:color w:val="000000" w:themeColor="text1"/>
          <w:sz w:val="16"/>
          <w:szCs w:val="16"/>
        </w:rPr>
        <w:t>.</w:t>
      </w:r>
      <w:r w:rsidRPr="00B27BD6">
        <w:rPr>
          <w:rFonts w:ascii="Arial" w:hAnsi="Arial" w:cs="Arial"/>
          <w:color w:val="000000" w:themeColor="text1"/>
          <w:sz w:val="16"/>
          <w:szCs w:val="16"/>
        </w:rPr>
        <w:t xml:space="preserve"> Os representantes de microempresas, empresas de pequeno porte deverão declarar no Sistema, em campo próprio, quando do envio da proposta inicial, que as respectivas empresas se enquadram nessa(s) categoria</w:t>
      </w:r>
      <w:r w:rsidR="00B237AE" w:rsidRPr="00B27BD6">
        <w:rPr>
          <w:rFonts w:ascii="Arial" w:hAnsi="Arial" w:cs="Arial"/>
          <w:color w:val="000000" w:themeColor="text1"/>
          <w:sz w:val="16"/>
          <w:szCs w:val="16"/>
        </w:rPr>
        <w:t xml:space="preserve">(s), isto feito ficam obrigados, se usufruírem do benefício, </w:t>
      </w:r>
      <w:r w:rsidRPr="00B27BD6">
        <w:rPr>
          <w:rFonts w:ascii="Arial" w:hAnsi="Arial" w:cs="Arial"/>
          <w:color w:val="000000" w:themeColor="text1"/>
          <w:sz w:val="16"/>
          <w:szCs w:val="16"/>
        </w:rPr>
        <w:t xml:space="preserve">ao cumprimento do item </w:t>
      </w:r>
      <w:r w:rsidR="00B835DF" w:rsidRPr="00B27BD6">
        <w:rPr>
          <w:rFonts w:ascii="Arial" w:hAnsi="Arial" w:cs="Arial"/>
          <w:color w:val="000000" w:themeColor="text1"/>
          <w:sz w:val="16"/>
          <w:szCs w:val="16"/>
        </w:rPr>
        <w:t>8.11.</w:t>
      </w:r>
      <w:r w:rsidR="00B43DFC" w:rsidRPr="00B27BD6">
        <w:rPr>
          <w:rFonts w:ascii="Arial" w:hAnsi="Arial" w:cs="Arial"/>
          <w:color w:val="000000" w:themeColor="text1"/>
          <w:sz w:val="16"/>
          <w:szCs w:val="16"/>
        </w:rPr>
        <w:t>6</w:t>
      </w:r>
      <w:r w:rsidR="00B835DF" w:rsidRPr="00B27BD6">
        <w:rPr>
          <w:rFonts w:ascii="Arial" w:hAnsi="Arial" w:cs="Arial"/>
          <w:color w:val="000000" w:themeColor="text1"/>
          <w:sz w:val="16"/>
          <w:szCs w:val="16"/>
        </w:rPr>
        <w:t>;</w:t>
      </w:r>
    </w:p>
    <w:p w:rsidR="00066153" w:rsidRPr="00B27BD6" w:rsidRDefault="000D0A99" w:rsidP="00D017CB">
      <w:pPr>
        <w:pStyle w:val="Recuodecorpodetexto"/>
        <w:ind w:firstLine="708"/>
        <w:rPr>
          <w:rFonts w:ascii="Arial" w:hAnsi="Arial" w:cs="Arial"/>
          <w:color w:val="auto"/>
          <w:sz w:val="16"/>
          <w:szCs w:val="16"/>
        </w:rPr>
      </w:pPr>
      <w:r w:rsidRPr="00B27BD6">
        <w:rPr>
          <w:rFonts w:ascii="Arial" w:hAnsi="Arial" w:cs="Arial"/>
          <w:color w:val="auto"/>
          <w:sz w:val="16"/>
          <w:szCs w:val="16"/>
        </w:rPr>
        <w:t>2.2.3</w:t>
      </w:r>
      <w:r w:rsidR="003421B2" w:rsidRPr="00B27BD6">
        <w:rPr>
          <w:rFonts w:ascii="Arial" w:hAnsi="Arial" w:cs="Arial"/>
          <w:color w:val="auto"/>
          <w:sz w:val="16"/>
          <w:szCs w:val="16"/>
        </w:rPr>
        <w:t>.</w:t>
      </w:r>
      <w:r w:rsidRPr="00B27BD6">
        <w:rPr>
          <w:rFonts w:ascii="Arial" w:hAnsi="Arial" w:cs="Arial"/>
          <w:color w:val="auto"/>
          <w:sz w:val="16"/>
          <w:szCs w:val="16"/>
        </w:rPr>
        <w:t xml:space="preserve"> A ausência dessa declaração, neste momento, significará a desistência da microempresa, empresa de pequeno porte, de utilizarem-se das prerrogativas a elas concedidas pela Lei Complementar Federal de nº 12</w:t>
      </w:r>
      <w:r w:rsidR="00B835DF" w:rsidRPr="00B27BD6">
        <w:rPr>
          <w:rFonts w:ascii="Arial" w:hAnsi="Arial" w:cs="Arial"/>
          <w:color w:val="auto"/>
          <w:sz w:val="16"/>
          <w:szCs w:val="16"/>
        </w:rPr>
        <w:t>3</w:t>
      </w:r>
      <w:r w:rsidR="00A60CD2">
        <w:rPr>
          <w:rFonts w:ascii="Arial" w:hAnsi="Arial" w:cs="Arial"/>
          <w:color w:val="auto"/>
          <w:sz w:val="16"/>
          <w:szCs w:val="16"/>
        </w:rPr>
        <w:t>/2006</w:t>
      </w:r>
      <w:r w:rsidR="00066153" w:rsidRPr="00B27BD6">
        <w:rPr>
          <w:rFonts w:ascii="Arial" w:hAnsi="Arial" w:cs="Arial"/>
          <w:color w:val="auto"/>
          <w:sz w:val="16"/>
          <w:szCs w:val="16"/>
        </w:rPr>
        <w:t>;</w:t>
      </w:r>
    </w:p>
    <w:p w:rsidR="000D0A99" w:rsidRPr="00B27BD6" w:rsidRDefault="000D0A99" w:rsidP="00D017CB">
      <w:pPr>
        <w:pStyle w:val="Recuodecorpodetexto"/>
        <w:ind w:firstLine="708"/>
        <w:rPr>
          <w:rFonts w:ascii="Arial" w:hAnsi="Arial" w:cs="Arial"/>
          <w:color w:val="auto"/>
          <w:sz w:val="16"/>
          <w:szCs w:val="16"/>
        </w:rPr>
      </w:pPr>
      <w:r w:rsidRPr="00B27BD6">
        <w:rPr>
          <w:rFonts w:ascii="Arial" w:hAnsi="Arial" w:cs="Arial"/>
          <w:color w:val="auto"/>
          <w:sz w:val="16"/>
          <w:szCs w:val="16"/>
        </w:rPr>
        <w:t>2.2.4</w:t>
      </w:r>
      <w:r w:rsidR="003421B2" w:rsidRPr="00B27BD6">
        <w:rPr>
          <w:rFonts w:ascii="Arial" w:hAnsi="Arial" w:cs="Arial"/>
          <w:color w:val="auto"/>
          <w:sz w:val="16"/>
          <w:szCs w:val="16"/>
        </w:rPr>
        <w:t>.</w:t>
      </w:r>
      <w:r w:rsidRPr="00B27BD6">
        <w:rPr>
          <w:rFonts w:ascii="Arial" w:hAnsi="Arial" w:cs="Arial"/>
          <w:color w:val="auto"/>
          <w:sz w:val="16"/>
          <w:szCs w:val="16"/>
        </w:rPr>
        <w:t xml:space="preserve"> Somente poderão participar da rodada de lances, a licitante que anteriormente tenha</w:t>
      </w:r>
      <w:r w:rsidR="00B835DF" w:rsidRPr="00B27BD6">
        <w:rPr>
          <w:rFonts w:ascii="Arial" w:hAnsi="Arial" w:cs="Arial"/>
          <w:color w:val="auto"/>
          <w:sz w:val="16"/>
          <w:szCs w:val="16"/>
        </w:rPr>
        <w:t xml:space="preserve"> encaminhado proposta de preços;</w:t>
      </w:r>
    </w:p>
    <w:p w:rsidR="000D0A99" w:rsidRPr="00B27BD6" w:rsidRDefault="000D0A99" w:rsidP="00D017CB">
      <w:pPr>
        <w:tabs>
          <w:tab w:val="left" w:pos="0"/>
        </w:tabs>
        <w:jc w:val="both"/>
        <w:rPr>
          <w:rFonts w:ascii="Arial" w:hAnsi="Arial" w:cs="Arial"/>
          <w:noProof/>
          <w:sz w:val="16"/>
          <w:szCs w:val="16"/>
        </w:rPr>
      </w:pPr>
      <w:r w:rsidRPr="00B27BD6">
        <w:rPr>
          <w:rFonts w:ascii="Arial" w:hAnsi="Arial" w:cs="Arial"/>
          <w:noProof/>
          <w:sz w:val="16"/>
          <w:szCs w:val="16"/>
        </w:rPr>
        <w:tab/>
      </w:r>
      <w:r w:rsidR="00E04964">
        <w:rPr>
          <w:rFonts w:ascii="Arial" w:hAnsi="Arial" w:cs="Arial"/>
          <w:noProof/>
          <w:sz w:val="16"/>
          <w:szCs w:val="16"/>
        </w:rPr>
        <w:t xml:space="preserve">   </w:t>
      </w:r>
      <w:r w:rsidRPr="00B27BD6">
        <w:rPr>
          <w:rFonts w:ascii="Arial" w:hAnsi="Arial" w:cs="Arial"/>
          <w:noProof/>
          <w:sz w:val="16"/>
          <w:szCs w:val="16"/>
        </w:rPr>
        <w:t>2.2.5</w:t>
      </w:r>
      <w:r w:rsidR="003421B2" w:rsidRPr="00B27BD6">
        <w:rPr>
          <w:rFonts w:ascii="Arial" w:hAnsi="Arial" w:cs="Arial"/>
          <w:noProof/>
          <w:sz w:val="16"/>
          <w:szCs w:val="16"/>
        </w:rPr>
        <w:t>.</w:t>
      </w:r>
      <w:r w:rsidRPr="00B27BD6">
        <w:rPr>
          <w:rFonts w:ascii="Arial" w:hAnsi="Arial" w:cs="Arial"/>
          <w:noProof/>
          <w:sz w:val="16"/>
          <w:szCs w:val="16"/>
        </w:rPr>
        <w:t xml:space="preserve"> Após a classificação das propostas para a participação na fase de disputa de preços, o pregoeiro dará seqüência ao processo de Pregão, comunicando aos fornecedores classificados na data</w:t>
      </w:r>
      <w:r w:rsidR="00B835DF" w:rsidRPr="00B27BD6">
        <w:rPr>
          <w:rFonts w:ascii="Arial" w:hAnsi="Arial" w:cs="Arial"/>
          <w:noProof/>
          <w:sz w:val="16"/>
          <w:szCs w:val="16"/>
        </w:rPr>
        <w:t xml:space="preserve"> e horário definidos no edital;</w:t>
      </w:r>
    </w:p>
    <w:p w:rsidR="000D0A99" w:rsidRPr="00B27BD6" w:rsidRDefault="000D0A99" w:rsidP="00D017CB">
      <w:pPr>
        <w:tabs>
          <w:tab w:val="left" w:pos="426"/>
        </w:tabs>
        <w:jc w:val="both"/>
        <w:rPr>
          <w:rFonts w:ascii="Arial" w:hAnsi="Arial" w:cs="Arial"/>
          <w:noProof/>
          <w:sz w:val="16"/>
          <w:szCs w:val="16"/>
        </w:rPr>
      </w:pPr>
      <w:r w:rsidRPr="00B27BD6">
        <w:rPr>
          <w:rFonts w:ascii="Arial" w:hAnsi="Arial" w:cs="Arial"/>
          <w:noProof/>
          <w:sz w:val="16"/>
          <w:szCs w:val="16"/>
        </w:rPr>
        <w:tab/>
      </w:r>
      <w:r w:rsidRPr="00B27BD6">
        <w:rPr>
          <w:rFonts w:ascii="Arial" w:hAnsi="Arial" w:cs="Arial"/>
          <w:noProof/>
          <w:sz w:val="16"/>
          <w:szCs w:val="16"/>
        </w:rPr>
        <w:tab/>
      </w:r>
      <w:r w:rsidR="00E04964">
        <w:rPr>
          <w:rFonts w:ascii="Arial" w:hAnsi="Arial" w:cs="Arial"/>
          <w:noProof/>
          <w:sz w:val="16"/>
          <w:szCs w:val="16"/>
        </w:rPr>
        <w:t xml:space="preserve">   </w:t>
      </w:r>
      <w:r w:rsidRPr="00B27BD6">
        <w:rPr>
          <w:rFonts w:ascii="Arial" w:hAnsi="Arial" w:cs="Arial"/>
          <w:noProof/>
          <w:sz w:val="16"/>
          <w:szCs w:val="16"/>
        </w:rPr>
        <w:t>2.2.6</w:t>
      </w:r>
      <w:r w:rsidR="003421B2" w:rsidRPr="00B27BD6">
        <w:rPr>
          <w:rFonts w:ascii="Arial" w:hAnsi="Arial" w:cs="Arial"/>
          <w:noProof/>
          <w:sz w:val="16"/>
          <w:szCs w:val="16"/>
        </w:rPr>
        <w:t>.</w:t>
      </w:r>
      <w:r w:rsidR="00512A13">
        <w:rPr>
          <w:rFonts w:ascii="Arial" w:hAnsi="Arial" w:cs="Arial"/>
          <w:noProof/>
          <w:sz w:val="16"/>
          <w:szCs w:val="16"/>
        </w:rPr>
        <w:t xml:space="preserve"> O P</w:t>
      </w:r>
      <w:r w:rsidRPr="00B27BD6">
        <w:rPr>
          <w:rFonts w:ascii="Arial" w:hAnsi="Arial" w:cs="Arial"/>
          <w:noProof/>
          <w:sz w:val="16"/>
          <w:szCs w:val="16"/>
        </w:rPr>
        <w:t>regoeiro desclassificará, fundamentadamente, as propostas que não at</w:t>
      </w:r>
      <w:r w:rsidR="00B835DF" w:rsidRPr="00B27BD6">
        <w:rPr>
          <w:rFonts w:ascii="Arial" w:hAnsi="Arial" w:cs="Arial"/>
          <w:noProof/>
          <w:sz w:val="16"/>
          <w:szCs w:val="16"/>
        </w:rPr>
        <w:t>enderem às exigências do edital;</w:t>
      </w:r>
    </w:p>
    <w:p w:rsidR="000D0A99" w:rsidRPr="00B27BD6" w:rsidRDefault="00E04964" w:rsidP="00D017CB">
      <w:pPr>
        <w:jc w:val="both"/>
        <w:rPr>
          <w:rFonts w:ascii="Arial" w:hAnsi="Arial" w:cs="Arial"/>
          <w:sz w:val="16"/>
          <w:szCs w:val="16"/>
        </w:rPr>
      </w:pPr>
      <w:r>
        <w:rPr>
          <w:rFonts w:ascii="Arial" w:hAnsi="Arial" w:cs="Arial"/>
          <w:sz w:val="16"/>
          <w:szCs w:val="16"/>
        </w:rPr>
        <w:t xml:space="preserve">               </w:t>
      </w:r>
      <w:r w:rsidR="00222A8E" w:rsidRPr="00B27BD6">
        <w:rPr>
          <w:rFonts w:ascii="Arial" w:hAnsi="Arial" w:cs="Arial"/>
          <w:sz w:val="16"/>
          <w:szCs w:val="16"/>
        </w:rPr>
        <w:t>2.2.7</w:t>
      </w:r>
      <w:r w:rsidR="003421B2" w:rsidRPr="00B27BD6">
        <w:rPr>
          <w:rFonts w:ascii="Arial" w:hAnsi="Arial" w:cs="Arial"/>
          <w:sz w:val="16"/>
          <w:szCs w:val="16"/>
        </w:rPr>
        <w:t>.</w:t>
      </w:r>
      <w:r w:rsidR="00512A13">
        <w:rPr>
          <w:rFonts w:ascii="Arial" w:hAnsi="Arial" w:cs="Arial"/>
          <w:sz w:val="16"/>
          <w:szCs w:val="16"/>
        </w:rPr>
        <w:t xml:space="preserve"> </w:t>
      </w:r>
      <w:r w:rsidR="000D0A99" w:rsidRPr="00B27BD6">
        <w:rPr>
          <w:rFonts w:ascii="Arial" w:hAnsi="Arial" w:cs="Arial"/>
          <w:snapToGrid w:val="0"/>
          <w:sz w:val="16"/>
          <w:szCs w:val="16"/>
        </w:rPr>
        <w:t>O Pregoeiro via sistema eletrônico, dará início à Sessão Pública, na data e horário previstos neste edital, com a divulgação</w:t>
      </w:r>
      <w:r w:rsidR="00B835DF" w:rsidRPr="00B27BD6">
        <w:rPr>
          <w:rFonts w:ascii="Arial" w:hAnsi="Arial" w:cs="Arial"/>
          <w:snapToGrid w:val="0"/>
          <w:sz w:val="16"/>
          <w:szCs w:val="16"/>
        </w:rPr>
        <w:t xml:space="preserve"> da melhor propost</w:t>
      </w:r>
      <w:r w:rsidR="00461F5F">
        <w:rPr>
          <w:rFonts w:ascii="Arial" w:hAnsi="Arial" w:cs="Arial"/>
          <w:snapToGrid w:val="0"/>
          <w:sz w:val="16"/>
          <w:szCs w:val="16"/>
        </w:rPr>
        <w:t>a para o lote</w:t>
      </w:r>
      <w:r w:rsidR="00B835DF" w:rsidRPr="00B27BD6">
        <w:rPr>
          <w:rFonts w:ascii="Arial" w:hAnsi="Arial" w:cs="Arial"/>
          <w:snapToGrid w:val="0"/>
          <w:sz w:val="16"/>
          <w:szCs w:val="16"/>
        </w:rPr>
        <w:t>;</w:t>
      </w:r>
    </w:p>
    <w:p w:rsidR="000D0A99" w:rsidRPr="00B27BD6" w:rsidRDefault="00E04964" w:rsidP="00D017CB">
      <w:pPr>
        <w:pStyle w:val="Recuodecorpodetexto"/>
        <w:ind w:firstLine="567"/>
        <w:rPr>
          <w:rFonts w:ascii="Arial" w:hAnsi="Arial" w:cs="Arial"/>
          <w:color w:val="auto"/>
          <w:sz w:val="16"/>
          <w:szCs w:val="16"/>
        </w:rPr>
      </w:pPr>
      <w:r>
        <w:rPr>
          <w:rFonts w:ascii="Arial" w:hAnsi="Arial" w:cs="Arial"/>
          <w:color w:val="auto"/>
          <w:sz w:val="16"/>
          <w:szCs w:val="16"/>
        </w:rPr>
        <w:t xml:space="preserve">   </w:t>
      </w:r>
      <w:r w:rsidR="000D0A99" w:rsidRPr="00B27BD6">
        <w:rPr>
          <w:rFonts w:ascii="Arial" w:hAnsi="Arial" w:cs="Arial"/>
          <w:color w:val="auto"/>
          <w:sz w:val="16"/>
          <w:szCs w:val="16"/>
        </w:rPr>
        <w:t>2.2.8</w:t>
      </w:r>
      <w:r w:rsidR="003421B2" w:rsidRPr="00B27BD6">
        <w:rPr>
          <w:rFonts w:ascii="Arial" w:hAnsi="Arial" w:cs="Arial"/>
          <w:color w:val="auto"/>
          <w:sz w:val="16"/>
          <w:szCs w:val="16"/>
        </w:rPr>
        <w:t>.</w:t>
      </w:r>
      <w:r w:rsidR="000D0A99" w:rsidRPr="00B27BD6">
        <w:rPr>
          <w:rFonts w:ascii="Arial" w:hAnsi="Arial" w:cs="Arial"/>
          <w:color w:val="auto"/>
          <w:sz w:val="16"/>
          <w:szCs w:val="16"/>
        </w:rPr>
        <w:t xml:space="preserve"> Aberta a etapa competitiva, os representantes dos fornecedores deverão estar conectados ao sistema para participar da sessão de lances. A cada lance ofertado o participante será imediatamente informado de seu recebimento e respectivo h</w:t>
      </w:r>
      <w:r w:rsidR="00B835DF" w:rsidRPr="00B27BD6">
        <w:rPr>
          <w:rFonts w:ascii="Arial" w:hAnsi="Arial" w:cs="Arial"/>
          <w:color w:val="auto"/>
          <w:sz w:val="16"/>
          <w:szCs w:val="16"/>
        </w:rPr>
        <w:t>orário de seu registro e valor;</w:t>
      </w:r>
    </w:p>
    <w:p w:rsidR="000D0A99" w:rsidRPr="00B27BD6" w:rsidRDefault="000D0A99" w:rsidP="00D017CB">
      <w:pPr>
        <w:widowControl w:val="0"/>
        <w:ind w:firstLine="708"/>
        <w:jc w:val="both"/>
        <w:rPr>
          <w:rFonts w:ascii="Arial" w:hAnsi="Arial" w:cs="Arial"/>
          <w:noProof/>
          <w:sz w:val="16"/>
          <w:szCs w:val="16"/>
        </w:rPr>
      </w:pPr>
      <w:r w:rsidRPr="00B27BD6">
        <w:rPr>
          <w:rFonts w:ascii="Arial" w:hAnsi="Arial" w:cs="Arial"/>
          <w:noProof/>
          <w:sz w:val="16"/>
          <w:szCs w:val="16"/>
        </w:rPr>
        <w:t>2.2.9</w:t>
      </w:r>
      <w:r w:rsidR="003421B2" w:rsidRPr="00B27BD6">
        <w:rPr>
          <w:rFonts w:ascii="Arial" w:hAnsi="Arial" w:cs="Arial"/>
          <w:noProof/>
          <w:sz w:val="16"/>
          <w:szCs w:val="16"/>
        </w:rPr>
        <w:t>.</w:t>
      </w:r>
      <w:r w:rsidRPr="00B27BD6">
        <w:rPr>
          <w:rFonts w:ascii="Arial" w:hAnsi="Arial" w:cs="Arial"/>
          <w:noProof/>
          <w:sz w:val="16"/>
          <w:szCs w:val="16"/>
        </w:rPr>
        <w:t xml:space="preserve"> O preço de abertura da etapa de lances corresponde ao menor preço </w:t>
      </w:r>
      <w:r w:rsidR="00B835DF" w:rsidRPr="00B27BD6">
        <w:rPr>
          <w:rFonts w:ascii="Arial" w:hAnsi="Arial" w:cs="Arial"/>
          <w:noProof/>
          <w:sz w:val="16"/>
          <w:szCs w:val="16"/>
        </w:rPr>
        <w:t>ofertado na etapa de propostas;</w:t>
      </w:r>
    </w:p>
    <w:p w:rsidR="000D0A99" w:rsidRPr="00B27BD6" w:rsidRDefault="00E201B1" w:rsidP="00D017CB">
      <w:pPr>
        <w:pStyle w:val="Contedodatabela"/>
        <w:widowControl w:val="0"/>
        <w:suppressLineNumbers w:val="0"/>
        <w:ind w:firstLine="1416"/>
        <w:rPr>
          <w:noProof/>
          <w:sz w:val="16"/>
          <w:szCs w:val="16"/>
        </w:rPr>
      </w:pPr>
      <w:r w:rsidRPr="00B27BD6">
        <w:rPr>
          <w:noProof/>
          <w:sz w:val="16"/>
          <w:szCs w:val="16"/>
        </w:rPr>
        <w:t>2.2.9.</w:t>
      </w:r>
      <w:r w:rsidR="000D0A99" w:rsidRPr="00B27BD6">
        <w:rPr>
          <w:noProof/>
          <w:sz w:val="16"/>
          <w:szCs w:val="16"/>
        </w:rPr>
        <w:t>1</w:t>
      </w:r>
      <w:r w:rsidR="00E04964">
        <w:rPr>
          <w:noProof/>
          <w:sz w:val="16"/>
          <w:szCs w:val="16"/>
        </w:rPr>
        <w:t>.</w:t>
      </w:r>
      <w:r w:rsidR="000D0A99" w:rsidRPr="00B27BD6">
        <w:rPr>
          <w:noProof/>
          <w:sz w:val="16"/>
          <w:szCs w:val="16"/>
        </w:rPr>
        <w:t xml:space="preserve"> No caso de nenhum fornecedor apresentar lance na respectiva etapa, valem os valore</w:t>
      </w:r>
      <w:r w:rsidR="00B835DF" w:rsidRPr="00B27BD6">
        <w:rPr>
          <w:noProof/>
          <w:sz w:val="16"/>
          <w:szCs w:val="16"/>
        </w:rPr>
        <w:t xml:space="preserve">s obtidos na etapa </w:t>
      </w:r>
      <w:r w:rsidR="00B835DF" w:rsidRPr="00B27BD6">
        <w:rPr>
          <w:noProof/>
          <w:sz w:val="16"/>
          <w:szCs w:val="16"/>
        </w:rPr>
        <w:lastRenderedPageBreak/>
        <w:t>de propostas;</w:t>
      </w:r>
    </w:p>
    <w:p w:rsidR="000D0A99" w:rsidRPr="00B27BD6" w:rsidRDefault="000D0A99" w:rsidP="00D017CB">
      <w:pPr>
        <w:pStyle w:val="Recuodecorpodetexto"/>
        <w:ind w:firstLine="708"/>
        <w:rPr>
          <w:rFonts w:ascii="Arial" w:hAnsi="Arial" w:cs="Arial"/>
          <w:color w:val="auto"/>
          <w:sz w:val="16"/>
          <w:szCs w:val="16"/>
        </w:rPr>
      </w:pPr>
      <w:r w:rsidRPr="00B27BD6">
        <w:rPr>
          <w:rFonts w:ascii="Arial" w:hAnsi="Arial" w:cs="Arial"/>
          <w:color w:val="auto"/>
          <w:sz w:val="16"/>
          <w:szCs w:val="16"/>
        </w:rPr>
        <w:t>2.2.10</w:t>
      </w:r>
      <w:r w:rsidR="00E04964">
        <w:rPr>
          <w:rFonts w:ascii="Arial" w:hAnsi="Arial" w:cs="Arial"/>
          <w:color w:val="auto"/>
          <w:sz w:val="16"/>
          <w:szCs w:val="16"/>
        </w:rPr>
        <w:t>.</w:t>
      </w:r>
      <w:r w:rsidRPr="00B27BD6">
        <w:rPr>
          <w:rFonts w:ascii="Arial" w:hAnsi="Arial" w:cs="Arial"/>
          <w:color w:val="auto"/>
          <w:sz w:val="16"/>
          <w:szCs w:val="16"/>
        </w:rPr>
        <w:t xml:space="preserve"> Não serão aceitos dois ou mais lances de mesmo valor, prevalecendo aquele que for recebido e registrado em primeir</w:t>
      </w:r>
      <w:r w:rsidR="00B835DF" w:rsidRPr="00B27BD6">
        <w:rPr>
          <w:rFonts w:ascii="Arial" w:hAnsi="Arial" w:cs="Arial"/>
          <w:color w:val="auto"/>
          <w:sz w:val="16"/>
          <w:szCs w:val="16"/>
        </w:rPr>
        <w:t>o lugar pelo sistema eletrônico;</w:t>
      </w:r>
    </w:p>
    <w:p w:rsidR="000D0A99" w:rsidRPr="00B27BD6" w:rsidRDefault="000D0A99" w:rsidP="00D017CB">
      <w:pPr>
        <w:pStyle w:val="Contedodatabela"/>
        <w:widowControl w:val="0"/>
        <w:suppressLineNumbers w:val="0"/>
        <w:ind w:firstLine="708"/>
        <w:rPr>
          <w:snapToGrid w:val="0"/>
          <w:sz w:val="16"/>
          <w:szCs w:val="16"/>
        </w:rPr>
      </w:pPr>
      <w:r w:rsidRPr="00B27BD6">
        <w:rPr>
          <w:noProof/>
          <w:sz w:val="16"/>
          <w:szCs w:val="16"/>
        </w:rPr>
        <w:t>2.</w:t>
      </w:r>
      <w:r w:rsidRPr="00B27BD6">
        <w:rPr>
          <w:snapToGrid w:val="0"/>
          <w:sz w:val="16"/>
          <w:szCs w:val="16"/>
        </w:rPr>
        <w:t>2.11. Somente serão aceitos os lances cujos valores forem inferiores ao último lance que tenha sido ante</w:t>
      </w:r>
      <w:r w:rsidR="00B835DF" w:rsidRPr="00B27BD6">
        <w:rPr>
          <w:snapToGrid w:val="0"/>
          <w:sz w:val="16"/>
          <w:szCs w:val="16"/>
        </w:rPr>
        <w:t>riormente registrado no sistema;</w:t>
      </w:r>
    </w:p>
    <w:p w:rsidR="000D0A99" w:rsidRPr="00B27BD6" w:rsidRDefault="000D0A99" w:rsidP="00D017CB">
      <w:pPr>
        <w:tabs>
          <w:tab w:val="left" w:pos="426"/>
        </w:tabs>
        <w:jc w:val="both"/>
        <w:rPr>
          <w:rFonts w:ascii="Arial" w:hAnsi="Arial" w:cs="Arial"/>
          <w:noProof/>
          <w:sz w:val="16"/>
          <w:szCs w:val="16"/>
        </w:rPr>
      </w:pPr>
      <w:r w:rsidRPr="00B27BD6">
        <w:rPr>
          <w:rFonts w:ascii="Arial" w:hAnsi="Arial" w:cs="Arial"/>
          <w:sz w:val="16"/>
          <w:szCs w:val="16"/>
        </w:rPr>
        <w:tab/>
      </w:r>
      <w:r w:rsidRPr="00B27BD6">
        <w:rPr>
          <w:rFonts w:ascii="Arial" w:hAnsi="Arial" w:cs="Arial"/>
          <w:sz w:val="16"/>
          <w:szCs w:val="16"/>
        </w:rPr>
        <w:tab/>
      </w:r>
      <w:r w:rsidR="00E04964">
        <w:rPr>
          <w:rFonts w:ascii="Arial" w:hAnsi="Arial" w:cs="Arial"/>
          <w:sz w:val="16"/>
          <w:szCs w:val="16"/>
        </w:rPr>
        <w:t xml:space="preserve">   </w:t>
      </w:r>
      <w:r w:rsidRPr="00B27BD6">
        <w:rPr>
          <w:rFonts w:ascii="Arial" w:hAnsi="Arial" w:cs="Arial"/>
          <w:sz w:val="16"/>
          <w:szCs w:val="16"/>
        </w:rPr>
        <w:t>2.2.12</w:t>
      </w:r>
      <w:r w:rsidR="00E04964">
        <w:rPr>
          <w:rFonts w:ascii="Arial" w:hAnsi="Arial" w:cs="Arial"/>
          <w:sz w:val="16"/>
          <w:szCs w:val="16"/>
        </w:rPr>
        <w:t>.</w:t>
      </w:r>
      <w:r w:rsidRPr="00B27BD6">
        <w:rPr>
          <w:rFonts w:ascii="Arial" w:hAnsi="Arial" w:cs="Arial"/>
          <w:sz w:val="16"/>
          <w:szCs w:val="16"/>
        </w:rPr>
        <w:t xml:space="preserve"> Durante o transcurso da sessão pública, os participantes serão informados, em tempo real, do valor do menor lance registrado. O sistema não identificará o autor dos </w:t>
      </w:r>
      <w:r w:rsidR="00B835DF" w:rsidRPr="00B27BD6">
        <w:rPr>
          <w:rFonts w:ascii="Arial" w:hAnsi="Arial" w:cs="Arial"/>
          <w:sz w:val="16"/>
          <w:szCs w:val="16"/>
        </w:rPr>
        <w:t>lances aos demais participantes;</w:t>
      </w:r>
    </w:p>
    <w:p w:rsidR="000D0A99" w:rsidRPr="00B27BD6" w:rsidRDefault="000D0A99" w:rsidP="00D017CB">
      <w:pPr>
        <w:widowControl w:val="0"/>
        <w:ind w:firstLine="708"/>
        <w:jc w:val="both"/>
        <w:rPr>
          <w:rFonts w:ascii="Arial" w:hAnsi="Arial" w:cs="Arial"/>
          <w:snapToGrid w:val="0"/>
          <w:sz w:val="16"/>
          <w:szCs w:val="16"/>
        </w:rPr>
      </w:pPr>
      <w:r w:rsidRPr="00B27BD6">
        <w:rPr>
          <w:rFonts w:ascii="Arial" w:hAnsi="Arial" w:cs="Arial"/>
          <w:noProof/>
          <w:sz w:val="16"/>
          <w:szCs w:val="16"/>
        </w:rPr>
        <w:t>2.</w:t>
      </w:r>
      <w:r w:rsidRPr="00B27BD6">
        <w:rPr>
          <w:rFonts w:ascii="Arial" w:hAnsi="Arial" w:cs="Arial"/>
          <w:snapToGrid w:val="0"/>
          <w:sz w:val="16"/>
          <w:szCs w:val="16"/>
        </w:rPr>
        <w:t xml:space="preserve">2.13. Os proponentes poderão oferecer lances sucessivos, pelo </w:t>
      </w:r>
      <w:r w:rsidRPr="00B27BD6">
        <w:rPr>
          <w:rFonts w:ascii="Arial" w:hAnsi="Arial" w:cs="Arial"/>
          <w:bCs/>
          <w:snapToGrid w:val="0"/>
          <w:sz w:val="16"/>
          <w:szCs w:val="16"/>
        </w:rPr>
        <w:t>VALOR UNITÁRIO</w:t>
      </w:r>
      <w:r w:rsidRPr="00B27BD6">
        <w:rPr>
          <w:rFonts w:ascii="Arial" w:hAnsi="Arial" w:cs="Arial"/>
          <w:snapToGrid w:val="0"/>
          <w:sz w:val="16"/>
          <w:szCs w:val="16"/>
        </w:rPr>
        <w:t>, observando o horário fixado e as</w:t>
      </w:r>
      <w:r w:rsidR="00B835DF" w:rsidRPr="00B27BD6">
        <w:rPr>
          <w:rFonts w:ascii="Arial" w:hAnsi="Arial" w:cs="Arial"/>
          <w:snapToGrid w:val="0"/>
          <w:sz w:val="16"/>
          <w:szCs w:val="16"/>
        </w:rPr>
        <w:t xml:space="preserve"> regras de aceitação dos mesmos;</w:t>
      </w:r>
    </w:p>
    <w:p w:rsidR="000D0A99" w:rsidRPr="00B27BD6" w:rsidRDefault="000D0A99" w:rsidP="00D017CB">
      <w:pPr>
        <w:pStyle w:val="Contedodatabela"/>
        <w:widowControl w:val="0"/>
        <w:suppressLineNumbers w:val="0"/>
        <w:suppressAutoHyphens w:val="0"/>
        <w:ind w:firstLine="708"/>
        <w:rPr>
          <w:noProof/>
          <w:sz w:val="16"/>
          <w:szCs w:val="16"/>
        </w:rPr>
      </w:pPr>
      <w:r w:rsidRPr="00B27BD6">
        <w:rPr>
          <w:noProof/>
          <w:sz w:val="16"/>
          <w:szCs w:val="16"/>
        </w:rPr>
        <w:t>2.2.14</w:t>
      </w:r>
      <w:r w:rsidR="00E04964">
        <w:rPr>
          <w:noProof/>
          <w:sz w:val="16"/>
          <w:szCs w:val="16"/>
        </w:rPr>
        <w:t>.</w:t>
      </w:r>
      <w:r w:rsidRPr="00B27BD6">
        <w:rPr>
          <w:noProof/>
          <w:sz w:val="16"/>
          <w:szCs w:val="16"/>
        </w:rPr>
        <w:t xml:space="preserve"> Se algum proponente fizer um lance que esteja em desacordo com a licitação (preços e diferenças inexeqüíveis ou excessivas) poderá tê-lo cancelado pelo pregoeiro através do sistema. A disputa será suspensa, sendo emitido um aviso e na seqüência o pregoeiro justificará o motivo da exclusão através de mensagem aos participantes e em seguida, a disputa</w:t>
      </w:r>
      <w:r w:rsidR="00B835DF" w:rsidRPr="00B27BD6">
        <w:rPr>
          <w:noProof/>
          <w:sz w:val="16"/>
          <w:szCs w:val="16"/>
        </w:rPr>
        <w:t xml:space="preserve"> será reiniciada pelo pregoeiro;</w:t>
      </w:r>
    </w:p>
    <w:p w:rsidR="000D0A99" w:rsidRPr="00B27BD6" w:rsidRDefault="000D0A99" w:rsidP="00D017CB">
      <w:pPr>
        <w:pStyle w:val="Corpodetexto3"/>
        <w:ind w:firstLine="708"/>
        <w:rPr>
          <w:rFonts w:ascii="Arial" w:hAnsi="Arial" w:cs="Arial"/>
          <w:sz w:val="16"/>
          <w:szCs w:val="16"/>
        </w:rPr>
      </w:pPr>
      <w:r w:rsidRPr="00B27BD6">
        <w:rPr>
          <w:rFonts w:ascii="Arial" w:hAnsi="Arial" w:cs="Arial"/>
          <w:noProof/>
          <w:sz w:val="16"/>
          <w:szCs w:val="16"/>
        </w:rPr>
        <w:t>2.</w:t>
      </w:r>
      <w:r w:rsidR="009C09BC" w:rsidRPr="00B27BD6">
        <w:rPr>
          <w:rFonts w:ascii="Arial" w:hAnsi="Arial" w:cs="Arial"/>
          <w:sz w:val="16"/>
          <w:szCs w:val="16"/>
        </w:rPr>
        <w:t>2.15</w:t>
      </w:r>
      <w:r w:rsidR="00E04964">
        <w:rPr>
          <w:rFonts w:ascii="Arial" w:hAnsi="Arial" w:cs="Arial"/>
          <w:sz w:val="16"/>
          <w:szCs w:val="16"/>
        </w:rPr>
        <w:t>.</w:t>
      </w:r>
      <w:r w:rsidRPr="00B27BD6">
        <w:rPr>
          <w:rFonts w:ascii="Arial" w:hAnsi="Arial" w:cs="Arial"/>
          <w:sz w:val="16"/>
          <w:szCs w:val="16"/>
        </w:rPr>
        <w:t xml:space="preserve"> A etapa de lances da sessão pública será encerrada por decisão do pregoeiro mediante encaminhamento de aviso pelo sistema, sendo </w:t>
      </w:r>
      <w:r w:rsidR="001F57F2" w:rsidRPr="00B27BD6">
        <w:rPr>
          <w:rFonts w:ascii="Arial" w:hAnsi="Arial" w:cs="Arial"/>
          <w:sz w:val="16"/>
          <w:szCs w:val="16"/>
        </w:rPr>
        <w:t>facultada</w:t>
      </w:r>
      <w:r w:rsidRPr="00B27BD6">
        <w:rPr>
          <w:rFonts w:ascii="Arial" w:hAnsi="Arial" w:cs="Arial"/>
          <w:sz w:val="16"/>
          <w:szCs w:val="16"/>
        </w:rPr>
        <w:t xml:space="preserve"> ao pregoeiro a sua prorrogação, após o que transcorrerá período de tempo de até 30 (trinta) minutos, determinado aleatoriamente pelo sistema eletrônico, findo o qual será automaticamente</w:t>
      </w:r>
      <w:r w:rsidR="00B835DF" w:rsidRPr="00B27BD6">
        <w:rPr>
          <w:rFonts w:ascii="Arial" w:hAnsi="Arial" w:cs="Arial"/>
          <w:sz w:val="16"/>
          <w:szCs w:val="16"/>
        </w:rPr>
        <w:t xml:space="preserve"> encerrada a recepção de lances;</w:t>
      </w:r>
    </w:p>
    <w:p w:rsidR="000D0A99" w:rsidRPr="00B27BD6" w:rsidRDefault="000D0A99" w:rsidP="00D017CB">
      <w:pPr>
        <w:widowControl w:val="0"/>
        <w:ind w:firstLine="708"/>
        <w:jc w:val="both"/>
        <w:rPr>
          <w:rFonts w:ascii="Arial" w:hAnsi="Arial" w:cs="Arial"/>
          <w:snapToGrid w:val="0"/>
          <w:sz w:val="16"/>
          <w:szCs w:val="16"/>
        </w:rPr>
      </w:pPr>
      <w:r w:rsidRPr="00B27BD6">
        <w:rPr>
          <w:rFonts w:ascii="Arial" w:hAnsi="Arial" w:cs="Arial"/>
          <w:noProof/>
          <w:sz w:val="16"/>
          <w:szCs w:val="16"/>
        </w:rPr>
        <w:t>2.</w:t>
      </w:r>
      <w:r w:rsidR="009C09BC" w:rsidRPr="00B27BD6">
        <w:rPr>
          <w:rFonts w:ascii="Arial" w:hAnsi="Arial" w:cs="Arial"/>
          <w:snapToGrid w:val="0"/>
          <w:sz w:val="16"/>
          <w:szCs w:val="16"/>
        </w:rPr>
        <w:t>2.16</w:t>
      </w:r>
      <w:r w:rsidR="00E04964">
        <w:rPr>
          <w:rFonts w:ascii="Arial" w:hAnsi="Arial" w:cs="Arial"/>
          <w:snapToGrid w:val="0"/>
          <w:sz w:val="16"/>
          <w:szCs w:val="16"/>
        </w:rPr>
        <w:t>.</w:t>
      </w:r>
      <w:r w:rsidRPr="00B27BD6">
        <w:rPr>
          <w:rFonts w:ascii="Arial" w:hAnsi="Arial" w:cs="Arial"/>
          <w:snapToGrid w:val="0"/>
          <w:sz w:val="16"/>
          <w:szCs w:val="16"/>
        </w:rPr>
        <w:t xml:space="preserve"> No caso de desconexão com o Pregoeiro, no decorrer da etapa competitiva do Pregão Eletrônico, o sistema eletrônico poderá permanecer acessível às proponentes, para a recepção dos lances, retornando o Pregoeiro, quando possível, sua atuação no certame, s</w:t>
      </w:r>
      <w:r w:rsidR="00D04D29" w:rsidRPr="00B27BD6">
        <w:rPr>
          <w:rFonts w:ascii="Arial" w:hAnsi="Arial" w:cs="Arial"/>
          <w:snapToGrid w:val="0"/>
          <w:sz w:val="16"/>
          <w:szCs w:val="16"/>
        </w:rPr>
        <w:t>em prejuízo dos atos realizados;</w:t>
      </w:r>
    </w:p>
    <w:p w:rsidR="000D0A99" w:rsidRPr="00B27BD6" w:rsidRDefault="000D0A99" w:rsidP="00D017CB">
      <w:pPr>
        <w:pStyle w:val="Contedodatabela"/>
        <w:widowControl w:val="0"/>
        <w:suppressLineNumbers w:val="0"/>
        <w:suppressAutoHyphens w:val="0"/>
        <w:ind w:firstLine="708"/>
        <w:rPr>
          <w:snapToGrid w:val="0"/>
          <w:sz w:val="16"/>
          <w:szCs w:val="16"/>
        </w:rPr>
      </w:pPr>
      <w:r w:rsidRPr="00B27BD6">
        <w:rPr>
          <w:noProof/>
          <w:sz w:val="16"/>
          <w:szCs w:val="16"/>
        </w:rPr>
        <w:t>2.</w:t>
      </w:r>
      <w:r w:rsidR="009C09BC" w:rsidRPr="00B27BD6">
        <w:rPr>
          <w:snapToGrid w:val="0"/>
          <w:sz w:val="16"/>
          <w:szCs w:val="16"/>
        </w:rPr>
        <w:t>2.17</w:t>
      </w:r>
      <w:r w:rsidR="00E04964">
        <w:rPr>
          <w:snapToGrid w:val="0"/>
          <w:sz w:val="16"/>
          <w:szCs w:val="16"/>
        </w:rPr>
        <w:t>.</w:t>
      </w:r>
      <w:r w:rsidRPr="00B27BD6">
        <w:rPr>
          <w:snapToGrid w:val="0"/>
          <w:sz w:val="16"/>
          <w:szCs w:val="16"/>
        </w:rPr>
        <w:t xml:space="preserve"> Quando a desconexão persistir por tempo superior a 10 (dez) minutos a Sessão do Pregão Eletrônico será suspensa e terá reinicio somente após comunic</w:t>
      </w:r>
      <w:r w:rsidR="00D04D29" w:rsidRPr="00B27BD6">
        <w:rPr>
          <w:snapToGrid w:val="0"/>
          <w:sz w:val="16"/>
          <w:szCs w:val="16"/>
        </w:rPr>
        <w:t>ação expressa aos participantes;</w:t>
      </w:r>
    </w:p>
    <w:p w:rsidR="00A92B0E" w:rsidRPr="00B27BD6" w:rsidRDefault="00A92B0E" w:rsidP="00D017CB">
      <w:pPr>
        <w:pStyle w:val="NormalWeb"/>
        <w:spacing w:before="0" w:beforeAutospacing="0" w:after="0" w:afterAutospacing="0"/>
        <w:jc w:val="both"/>
        <w:rPr>
          <w:rFonts w:ascii="Arial" w:hAnsi="Arial" w:cs="Arial"/>
          <w:sz w:val="16"/>
          <w:szCs w:val="16"/>
        </w:rPr>
      </w:pPr>
      <w:r w:rsidRPr="00B27BD6">
        <w:rPr>
          <w:rFonts w:ascii="Arial" w:hAnsi="Arial" w:cs="Arial"/>
          <w:sz w:val="16"/>
          <w:szCs w:val="16"/>
        </w:rPr>
        <w:t xml:space="preserve">        </w:t>
      </w:r>
      <w:r w:rsidR="000F4A2A" w:rsidRPr="00B27BD6">
        <w:rPr>
          <w:rFonts w:ascii="Arial" w:hAnsi="Arial" w:cs="Arial"/>
          <w:sz w:val="16"/>
          <w:szCs w:val="16"/>
        </w:rPr>
        <w:tab/>
      </w:r>
      <w:r w:rsidR="00E04964">
        <w:rPr>
          <w:rFonts w:ascii="Arial" w:hAnsi="Arial" w:cs="Arial"/>
          <w:sz w:val="16"/>
          <w:szCs w:val="16"/>
        </w:rPr>
        <w:t xml:space="preserve">   </w:t>
      </w:r>
      <w:r w:rsidR="009C09BC" w:rsidRPr="00B27BD6">
        <w:rPr>
          <w:rFonts w:ascii="Arial" w:hAnsi="Arial" w:cs="Arial"/>
          <w:sz w:val="16"/>
          <w:szCs w:val="16"/>
        </w:rPr>
        <w:t>2.2.18</w:t>
      </w:r>
      <w:r w:rsidR="00E04964">
        <w:rPr>
          <w:rFonts w:ascii="Arial" w:hAnsi="Arial" w:cs="Arial"/>
          <w:sz w:val="16"/>
          <w:szCs w:val="16"/>
        </w:rPr>
        <w:t>.</w:t>
      </w:r>
      <w:r w:rsidRPr="00B27BD6">
        <w:rPr>
          <w:rFonts w:ascii="Arial" w:hAnsi="Arial" w:cs="Arial"/>
          <w:sz w:val="16"/>
          <w:szCs w:val="16"/>
        </w:rPr>
        <w:t xml:space="preserve"> Encerrada a etapa de lances, o pregoeiro examinará a proposta classificada em primeiro lugar quanto à compatibilidade do preço em relação ao </w:t>
      </w:r>
      <w:r w:rsidR="00D1058D" w:rsidRPr="00B27BD6">
        <w:rPr>
          <w:rFonts w:ascii="Arial" w:hAnsi="Arial" w:cs="Arial"/>
          <w:sz w:val="16"/>
          <w:szCs w:val="16"/>
        </w:rPr>
        <w:t>preço de referência</w:t>
      </w:r>
      <w:r w:rsidRPr="00B27BD6">
        <w:rPr>
          <w:rFonts w:ascii="Arial" w:hAnsi="Arial" w:cs="Arial"/>
          <w:sz w:val="16"/>
          <w:szCs w:val="16"/>
        </w:rPr>
        <w:t xml:space="preserve"> para contratação e verificará a habilitação do licitante conforme disposições do edital</w:t>
      </w:r>
      <w:r w:rsidR="00D04D29" w:rsidRPr="00B27BD6">
        <w:rPr>
          <w:rFonts w:ascii="Arial" w:hAnsi="Arial" w:cs="Arial"/>
          <w:b/>
          <w:sz w:val="16"/>
          <w:szCs w:val="16"/>
        </w:rPr>
        <w:t>;</w:t>
      </w:r>
    </w:p>
    <w:p w:rsidR="000D0A99" w:rsidRPr="00B27BD6" w:rsidRDefault="000D0A99" w:rsidP="00D017CB">
      <w:pPr>
        <w:widowControl w:val="0"/>
        <w:ind w:firstLine="708"/>
        <w:jc w:val="both"/>
        <w:rPr>
          <w:rFonts w:ascii="Arial" w:hAnsi="Arial" w:cs="Arial"/>
          <w:snapToGrid w:val="0"/>
          <w:sz w:val="16"/>
          <w:szCs w:val="16"/>
        </w:rPr>
      </w:pPr>
      <w:r w:rsidRPr="00B27BD6">
        <w:rPr>
          <w:rFonts w:ascii="Arial" w:hAnsi="Arial" w:cs="Arial"/>
          <w:noProof/>
          <w:sz w:val="16"/>
          <w:szCs w:val="16"/>
        </w:rPr>
        <w:t>2.</w:t>
      </w:r>
      <w:r w:rsidRPr="00B27BD6">
        <w:rPr>
          <w:rFonts w:ascii="Arial" w:hAnsi="Arial" w:cs="Arial"/>
          <w:snapToGrid w:val="0"/>
          <w:sz w:val="16"/>
          <w:szCs w:val="16"/>
        </w:rPr>
        <w:t>2.</w:t>
      </w:r>
      <w:r w:rsidR="009C09BC" w:rsidRPr="00B27BD6">
        <w:rPr>
          <w:rFonts w:ascii="Arial" w:hAnsi="Arial" w:cs="Arial"/>
          <w:snapToGrid w:val="0"/>
          <w:sz w:val="16"/>
          <w:szCs w:val="16"/>
        </w:rPr>
        <w:t>19</w:t>
      </w:r>
      <w:r w:rsidR="00E04964">
        <w:rPr>
          <w:rFonts w:ascii="Arial" w:hAnsi="Arial" w:cs="Arial"/>
          <w:snapToGrid w:val="0"/>
          <w:sz w:val="16"/>
          <w:szCs w:val="16"/>
        </w:rPr>
        <w:t>.</w:t>
      </w:r>
      <w:r w:rsidRPr="00B27BD6">
        <w:rPr>
          <w:rFonts w:ascii="Arial" w:hAnsi="Arial" w:cs="Arial"/>
          <w:snapToGrid w:val="0"/>
          <w:sz w:val="16"/>
          <w:szCs w:val="16"/>
        </w:rPr>
        <w:t xml:space="preserve"> Após o fechamento da etapa delances, o Pregoeiro poderá encaminhar, pelo sistema eletrônico, contrapropostas diretamente à proponente que tenha apresentado o lance de menor valor, para que seja obtido preço melhor, bem como</w:t>
      </w:r>
      <w:r w:rsidR="00D04D29" w:rsidRPr="00B27BD6">
        <w:rPr>
          <w:rFonts w:ascii="Arial" w:hAnsi="Arial" w:cs="Arial"/>
          <w:snapToGrid w:val="0"/>
          <w:sz w:val="16"/>
          <w:szCs w:val="16"/>
        </w:rPr>
        <w:t xml:space="preserve"> decidirá sobre a sua aceitação;</w:t>
      </w:r>
    </w:p>
    <w:p w:rsidR="000D0A99" w:rsidRPr="00B27BD6" w:rsidRDefault="000D0A99" w:rsidP="00D017CB">
      <w:pPr>
        <w:widowControl w:val="0"/>
        <w:ind w:firstLine="708"/>
        <w:jc w:val="both"/>
        <w:rPr>
          <w:rFonts w:ascii="Arial" w:hAnsi="Arial" w:cs="Arial"/>
          <w:sz w:val="16"/>
          <w:szCs w:val="16"/>
        </w:rPr>
      </w:pPr>
      <w:r w:rsidRPr="00B27BD6">
        <w:rPr>
          <w:rFonts w:ascii="Arial" w:hAnsi="Arial" w:cs="Arial"/>
          <w:sz w:val="16"/>
          <w:szCs w:val="16"/>
        </w:rPr>
        <w:t>2.2.2</w:t>
      </w:r>
      <w:r w:rsidR="009C09BC" w:rsidRPr="00B27BD6">
        <w:rPr>
          <w:rFonts w:ascii="Arial" w:hAnsi="Arial" w:cs="Arial"/>
          <w:sz w:val="16"/>
          <w:szCs w:val="16"/>
        </w:rPr>
        <w:t>0</w:t>
      </w:r>
      <w:r w:rsidR="00E04964">
        <w:rPr>
          <w:rFonts w:ascii="Arial" w:hAnsi="Arial" w:cs="Arial"/>
          <w:sz w:val="16"/>
          <w:szCs w:val="16"/>
        </w:rPr>
        <w:t>.</w:t>
      </w:r>
      <w:r w:rsidRPr="00B27BD6">
        <w:rPr>
          <w:rFonts w:ascii="Arial" w:hAnsi="Arial" w:cs="Arial"/>
          <w:sz w:val="16"/>
          <w:szCs w:val="16"/>
        </w:rPr>
        <w:t xml:space="preserve"> A duração da sessão de disputa de preços, prevista no preâmbulo deste edital, poderá sofrer alterações de acordo com o disposto no Decreto Municipal nº 2.280</w:t>
      </w:r>
      <w:r w:rsidR="00D04D29" w:rsidRPr="00B27BD6">
        <w:rPr>
          <w:rFonts w:ascii="Arial" w:hAnsi="Arial" w:cs="Arial"/>
          <w:sz w:val="16"/>
          <w:szCs w:val="16"/>
        </w:rPr>
        <w:t>/2009 que regulamenta a matéria;</w:t>
      </w:r>
    </w:p>
    <w:p w:rsidR="000D0A99" w:rsidRPr="00B27BD6" w:rsidRDefault="000D0A99" w:rsidP="00D017CB">
      <w:pPr>
        <w:widowControl w:val="0"/>
        <w:ind w:firstLine="708"/>
        <w:jc w:val="both"/>
        <w:rPr>
          <w:rFonts w:ascii="Arial" w:hAnsi="Arial" w:cs="Arial"/>
          <w:sz w:val="16"/>
          <w:szCs w:val="16"/>
        </w:rPr>
      </w:pPr>
      <w:r w:rsidRPr="00B27BD6">
        <w:rPr>
          <w:rFonts w:ascii="Arial" w:hAnsi="Arial" w:cs="Arial"/>
          <w:sz w:val="16"/>
          <w:szCs w:val="16"/>
        </w:rPr>
        <w:t>2.2.2</w:t>
      </w:r>
      <w:r w:rsidR="009C09BC" w:rsidRPr="00B27BD6">
        <w:rPr>
          <w:rFonts w:ascii="Arial" w:hAnsi="Arial" w:cs="Arial"/>
          <w:sz w:val="16"/>
          <w:szCs w:val="16"/>
        </w:rPr>
        <w:t>1</w:t>
      </w:r>
      <w:r w:rsidR="00E04964">
        <w:rPr>
          <w:rFonts w:ascii="Arial" w:hAnsi="Arial" w:cs="Arial"/>
          <w:sz w:val="16"/>
          <w:szCs w:val="16"/>
        </w:rPr>
        <w:t>.</w:t>
      </w:r>
      <w:r w:rsidRPr="00B27BD6">
        <w:rPr>
          <w:rFonts w:ascii="Arial" w:hAnsi="Arial" w:cs="Arial"/>
          <w:sz w:val="16"/>
          <w:szCs w:val="16"/>
        </w:rPr>
        <w:t xml:space="preserve"> Terminada a sessão, o sistema automaticamente rejeitará qualqu</w:t>
      </w:r>
      <w:r w:rsidR="00D04D29" w:rsidRPr="00B27BD6">
        <w:rPr>
          <w:rFonts w:ascii="Arial" w:hAnsi="Arial" w:cs="Arial"/>
          <w:sz w:val="16"/>
          <w:szCs w:val="16"/>
        </w:rPr>
        <w:t>er tentativa de envio de lances;</w:t>
      </w:r>
    </w:p>
    <w:p w:rsidR="000D0A99" w:rsidRPr="00B27BD6" w:rsidRDefault="000D0A99" w:rsidP="00D017CB">
      <w:pPr>
        <w:ind w:firstLine="708"/>
        <w:jc w:val="both"/>
        <w:rPr>
          <w:rFonts w:ascii="Arial" w:hAnsi="Arial" w:cs="Arial"/>
          <w:bCs/>
          <w:iCs/>
          <w:sz w:val="16"/>
          <w:szCs w:val="16"/>
        </w:rPr>
      </w:pPr>
      <w:r w:rsidRPr="00B27BD6">
        <w:rPr>
          <w:rFonts w:ascii="Arial" w:hAnsi="Arial" w:cs="Arial"/>
          <w:bCs/>
          <w:iCs/>
          <w:sz w:val="16"/>
          <w:szCs w:val="16"/>
        </w:rPr>
        <w:t>2.2.2</w:t>
      </w:r>
      <w:r w:rsidR="009C09BC" w:rsidRPr="00B27BD6">
        <w:rPr>
          <w:rFonts w:ascii="Arial" w:hAnsi="Arial" w:cs="Arial"/>
          <w:bCs/>
          <w:iCs/>
          <w:sz w:val="16"/>
          <w:szCs w:val="16"/>
        </w:rPr>
        <w:t>2</w:t>
      </w:r>
      <w:r w:rsidR="00E04964">
        <w:rPr>
          <w:rFonts w:ascii="Arial" w:hAnsi="Arial" w:cs="Arial"/>
          <w:bCs/>
          <w:iCs/>
          <w:sz w:val="16"/>
          <w:szCs w:val="16"/>
        </w:rPr>
        <w:t>.</w:t>
      </w:r>
      <w:r w:rsidRPr="00B27BD6">
        <w:rPr>
          <w:rFonts w:ascii="Arial" w:hAnsi="Arial" w:cs="Arial"/>
          <w:bCs/>
          <w:iCs/>
          <w:sz w:val="16"/>
          <w:szCs w:val="16"/>
        </w:rPr>
        <w:t xml:space="preserve"> Será assegurada como critério de desempate, preferência de contratação para as microempresas</w:t>
      </w:r>
      <w:r w:rsidR="00447375" w:rsidRPr="00B27BD6">
        <w:rPr>
          <w:rFonts w:ascii="Arial" w:hAnsi="Arial" w:cs="Arial"/>
          <w:bCs/>
          <w:iCs/>
          <w:sz w:val="16"/>
          <w:szCs w:val="16"/>
        </w:rPr>
        <w:t xml:space="preserve"> ou</w:t>
      </w:r>
      <w:r w:rsidRPr="00B27BD6">
        <w:rPr>
          <w:rFonts w:ascii="Arial" w:hAnsi="Arial" w:cs="Arial"/>
          <w:bCs/>
          <w:iCs/>
          <w:sz w:val="16"/>
          <w:szCs w:val="16"/>
        </w:rPr>
        <w:t xml:space="preserve"> empresas de pequeno porte, conforme a Lei Complementar nº 12</w:t>
      </w:r>
      <w:r w:rsidR="00D04D29" w:rsidRPr="00B27BD6">
        <w:rPr>
          <w:rFonts w:ascii="Arial" w:hAnsi="Arial" w:cs="Arial"/>
          <w:bCs/>
          <w:iCs/>
          <w:sz w:val="16"/>
          <w:szCs w:val="16"/>
        </w:rPr>
        <w:t>3</w:t>
      </w:r>
      <w:r w:rsidR="00A60CD2">
        <w:rPr>
          <w:rFonts w:ascii="Arial" w:hAnsi="Arial" w:cs="Arial"/>
          <w:bCs/>
          <w:iCs/>
          <w:sz w:val="16"/>
          <w:szCs w:val="16"/>
        </w:rPr>
        <w:t>/2006</w:t>
      </w:r>
      <w:r w:rsidR="00D04D29" w:rsidRPr="00B27BD6">
        <w:rPr>
          <w:rFonts w:ascii="Arial" w:hAnsi="Arial" w:cs="Arial"/>
          <w:bCs/>
          <w:iCs/>
          <w:sz w:val="16"/>
          <w:szCs w:val="16"/>
        </w:rPr>
        <w:t>;</w:t>
      </w:r>
    </w:p>
    <w:p w:rsidR="000D0A99" w:rsidRPr="00B27BD6" w:rsidRDefault="000D0A99" w:rsidP="00D017CB">
      <w:pPr>
        <w:ind w:firstLine="708"/>
        <w:jc w:val="both"/>
        <w:rPr>
          <w:rFonts w:ascii="Arial" w:hAnsi="Arial" w:cs="Arial"/>
          <w:bCs/>
          <w:iCs/>
          <w:sz w:val="16"/>
          <w:szCs w:val="16"/>
        </w:rPr>
      </w:pPr>
      <w:r w:rsidRPr="00B27BD6">
        <w:rPr>
          <w:rFonts w:ascii="Arial" w:hAnsi="Arial" w:cs="Arial"/>
          <w:bCs/>
          <w:iCs/>
          <w:sz w:val="16"/>
          <w:szCs w:val="16"/>
        </w:rPr>
        <w:t>2.2.2</w:t>
      </w:r>
      <w:r w:rsidR="009C09BC" w:rsidRPr="00B27BD6">
        <w:rPr>
          <w:rFonts w:ascii="Arial" w:hAnsi="Arial" w:cs="Arial"/>
          <w:bCs/>
          <w:iCs/>
          <w:sz w:val="16"/>
          <w:szCs w:val="16"/>
        </w:rPr>
        <w:t>3</w:t>
      </w:r>
      <w:r w:rsidR="00E04964">
        <w:rPr>
          <w:rFonts w:ascii="Arial" w:hAnsi="Arial" w:cs="Arial"/>
          <w:bCs/>
          <w:iCs/>
          <w:sz w:val="16"/>
          <w:szCs w:val="16"/>
        </w:rPr>
        <w:t>.</w:t>
      </w:r>
      <w:r w:rsidRPr="00B27BD6">
        <w:rPr>
          <w:rFonts w:ascii="Arial" w:hAnsi="Arial" w:cs="Arial"/>
          <w:bCs/>
          <w:iCs/>
          <w:sz w:val="16"/>
          <w:szCs w:val="16"/>
        </w:rPr>
        <w:t xml:space="preserve"> Entende-se por empate quando as propostas apresentadas pelas microempresas</w:t>
      </w:r>
      <w:r w:rsidR="00F62240" w:rsidRPr="00B27BD6">
        <w:rPr>
          <w:rFonts w:ascii="Arial" w:hAnsi="Arial" w:cs="Arial"/>
          <w:bCs/>
          <w:iCs/>
          <w:sz w:val="16"/>
          <w:szCs w:val="16"/>
        </w:rPr>
        <w:t xml:space="preserve"> ou</w:t>
      </w:r>
      <w:r w:rsidRPr="00B27BD6">
        <w:rPr>
          <w:rFonts w:ascii="Arial" w:hAnsi="Arial" w:cs="Arial"/>
          <w:bCs/>
          <w:iCs/>
          <w:sz w:val="16"/>
          <w:szCs w:val="16"/>
        </w:rPr>
        <w:t xml:space="preserve"> empresas de pequeno porte, sejam iguais ou até 5% (cinco por cento) superiores à</w:t>
      </w:r>
      <w:r w:rsidR="00D04D29" w:rsidRPr="00B27BD6">
        <w:rPr>
          <w:rFonts w:ascii="Arial" w:hAnsi="Arial" w:cs="Arial"/>
          <w:bCs/>
          <w:iCs/>
          <w:sz w:val="16"/>
          <w:szCs w:val="16"/>
        </w:rPr>
        <w:t xml:space="preserve"> proposta mais bem classificada;</w:t>
      </w:r>
    </w:p>
    <w:p w:rsidR="000D0A99" w:rsidRPr="00B27BD6" w:rsidRDefault="000D0A99" w:rsidP="00D017CB">
      <w:pPr>
        <w:ind w:firstLine="708"/>
        <w:jc w:val="both"/>
        <w:rPr>
          <w:rFonts w:ascii="Arial" w:hAnsi="Arial" w:cs="Arial"/>
          <w:bCs/>
          <w:iCs/>
          <w:sz w:val="16"/>
          <w:szCs w:val="16"/>
        </w:rPr>
      </w:pPr>
      <w:r w:rsidRPr="00B27BD6">
        <w:rPr>
          <w:rFonts w:ascii="Arial" w:hAnsi="Arial" w:cs="Arial"/>
          <w:bCs/>
          <w:iCs/>
          <w:sz w:val="16"/>
          <w:szCs w:val="16"/>
        </w:rPr>
        <w:t>2.2.2</w:t>
      </w:r>
      <w:r w:rsidR="009C09BC" w:rsidRPr="00B27BD6">
        <w:rPr>
          <w:rFonts w:ascii="Arial" w:hAnsi="Arial" w:cs="Arial"/>
          <w:bCs/>
          <w:iCs/>
          <w:sz w:val="16"/>
          <w:szCs w:val="16"/>
        </w:rPr>
        <w:t>4</w:t>
      </w:r>
      <w:r w:rsidR="00E04964">
        <w:rPr>
          <w:rFonts w:ascii="Arial" w:hAnsi="Arial" w:cs="Arial"/>
          <w:bCs/>
          <w:iCs/>
          <w:sz w:val="16"/>
          <w:szCs w:val="16"/>
        </w:rPr>
        <w:t>.</w:t>
      </w:r>
      <w:r w:rsidRPr="00B27BD6">
        <w:rPr>
          <w:rFonts w:ascii="Arial" w:hAnsi="Arial" w:cs="Arial"/>
          <w:bCs/>
          <w:iCs/>
          <w:sz w:val="16"/>
          <w:szCs w:val="16"/>
        </w:rPr>
        <w:t xml:space="preserve"> Não ocorrerá o empate se a proposta mais bem classificada for de empresa beneficiada</w:t>
      </w:r>
      <w:r w:rsidR="0031530E" w:rsidRPr="00B27BD6">
        <w:rPr>
          <w:rFonts w:ascii="Arial" w:hAnsi="Arial" w:cs="Arial"/>
          <w:bCs/>
          <w:iCs/>
          <w:sz w:val="16"/>
          <w:szCs w:val="16"/>
        </w:rPr>
        <w:t xml:space="preserve"> pela LC 123/2006</w:t>
      </w:r>
      <w:r w:rsidR="00D04D29" w:rsidRPr="00B27BD6">
        <w:rPr>
          <w:rFonts w:ascii="Arial" w:hAnsi="Arial" w:cs="Arial"/>
          <w:bCs/>
          <w:iCs/>
          <w:sz w:val="16"/>
          <w:szCs w:val="16"/>
        </w:rPr>
        <w:t>;</w:t>
      </w:r>
    </w:p>
    <w:p w:rsidR="000D0A99" w:rsidRPr="00B27BD6" w:rsidRDefault="000D0A99" w:rsidP="00D017CB">
      <w:pPr>
        <w:ind w:firstLine="708"/>
        <w:jc w:val="both"/>
        <w:rPr>
          <w:rFonts w:ascii="Arial" w:hAnsi="Arial" w:cs="Arial"/>
          <w:bCs/>
          <w:iCs/>
          <w:sz w:val="16"/>
          <w:szCs w:val="16"/>
        </w:rPr>
      </w:pPr>
      <w:r w:rsidRPr="00B27BD6">
        <w:rPr>
          <w:rFonts w:ascii="Arial" w:hAnsi="Arial" w:cs="Arial"/>
          <w:bCs/>
          <w:iCs/>
          <w:sz w:val="16"/>
          <w:szCs w:val="16"/>
        </w:rPr>
        <w:t>2.2.2</w:t>
      </w:r>
      <w:r w:rsidR="009C09BC" w:rsidRPr="00B27BD6">
        <w:rPr>
          <w:rFonts w:ascii="Arial" w:hAnsi="Arial" w:cs="Arial"/>
          <w:bCs/>
          <w:iCs/>
          <w:sz w:val="16"/>
          <w:szCs w:val="16"/>
        </w:rPr>
        <w:t>5</w:t>
      </w:r>
      <w:r w:rsidR="00E04964">
        <w:rPr>
          <w:rFonts w:ascii="Arial" w:hAnsi="Arial" w:cs="Arial"/>
          <w:bCs/>
          <w:iCs/>
          <w:sz w:val="16"/>
          <w:szCs w:val="16"/>
        </w:rPr>
        <w:t>.</w:t>
      </w:r>
      <w:r w:rsidRPr="00B27BD6">
        <w:rPr>
          <w:rFonts w:ascii="Arial" w:hAnsi="Arial" w:cs="Arial"/>
          <w:bCs/>
          <w:iCs/>
          <w:sz w:val="16"/>
          <w:szCs w:val="16"/>
        </w:rPr>
        <w:t xml:space="preserve"> O Sistema informará às empresas que se enquadrarem n</w:t>
      </w:r>
      <w:r w:rsidR="0031530E" w:rsidRPr="00B27BD6">
        <w:rPr>
          <w:rFonts w:ascii="Arial" w:hAnsi="Arial" w:cs="Arial"/>
          <w:bCs/>
          <w:iCs/>
          <w:sz w:val="16"/>
          <w:szCs w:val="16"/>
        </w:rPr>
        <w:t>a LC123/2006</w:t>
      </w:r>
      <w:r w:rsidR="00D04D29" w:rsidRPr="00B27BD6">
        <w:rPr>
          <w:rFonts w:ascii="Arial" w:hAnsi="Arial" w:cs="Arial"/>
          <w:bCs/>
          <w:iCs/>
          <w:sz w:val="16"/>
          <w:szCs w:val="16"/>
        </w:rPr>
        <w:t>;</w:t>
      </w:r>
    </w:p>
    <w:p w:rsidR="000D0A99" w:rsidRPr="00B27BD6" w:rsidRDefault="000D0A99" w:rsidP="00D017CB">
      <w:pPr>
        <w:ind w:firstLine="708"/>
        <w:jc w:val="both"/>
        <w:rPr>
          <w:rFonts w:ascii="Arial" w:hAnsi="Arial" w:cs="Arial"/>
          <w:bCs/>
          <w:iCs/>
          <w:sz w:val="16"/>
          <w:szCs w:val="16"/>
        </w:rPr>
      </w:pPr>
      <w:r w:rsidRPr="00B27BD6">
        <w:rPr>
          <w:rFonts w:ascii="Arial" w:hAnsi="Arial" w:cs="Arial"/>
          <w:bCs/>
          <w:iCs/>
          <w:sz w:val="16"/>
          <w:szCs w:val="16"/>
        </w:rPr>
        <w:t>2.2.2</w:t>
      </w:r>
      <w:r w:rsidR="009C09BC" w:rsidRPr="00B27BD6">
        <w:rPr>
          <w:rFonts w:ascii="Arial" w:hAnsi="Arial" w:cs="Arial"/>
          <w:bCs/>
          <w:iCs/>
          <w:sz w:val="16"/>
          <w:szCs w:val="16"/>
        </w:rPr>
        <w:t>6</w:t>
      </w:r>
      <w:r w:rsidR="00E04964">
        <w:rPr>
          <w:rFonts w:ascii="Arial" w:hAnsi="Arial" w:cs="Arial"/>
          <w:bCs/>
          <w:iCs/>
          <w:sz w:val="16"/>
          <w:szCs w:val="16"/>
        </w:rPr>
        <w:t>.</w:t>
      </w:r>
      <w:r w:rsidRPr="00B27BD6">
        <w:rPr>
          <w:rFonts w:ascii="Arial" w:hAnsi="Arial" w:cs="Arial"/>
          <w:bCs/>
          <w:iCs/>
          <w:sz w:val="16"/>
          <w:szCs w:val="16"/>
        </w:rPr>
        <w:t xml:space="preserve"> Oco</w:t>
      </w:r>
      <w:r w:rsidR="0031530E" w:rsidRPr="00B27BD6">
        <w:rPr>
          <w:rFonts w:ascii="Arial" w:hAnsi="Arial" w:cs="Arial"/>
          <w:bCs/>
          <w:iCs/>
          <w:sz w:val="16"/>
          <w:szCs w:val="16"/>
        </w:rPr>
        <w:t>rrendo o empate, a microempresa ou</w:t>
      </w:r>
      <w:r w:rsidRPr="00B27BD6">
        <w:rPr>
          <w:rFonts w:ascii="Arial" w:hAnsi="Arial" w:cs="Arial"/>
          <w:bCs/>
          <w:iCs/>
          <w:sz w:val="16"/>
          <w:szCs w:val="16"/>
        </w:rPr>
        <w:t xml:space="preserve"> empresa de pequeno porte, melhor classificada poderá apresentar proposta de preço inferior àquela considerada vencedora do certame, situação em que será adjudicado em seu favor o objeto licitado. A proposta deverá ser apresentada no prazo máximo de 05 (cinco) minutos disponibilizados pelo sistema infor</w:t>
      </w:r>
      <w:r w:rsidR="00D04D29" w:rsidRPr="00B27BD6">
        <w:rPr>
          <w:rFonts w:ascii="Arial" w:hAnsi="Arial" w:cs="Arial"/>
          <w:bCs/>
          <w:iCs/>
          <w:sz w:val="16"/>
          <w:szCs w:val="16"/>
        </w:rPr>
        <w:t xml:space="preserve">matizado, </w:t>
      </w:r>
      <w:proofErr w:type="gramStart"/>
      <w:r w:rsidR="00D04D29" w:rsidRPr="00B27BD6">
        <w:rPr>
          <w:rFonts w:ascii="Arial" w:hAnsi="Arial" w:cs="Arial"/>
          <w:bCs/>
          <w:iCs/>
          <w:sz w:val="16"/>
          <w:szCs w:val="16"/>
        </w:rPr>
        <w:t>sob pena</w:t>
      </w:r>
      <w:proofErr w:type="gramEnd"/>
      <w:r w:rsidR="00D04D29" w:rsidRPr="00B27BD6">
        <w:rPr>
          <w:rFonts w:ascii="Arial" w:hAnsi="Arial" w:cs="Arial"/>
          <w:bCs/>
          <w:iCs/>
          <w:sz w:val="16"/>
          <w:szCs w:val="16"/>
        </w:rPr>
        <w:t xml:space="preserve"> de preclusão;</w:t>
      </w:r>
    </w:p>
    <w:p w:rsidR="000D0A99" w:rsidRPr="00B27BD6" w:rsidRDefault="000D0A99" w:rsidP="00D017CB">
      <w:pPr>
        <w:pStyle w:val="Contedodatabela"/>
        <w:widowControl w:val="0"/>
        <w:suppressLineNumbers w:val="0"/>
        <w:suppressAutoHyphens w:val="0"/>
        <w:ind w:firstLine="709"/>
        <w:rPr>
          <w:snapToGrid w:val="0"/>
          <w:sz w:val="16"/>
          <w:szCs w:val="16"/>
        </w:rPr>
      </w:pPr>
      <w:r w:rsidRPr="00B27BD6">
        <w:rPr>
          <w:noProof/>
          <w:sz w:val="16"/>
          <w:szCs w:val="16"/>
        </w:rPr>
        <w:t>2.</w:t>
      </w:r>
      <w:r w:rsidRPr="00B27BD6">
        <w:rPr>
          <w:snapToGrid w:val="0"/>
          <w:sz w:val="16"/>
          <w:szCs w:val="16"/>
        </w:rPr>
        <w:t>2.2</w:t>
      </w:r>
      <w:r w:rsidR="009C09BC" w:rsidRPr="00B27BD6">
        <w:rPr>
          <w:snapToGrid w:val="0"/>
          <w:sz w:val="16"/>
          <w:szCs w:val="16"/>
        </w:rPr>
        <w:t>7</w:t>
      </w:r>
      <w:r w:rsidR="00E04964">
        <w:rPr>
          <w:snapToGrid w:val="0"/>
          <w:sz w:val="16"/>
          <w:szCs w:val="16"/>
        </w:rPr>
        <w:t>.</w:t>
      </w:r>
      <w:r w:rsidRPr="00B27BD6">
        <w:rPr>
          <w:snapToGrid w:val="0"/>
          <w:sz w:val="16"/>
          <w:szCs w:val="16"/>
        </w:rPr>
        <w:t xml:space="preserve"> Após análise da proposta e da documentação de habilitação, o Pregoeiro a</w:t>
      </w:r>
      <w:r w:rsidR="00D04D29" w:rsidRPr="00B27BD6">
        <w:rPr>
          <w:snapToGrid w:val="0"/>
          <w:sz w:val="16"/>
          <w:szCs w:val="16"/>
        </w:rPr>
        <w:t>nunciará a proponente vencedora;</w:t>
      </w:r>
    </w:p>
    <w:p w:rsidR="008B4FB6" w:rsidRPr="00B27BD6" w:rsidRDefault="000D0A99" w:rsidP="00D017CB">
      <w:pPr>
        <w:pStyle w:val="Contedodatabela"/>
        <w:widowControl w:val="0"/>
        <w:suppressLineNumbers w:val="0"/>
        <w:suppressAutoHyphens w:val="0"/>
        <w:ind w:firstLine="1417"/>
        <w:rPr>
          <w:snapToGrid w:val="0"/>
          <w:sz w:val="16"/>
          <w:szCs w:val="16"/>
        </w:rPr>
      </w:pPr>
      <w:r w:rsidRPr="00B27BD6">
        <w:rPr>
          <w:noProof/>
          <w:sz w:val="16"/>
          <w:szCs w:val="16"/>
        </w:rPr>
        <w:t>2.</w:t>
      </w:r>
      <w:r w:rsidRPr="00B27BD6">
        <w:rPr>
          <w:snapToGrid w:val="0"/>
          <w:sz w:val="16"/>
          <w:szCs w:val="16"/>
        </w:rPr>
        <w:t>2.2</w:t>
      </w:r>
      <w:r w:rsidR="009C09BC" w:rsidRPr="00B27BD6">
        <w:rPr>
          <w:snapToGrid w:val="0"/>
          <w:sz w:val="16"/>
          <w:szCs w:val="16"/>
        </w:rPr>
        <w:t>7</w:t>
      </w:r>
      <w:r w:rsidRPr="00B27BD6">
        <w:rPr>
          <w:snapToGrid w:val="0"/>
          <w:sz w:val="16"/>
          <w:szCs w:val="16"/>
        </w:rPr>
        <w:t>.1</w:t>
      </w:r>
      <w:r w:rsidR="00E04964">
        <w:rPr>
          <w:snapToGrid w:val="0"/>
          <w:sz w:val="16"/>
          <w:szCs w:val="16"/>
        </w:rPr>
        <w:t>.</w:t>
      </w:r>
      <w:r w:rsidRPr="00B27BD6">
        <w:rPr>
          <w:snapToGrid w:val="0"/>
          <w:sz w:val="16"/>
          <w:szCs w:val="16"/>
        </w:rPr>
        <w:t xml:space="preserve"> </w:t>
      </w:r>
      <w:r w:rsidRPr="00B27BD6">
        <w:rPr>
          <w:sz w:val="16"/>
          <w:szCs w:val="16"/>
        </w:rPr>
        <w:t>Havendo divergência entre o valor unitário e o global correspondente, prevalecerá o cotado em preço unitário, devendo o Pregoeiro proceder à correção no val</w:t>
      </w:r>
      <w:r w:rsidR="00D04D29" w:rsidRPr="00B27BD6">
        <w:rPr>
          <w:sz w:val="16"/>
          <w:szCs w:val="16"/>
        </w:rPr>
        <w:t>or global;</w:t>
      </w:r>
    </w:p>
    <w:p w:rsidR="00E229FA" w:rsidRPr="00B27BD6" w:rsidRDefault="000D0A99" w:rsidP="00D017CB">
      <w:pPr>
        <w:pStyle w:val="NormalWeb"/>
        <w:spacing w:before="0" w:beforeAutospacing="0" w:after="0" w:afterAutospacing="0"/>
        <w:ind w:firstLine="708"/>
        <w:jc w:val="both"/>
        <w:rPr>
          <w:rFonts w:ascii="Arial" w:hAnsi="Arial" w:cs="Arial"/>
          <w:snapToGrid w:val="0"/>
          <w:sz w:val="16"/>
          <w:szCs w:val="16"/>
        </w:rPr>
      </w:pPr>
      <w:r w:rsidRPr="00B27BD6">
        <w:rPr>
          <w:rFonts w:ascii="Arial" w:hAnsi="Arial" w:cs="Arial"/>
          <w:noProof/>
          <w:sz w:val="16"/>
          <w:szCs w:val="16"/>
        </w:rPr>
        <w:t>2.</w:t>
      </w:r>
      <w:r w:rsidRPr="00B27BD6">
        <w:rPr>
          <w:rFonts w:ascii="Arial" w:hAnsi="Arial" w:cs="Arial"/>
          <w:snapToGrid w:val="0"/>
          <w:sz w:val="16"/>
          <w:szCs w:val="16"/>
        </w:rPr>
        <w:t>2.2</w:t>
      </w:r>
      <w:r w:rsidR="009C09BC" w:rsidRPr="00B27BD6">
        <w:rPr>
          <w:rFonts w:ascii="Arial" w:hAnsi="Arial" w:cs="Arial"/>
          <w:snapToGrid w:val="0"/>
          <w:sz w:val="16"/>
          <w:szCs w:val="16"/>
        </w:rPr>
        <w:t>8</w:t>
      </w:r>
      <w:r w:rsidR="00E04964">
        <w:rPr>
          <w:rFonts w:ascii="Arial" w:hAnsi="Arial" w:cs="Arial"/>
          <w:snapToGrid w:val="0"/>
          <w:sz w:val="16"/>
          <w:szCs w:val="16"/>
        </w:rPr>
        <w:t>.</w:t>
      </w:r>
      <w:r w:rsidRPr="00B27BD6">
        <w:rPr>
          <w:rFonts w:ascii="Arial" w:hAnsi="Arial" w:cs="Arial"/>
          <w:snapToGrid w:val="0"/>
          <w:sz w:val="16"/>
          <w:szCs w:val="16"/>
        </w:rPr>
        <w:t xml:space="preserve"> Na hipótese da proposta ou do lance de menor valor não ser aceito ou se a proponente vencedora desatender as exigências habilitatórias, o Pregoeiro examinará a proposta ou lance subseqüente, verificando a sua aceitabilidade e procedendo a habilitação do proponente, na ordem de classificação, segundo o critério do menor preço, e assim sucessivamente, até a apuração de uma proposta ou l</w:t>
      </w:r>
      <w:r w:rsidR="00E229FA" w:rsidRPr="00B27BD6">
        <w:rPr>
          <w:rFonts w:ascii="Arial" w:hAnsi="Arial" w:cs="Arial"/>
          <w:snapToGrid w:val="0"/>
          <w:sz w:val="16"/>
          <w:szCs w:val="16"/>
        </w:rPr>
        <w:t>ance que atenda ao Edital</w:t>
      </w:r>
      <w:r w:rsidR="00D04D29" w:rsidRPr="00B27BD6">
        <w:rPr>
          <w:rFonts w:ascii="Arial" w:hAnsi="Arial" w:cs="Arial"/>
          <w:snapToGrid w:val="0"/>
          <w:sz w:val="16"/>
          <w:szCs w:val="16"/>
        </w:rPr>
        <w:t>;</w:t>
      </w:r>
    </w:p>
    <w:p w:rsidR="00E229FA" w:rsidRPr="00B27BD6" w:rsidRDefault="009C09BC" w:rsidP="00D017CB">
      <w:pPr>
        <w:pStyle w:val="NormalWeb"/>
        <w:spacing w:before="0" w:beforeAutospacing="0" w:after="0" w:afterAutospacing="0"/>
        <w:ind w:firstLine="708"/>
        <w:jc w:val="both"/>
        <w:rPr>
          <w:rFonts w:ascii="Arial" w:hAnsi="Arial" w:cs="Arial"/>
          <w:snapToGrid w:val="0"/>
          <w:sz w:val="16"/>
          <w:szCs w:val="16"/>
        </w:rPr>
      </w:pPr>
      <w:r w:rsidRPr="00B27BD6">
        <w:rPr>
          <w:rFonts w:ascii="Arial" w:hAnsi="Arial" w:cs="Arial"/>
          <w:snapToGrid w:val="0"/>
          <w:sz w:val="16"/>
          <w:szCs w:val="16"/>
        </w:rPr>
        <w:t>2.2.29</w:t>
      </w:r>
      <w:r w:rsidR="00E04964">
        <w:rPr>
          <w:rFonts w:ascii="Arial" w:hAnsi="Arial" w:cs="Arial"/>
          <w:snapToGrid w:val="0"/>
          <w:sz w:val="16"/>
          <w:szCs w:val="16"/>
        </w:rPr>
        <w:t>.</w:t>
      </w:r>
      <w:r w:rsidR="00E229FA" w:rsidRPr="00B27BD6">
        <w:rPr>
          <w:rFonts w:ascii="Arial" w:hAnsi="Arial" w:cs="Arial"/>
          <w:snapToGrid w:val="0"/>
          <w:sz w:val="16"/>
          <w:szCs w:val="16"/>
        </w:rPr>
        <w:t xml:space="preserve"> Só poder</w:t>
      </w:r>
      <w:r w:rsidR="001D57B0" w:rsidRPr="00B27BD6">
        <w:rPr>
          <w:rFonts w:ascii="Arial" w:hAnsi="Arial" w:cs="Arial"/>
          <w:snapToGrid w:val="0"/>
          <w:sz w:val="16"/>
          <w:szCs w:val="16"/>
        </w:rPr>
        <w:t>á</w:t>
      </w:r>
      <w:r w:rsidR="00E229FA" w:rsidRPr="00B27BD6">
        <w:rPr>
          <w:rFonts w:ascii="Arial" w:hAnsi="Arial" w:cs="Arial"/>
          <w:snapToGrid w:val="0"/>
          <w:sz w:val="16"/>
          <w:szCs w:val="16"/>
        </w:rPr>
        <w:t xml:space="preserve"> ser adquirido o ite</w:t>
      </w:r>
      <w:r w:rsidR="001D57B0" w:rsidRPr="00B27BD6">
        <w:rPr>
          <w:rFonts w:ascii="Arial" w:hAnsi="Arial" w:cs="Arial"/>
          <w:snapToGrid w:val="0"/>
          <w:sz w:val="16"/>
          <w:szCs w:val="16"/>
        </w:rPr>
        <w:t>m</w:t>
      </w:r>
      <w:r w:rsidR="00E229FA" w:rsidRPr="00B27BD6">
        <w:rPr>
          <w:rFonts w:ascii="Arial" w:hAnsi="Arial" w:cs="Arial"/>
          <w:snapToGrid w:val="0"/>
          <w:sz w:val="16"/>
          <w:szCs w:val="16"/>
        </w:rPr>
        <w:t xml:space="preserve"> em que o valor do menor preço, seja inferior ou igual ao Valor de Referência, devendo ser CANCELADO a compra do respectivo </w:t>
      </w:r>
      <w:r w:rsidR="001D57B0" w:rsidRPr="00B27BD6">
        <w:rPr>
          <w:rFonts w:ascii="Arial" w:hAnsi="Arial" w:cs="Arial"/>
          <w:snapToGrid w:val="0"/>
          <w:sz w:val="16"/>
          <w:szCs w:val="16"/>
        </w:rPr>
        <w:t>item</w:t>
      </w:r>
      <w:r w:rsidR="00E229FA" w:rsidRPr="00B27BD6">
        <w:rPr>
          <w:rFonts w:ascii="Arial" w:hAnsi="Arial" w:cs="Arial"/>
          <w:snapToGrid w:val="0"/>
          <w:sz w:val="16"/>
          <w:szCs w:val="16"/>
        </w:rPr>
        <w:t xml:space="preserve"> que não atend</w:t>
      </w:r>
      <w:r w:rsidR="001D57B0" w:rsidRPr="00B27BD6">
        <w:rPr>
          <w:rFonts w:ascii="Arial" w:hAnsi="Arial" w:cs="Arial"/>
          <w:snapToGrid w:val="0"/>
          <w:sz w:val="16"/>
          <w:szCs w:val="16"/>
        </w:rPr>
        <w:t xml:space="preserve">a </w:t>
      </w:r>
      <w:r w:rsidR="00D04D29" w:rsidRPr="00B27BD6">
        <w:rPr>
          <w:rFonts w:ascii="Arial" w:hAnsi="Arial" w:cs="Arial"/>
          <w:snapToGrid w:val="0"/>
          <w:sz w:val="16"/>
          <w:szCs w:val="16"/>
        </w:rPr>
        <w:t>tal determinação;</w:t>
      </w:r>
    </w:p>
    <w:p w:rsidR="000D0A99" w:rsidRPr="00B27BD6" w:rsidRDefault="000D0A99" w:rsidP="00D017CB">
      <w:pPr>
        <w:pStyle w:val="Recuodecorpodetexto"/>
        <w:ind w:firstLine="708"/>
        <w:rPr>
          <w:rFonts w:ascii="Arial" w:hAnsi="Arial" w:cs="Arial"/>
          <w:color w:val="auto"/>
          <w:sz w:val="16"/>
          <w:szCs w:val="16"/>
        </w:rPr>
      </w:pPr>
      <w:r w:rsidRPr="00B27BD6">
        <w:rPr>
          <w:rFonts w:ascii="Arial" w:hAnsi="Arial" w:cs="Arial"/>
          <w:color w:val="auto"/>
          <w:sz w:val="16"/>
          <w:szCs w:val="16"/>
        </w:rPr>
        <w:t>2.2.</w:t>
      </w:r>
      <w:r w:rsidR="009C09BC" w:rsidRPr="00B27BD6">
        <w:rPr>
          <w:rFonts w:ascii="Arial" w:hAnsi="Arial" w:cs="Arial"/>
          <w:color w:val="auto"/>
          <w:sz w:val="16"/>
          <w:szCs w:val="16"/>
        </w:rPr>
        <w:t>30</w:t>
      </w:r>
      <w:r w:rsidR="00E04964">
        <w:rPr>
          <w:rFonts w:ascii="Arial" w:hAnsi="Arial" w:cs="Arial"/>
          <w:color w:val="auto"/>
          <w:sz w:val="16"/>
          <w:szCs w:val="16"/>
        </w:rPr>
        <w:t>.</w:t>
      </w:r>
      <w:r w:rsidRPr="00B27BD6">
        <w:rPr>
          <w:rFonts w:ascii="Arial" w:hAnsi="Arial" w:cs="Arial"/>
          <w:color w:val="auto"/>
          <w:sz w:val="16"/>
          <w:szCs w:val="16"/>
        </w:rPr>
        <w:t xml:space="preserve"> Constando o atendimento das exigências fixadas no edital, o objeto será adjudicado ao autor da proposta ou lance de menor</w:t>
      </w:r>
      <w:r w:rsidR="00836C38" w:rsidRPr="00B27BD6">
        <w:rPr>
          <w:rFonts w:ascii="Arial" w:hAnsi="Arial" w:cs="Arial"/>
          <w:color w:val="auto"/>
          <w:sz w:val="16"/>
          <w:szCs w:val="16"/>
        </w:rPr>
        <w:t xml:space="preserve"> preço.</w:t>
      </w:r>
    </w:p>
    <w:p w:rsidR="00B300B6" w:rsidRPr="00B27BD6" w:rsidRDefault="00B300B6" w:rsidP="00D017CB">
      <w:pPr>
        <w:pStyle w:val="Ttulo3"/>
        <w:jc w:val="both"/>
        <w:rPr>
          <w:rFonts w:ascii="Arial" w:hAnsi="Arial" w:cs="Arial"/>
          <w:bCs w:val="0"/>
          <w:snapToGrid w:val="0"/>
          <w:color w:val="auto"/>
          <w:sz w:val="16"/>
          <w:szCs w:val="16"/>
        </w:rPr>
      </w:pPr>
    </w:p>
    <w:p w:rsidR="000D0A99" w:rsidRPr="00B27BD6" w:rsidRDefault="000D0A99" w:rsidP="00D017CB">
      <w:pPr>
        <w:pStyle w:val="Ttulo3"/>
        <w:jc w:val="both"/>
        <w:rPr>
          <w:rFonts w:ascii="Arial" w:hAnsi="Arial" w:cs="Arial"/>
          <w:bCs w:val="0"/>
          <w:snapToGrid w:val="0"/>
          <w:color w:val="auto"/>
          <w:sz w:val="16"/>
          <w:szCs w:val="16"/>
        </w:rPr>
      </w:pPr>
      <w:r w:rsidRPr="00B27BD6">
        <w:rPr>
          <w:rFonts w:ascii="Arial" w:hAnsi="Arial" w:cs="Arial"/>
          <w:bCs w:val="0"/>
          <w:snapToGrid w:val="0"/>
          <w:color w:val="auto"/>
          <w:sz w:val="16"/>
          <w:szCs w:val="16"/>
        </w:rPr>
        <w:t xml:space="preserve">III – DA IMPUGNAÇÃO AO ATO CONVOCATÓRIO E RECURSOS </w:t>
      </w:r>
    </w:p>
    <w:p w:rsidR="000D0A99" w:rsidRPr="00B27BD6" w:rsidRDefault="000D0A99" w:rsidP="00D017CB">
      <w:pPr>
        <w:pStyle w:val="Contedodatabela"/>
        <w:widowControl w:val="0"/>
        <w:suppressLineNumbers w:val="0"/>
        <w:suppressAutoHyphens w:val="0"/>
        <w:rPr>
          <w:b/>
          <w:bCs/>
          <w:snapToGrid w:val="0"/>
          <w:sz w:val="16"/>
          <w:szCs w:val="16"/>
          <w:u w:val="single"/>
        </w:rPr>
      </w:pPr>
      <w:r w:rsidRPr="00B27BD6">
        <w:rPr>
          <w:snapToGrid w:val="0"/>
          <w:sz w:val="16"/>
          <w:szCs w:val="16"/>
        </w:rPr>
        <w:t xml:space="preserve">3.1. As impugnações ao ato convocatório do pregão serão recebidas até </w:t>
      </w:r>
      <w:r w:rsidR="005800C4" w:rsidRPr="00B27BD6">
        <w:rPr>
          <w:snapToGrid w:val="0"/>
          <w:sz w:val="16"/>
          <w:szCs w:val="16"/>
        </w:rPr>
        <w:t>0</w:t>
      </w:r>
      <w:r w:rsidRPr="00B27BD6">
        <w:rPr>
          <w:snapToGrid w:val="0"/>
          <w:sz w:val="16"/>
          <w:szCs w:val="16"/>
        </w:rPr>
        <w:t xml:space="preserve">2(dois) dias úteis antes da data fixada para </w:t>
      </w:r>
      <w:r w:rsidR="00E07040" w:rsidRPr="00B27BD6">
        <w:rPr>
          <w:snapToGrid w:val="0"/>
          <w:sz w:val="16"/>
          <w:szCs w:val="16"/>
        </w:rPr>
        <w:t>recebimento das propostas</w:t>
      </w:r>
      <w:r w:rsidRPr="00B27BD6">
        <w:rPr>
          <w:snapToGrid w:val="0"/>
          <w:sz w:val="16"/>
          <w:szCs w:val="16"/>
        </w:rPr>
        <w:t>, exclusivamente por meio de formulário eletrônico</w:t>
      </w:r>
      <w:r w:rsidR="00D04D29" w:rsidRPr="00B27BD6">
        <w:rPr>
          <w:snapToGrid w:val="0"/>
          <w:sz w:val="16"/>
          <w:szCs w:val="16"/>
        </w:rPr>
        <w:t>;</w:t>
      </w:r>
    </w:p>
    <w:p w:rsidR="000D0A99" w:rsidRPr="00B27BD6" w:rsidRDefault="000D0A99" w:rsidP="00D017CB">
      <w:pPr>
        <w:widowControl w:val="0"/>
        <w:ind w:firstLine="708"/>
        <w:jc w:val="both"/>
        <w:rPr>
          <w:rFonts w:ascii="Arial" w:hAnsi="Arial" w:cs="Arial"/>
          <w:snapToGrid w:val="0"/>
          <w:sz w:val="16"/>
          <w:szCs w:val="16"/>
        </w:rPr>
      </w:pPr>
      <w:r w:rsidRPr="00B27BD6">
        <w:rPr>
          <w:rFonts w:ascii="Arial" w:hAnsi="Arial" w:cs="Arial"/>
          <w:snapToGrid w:val="0"/>
          <w:sz w:val="16"/>
          <w:szCs w:val="16"/>
        </w:rPr>
        <w:t>3.1.1</w:t>
      </w:r>
      <w:r w:rsidR="00E04964">
        <w:rPr>
          <w:rFonts w:ascii="Arial" w:hAnsi="Arial" w:cs="Arial"/>
          <w:snapToGrid w:val="0"/>
          <w:sz w:val="16"/>
          <w:szCs w:val="16"/>
        </w:rPr>
        <w:t>.</w:t>
      </w:r>
      <w:r w:rsidRPr="00B27BD6">
        <w:rPr>
          <w:rFonts w:ascii="Arial" w:hAnsi="Arial" w:cs="Arial"/>
          <w:snapToGrid w:val="0"/>
          <w:sz w:val="16"/>
          <w:szCs w:val="16"/>
        </w:rPr>
        <w:t xml:space="preserve"> Caberá, a autoridade competente, decidir sobre a petição no prazo de </w:t>
      </w:r>
      <w:r w:rsidR="008B1548" w:rsidRPr="00B27BD6">
        <w:rPr>
          <w:rFonts w:ascii="Arial" w:hAnsi="Arial" w:cs="Arial"/>
          <w:snapToGrid w:val="0"/>
          <w:sz w:val="16"/>
          <w:szCs w:val="16"/>
        </w:rPr>
        <w:t>24</w:t>
      </w:r>
      <w:r w:rsidR="0093402E">
        <w:rPr>
          <w:rFonts w:ascii="Arial" w:hAnsi="Arial" w:cs="Arial"/>
          <w:snapToGrid w:val="0"/>
          <w:sz w:val="16"/>
          <w:szCs w:val="16"/>
        </w:rPr>
        <w:t xml:space="preserve"> </w:t>
      </w:r>
      <w:r w:rsidRPr="00B27BD6">
        <w:rPr>
          <w:rFonts w:ascii="Arial" w:hAnsi="Arial" w:cs="Arial"/>
          <w:snapToGrid w:val="0"/>
          <w:sz w:val="16"/>
          <w:szCs w:val="16"/>
        </w:rPr>
        <w:t>(</w:t>
      </w:r>
      <w:r w:rsidR="008B1548" w:rsidRPr="00B27BD6">
        <w:rPr>
          <w:rFonts w:ascii="Arial" w:hAnsi="Arial" w:cs="Arial"/>
          <w:snapToGrid w:val="0"/>
          <w:sz w:val="16"/>
          <w:szCs w:val="16"/>
        </w:rPr>
        <w:t>vinte e quatro</w:t>
      </w:r>
      <w:r w:rsidRPr="00B27BD6">
        <w:rPr>
          <w:rFonts w:ascii="Arial" w:hAnsi="Arial" w:cs="Arial"/>
          <w:snapToGrid w:val="0"/>
          <w:sz w:val="16"/>
          <w:szCs w:val="16"/>
        </w:rPr>
        <w:t>) horas</w:t>
      </w:r>
      <w:r w:rsidR="00D04D29" w:rsidRPr="00B27BD6">
        <w:rPr>
          <w:rFonts w:ascii="Arial" w:hAnsi="Arial" w:cs="Arial"/>
          <w:snapToGrid w:val="0"/>
          <w:sz w:val="16"/>
          <w:szCs w:val="16"/>
        </w:rPr>
        <w:t>;</w:t>
      </w:r>
    </w:p>
    <w:p w:rsidR="000D0A99" w:rsidRPr="00B27BD6" w:rsidRDefault="000D0A99" w:rsidP="00D017CB">
      <w:pPr>
        <w:widowControl w:val="0"/>
        <w:ind w:firstLine="708"/>
        <w:jc w:val="both"/>
        <w:rPr>
          <w:rFonts w:ascii="Arial" w:hAnsi="Arial" w:cs="Arial"/>
          <w:snapToGrid w:val="0"/>
          <w:sz w:val="16"/>
          <w:szCs w:val="16"/>
        </w:rPr>
      </w:pPr>
      <w:r w:rsidRPr="00B27BD6">
        <w:rPr>
          <w:rFonts w:ascii="Arial" w:hAnsi="Arial" w:cs="Arial"/>
          <w:snapToGrid w:val="0"/>
          <w:sz w:val="16"/>
          <w:szCs w:val="16"/>
        </w:rPr>
        <w:t>3.1.2</w:t>
      </w:r>
      <w:r w:rsidR="00E04964">
        <w:rPr>
          <w:rFonts w:ascii="Arial" w:hAnsi="Arial" w:cs="Arial"/>
          <w:snapToGrid w:val="0"/>
          <w:sz w:val="16"/>
          <w:szCs w:val="16"/>
        </w:rPr>
        <w:t>.</w:t>
      </w:r>
      <w:r w:rsidRPr="00B27BD6">
        <w:rPr>
          <w:rFonts w:ascii="Arial" w:hAnsi="Arial" w:cs="Arial"/>
          <w:snapToGrid w:val="0"/>
          <w:sz w:val="16"/>
          <w:szCs w:val="16"/>
        </w:rPr>
        <w:t xml:space="preserve"> Deferida a impugnação contra o ato convocatório, será designada nova da</w:t>
      </w:r>
      <w:r w:rsidR="00D04D29" w:rsidRPr="00B27BD6">
        <w:rPr>
          <w:rFonts w:ascii="Arial" w:hAnsi="Arial" w:cs="Arial"/>
          <w:snapToGrid w:val="0"/>
          <w:sz w:val="16"/>
          <w:szCs w:val="16"/>
        </w:rPr>
        <w:t>ta para a realização do certame;</w:t>
      </w:r>
    </w:p>
    <w:p w:rsidR="000D0A99" w:rsidRPr="00B27BD6" w:rsidRDefault="000D0A99" w:rsidP="00D017CB">
      <w:pPr>
        <w:widowControl w:val="0"/>
        <w:jc w:val="both"/>
        <w:rPr>
          <w:rFonts w:ascii="Arial" w:hAnsi="Arial" w:cs="Arial"/>
          <w:snapToGrid w:val="0"/>
          <w:sz w:val="16"/>
          <w:szCs w:val="16"/>
        </w:rPr>
      </w:pPr>
      <w:r w:rsidRPr="00B27BD6">
        <w:rPr>
          <w:rFonts w:ascii="Arial" w:hAnsi="Arial" w:cs="Arial"/>
          <w:snapToGrid w:val="0"/>
          <w:sz w:val="16"/>
          <w:szCs w:val="16"/>
        </w:rPr>
        <w:t xml:space="preserve">3.2. Caberá recurso nos casos previstos na Lei n.º 10.520/02, devendo a proponente </w:t>
      </w:r>
      <w:r w:rsidRPr="00B27BD6">
        <w:rPr>
          <w:rFonts w:ascii="Arial" w:hAnsi="Arial" w:cs="Arial"/>
          <w:bCs/>
          <w:snapToGrid w:val="0"/>
          <w:sz w:val="16"/>
          <w:szCs w:val="16"/>
        </w:rPr>
        <w:t>manifestar motivadamente</w:t>
      </w:r>
      <w:r w:rsidRPr="00B27BD6">
        <w:rPr>
          <w:rFonts w:ascii="Arial" w:hAnsi="Arial" w:cs="Arial"/>
          <w:snapToGrid w:val="0"/>
          <w:sz w:val="16"/>
          <w:szCs w:val="16"/>
        </w:rPr>
        <w:t xml:space="preserve"> sua intenção de interpor recurso de habilitação e/ou classificação, através de formulário próprio do Sistema Eletrônico, explicitando sucintamente suas razões, após </w:t>
      </w:r>
      <w:r w:rsidR="00A84BEF" w:rsidRPr="00B27BD6">
        <w:rPr>
          <w:rFonts w:ascii="Arial" w:hAnsi="Arial" w:cs="Arial"/>
          <w:snapToGrid w:val="0"/>
          <w:sz w:val="16"/>
          <w:szCs w:val="16"/>
        </w:rPr>
        <w:t xml:space="preserve">ser </w:t>
      </w:r>
      <w:r w:rsidRPr="00B27BD6">
        <w:rPr>
          <w:rFonts w:ascii="Arial" w:hAnsi="Arial" w:cs="Arial"/>
          <w:snapToGrid w:val="0"/>
          <w:sz w:val="16"/>
          <w:szCs w:val="16"/>
        </w:rPr>
        <w:t>declarada a empresa vencedora, onde o pregoeiro abrirá prazo para a mesma</w:t>
      </w:r>
      <w:r w:rsidR="00D04D29" w:rsidRPr="00B27BD6">
        <w:rPr>
          <w:rFonts w:ascii="Arial" w:hAnsi="Arial" w:cs="Arial"/>
          <w:snapToGrid w:val="0"/>
          <w:sz w:val="16"/>
          <w:szCs w:val="16"/>
        </w:rPr>
        <w:t>;</w:t>
      </w:r>
    </w:p>
    <w:p w:rsidR="000D0A99" w:rsidRPr="00B27BD6" w:rsidRDefault="000D0A99" w:rsidP="00D017CB">
      <w:pPr>
        <w:pStyle w:val="Contedodatabela"/>
        <w:widowControl w:val="0"/>
        <w:suppressLineNumbers w:val="0"/>
        <w:suppressAutoHyphens w:val="0"/>
        <w:ind w:firstLine="708"/>
        <w:rPr>
          <w:snapToGrid w:val="0"/>
          <w:sz w:val="16"/>
          <w:szCs w:val="16"/>
        </w:rPr>
      </w:pPr>
      <w:r w:rsidRPr="00B27BD6">
        <w:rPr>
          <w:snapToGrid w:val="0"/>
          <w:sz w:val="16"/>
          <w:szCs w:val="16"/>
        </w:rPr>
        <w:t>3.2.1</w:t>
      </w:r>
      <w:r w:rsidR="00E04964">
        <w:rPr>
          <w:snapToGrid w:val="0"/>
          <w:sz w:val="16"/>
          <w:szCs w:val="16"/>
        </w:rPr>
        <w:t>.</w:t>
      </w:r>
      <w:r w:rsidRPr="00B27BD6">
        <w:rPr>
          <w:snapToGrid w:val="0"/>
          <w:sz w:val="16"/>
          <w:szCs w:val="16"/>
        </w:rPr>
        <w:t xml:space="preserve"> A intenção motivada de recorrer é aquela que identifica, objetivamente, os fatos e o direito que a proponente pretende que sejam revistos pela autoridade competente</w:t>
      </w:r>
      <w:r w:rsidR="00D04D29" w:rsidRPr="00B27BD6">
        <w:rPr>
          <w:snapToGrid w:val="0"/>
          <w:sz w:val="16"/>
          <w:szCs w:val="16"/>
        </w:rPr>
        <w:t>;</w:t>
      </w:r>
    </w:p>
    <w:p w:rsidR="000D0A99" w:rsidRPr="00B27BD6" w:rsidRDefault="000D0A99" w:rsidP="00D017CB">
      <w:pPr>
        <w:pStyle w:val="Contedodatabela"/>
        <w:widowControl w:val="0"/>
        <w:suppressLineNumbers w:val="0"/>
        <w:suppressAutoHyphens w:val="0"/>
        <w:rPr>
          <w:snapToGrid w:val="0"/>
          <w:sz w:val="16"/>
          <w:szCs w:val="16"/>
        </w:rPr>
      </w:pPr>
      <w:r w:rsidRPr="00B27BD6">
        <w:rPr>
          <w:snapToGrid w:val="0"/>
          <w:sz w:val="16"/>
          <w:szCs w:val="16"/>
        </w:rPr>
        <w:t>3.3</w:t>
      </w:r>
      <w:r w:rsidR="006234C5" w:rsidRPr="00B27BD6">
        <w:rPr>
          <w:snapToGrid w:val="0"/>
          <w:sz w:val="16"/>
          <w:szCs w:val="16"/>
        </w:rPr>
        <w:t>.</w:t>
      </w:r>
      <w:r w:rsidRPr="00B27BD6">
        <w:rPr>
          <w:snapToGrid w:val="0"/>
          <w:sz w:val="16"/>
          <w:szCs w:val="16"/>
        </w:rPr>
        <w:t xml:space="preserve"> A proponente que manifestar a intenção de recurso dis</w:t>
      </w:r>
      <w:r w:rsidR="00920EED" w:rsidRPr="00B27BD6">
        <w:rPr>
          <w:snapToGrid w:val="0"/>
          <w:sz w:val="16"/>
          <w:szCs w:val="16"/>
        </w:rPr>
        <w:t xml:space="preserve">porá do prazo de 03 (três) dias </w:t>
      </w:r>
      <w:r w:rsidRPr="00B27BD6">
        <w:rPr>
          <w:snapToGrid w:val="0"/>
          <w:sz w:val="16"/>
          <w:szCs w:val="16"/>
        </w:rPr>
        <w:t>para a apresentação das razões do recurso, por meio de formulário específico do sistema, que será disponibilizado a todos os participantes, ficando os demais desde logo inti</w:t>
      </w:r>
      <w:r w:rsidR="00E04964">
        <w:rPr>
          <w:snapToGrid w:val="0"/>
          <w:sz w:val="16"/>
          <w:szCs w:val="16"/>
        </w:rPr>
        <w:t>mados para apresentar as contrar</w:t>
      </w:r>
      <w:r w:rsidRPr="00B27BD6">
        <w:rPr>
          <w:snapToGrid w:val="0"/>
          <w:sz w:val="16"/>
          <w:szCs w:val="16"/>
        </w:rPr>
        <w:t>razões em 03 (três) dias</w:t>
      </w:r>
      <w:r w:rsidR="00D04D29" w:rsidRPr="00B27BD6">
        <w:rPr>
          <w:snapToGrid w:val="0"/>
          <w:sz w:val="16"/>
          <w:szCs w:val="16"/>
        </w:rPr>
        <w:t>;</w:t>
      </w:r>
    </w:p>
    <w:p w:rsidR="000D0A99" w:rsidRPr="00B27BD6" w:rsidRDefault="000D0A99" w:rsidP="00D017CB">
      <w:pPr>
        <w:jc w:val="both"/>
        <w:rPr>
          <w:rFonts w:ascii="Arial" w:hAnsi="Arial" w:cs="Arial"/>
          <w:noProof/>
          <w:sz w:val="16"/>
          <w:szCs w:val="16"/>
        </w:rPr>
      </w:pPr>
      <w:r w:rsidRPr="00B27BD6">
        <w:rPr>
          <w:rFonts w:ascii="Arial" w:hAnsi="Arial" w:cs="Arial"/>
          <w:noProof/>
          <w:sz w:val="16"/>
          <w:szCs w:val="16"/>
        </w:rPr>
        <w:t>3.4</w:t>
      </w:r>
      <w:r w:rsidR="006234C5" w:rsidRPr="00B27BD6">
        <w:rPr>
          <w:rFonts w:ascii="Arial" w:hAnsi="Arial" w:cs="Arial"/>
          <w:noProof/>
          <w:sz w:val="16"/>
          <w:szCs w:val="16"/>
        </w:rPr>
        <w:t>.</w:t>
      </w:r>
      <w:r w:rsidRPr="00B27BD6">
        <w:rPr>
          <w:rFonts w:ascii="Arial" w:hAnsi="Arial" w:cs="Arial"/>
          <w:noProof/>
          <w:sz w:val="16"/>
          <w:szCs w:val="16"/>
        </w:rPr>
        <w:t xml:space="preserve"> O acompanhamento dos resultados, recursos e atos pertinentes a este edital poderão ser consultados no endereço: </w:t>
      </w:r>
      <w:hyperlink r:id="rId10" w:history="1">
        <w:r w:rsidR="002B5F81" w:rsidRPr="00B27BD6">
          <w:rPr>
            <w:rStyle w:val="Hyperlink"/>
            <w:rFonts w:ascii="Arial" w:hAnsi="Arial" w:cs="Arial"/>
            <w:noProof/>
            <w:color w:val="auto"/>
            <w:sz w:val="16"/>
            <w:szCs w:val="16"/>
          </w:rPr>
          <w:t>http://</w:t>
        </w:r>
        <w:r w:rsidR="00A60CD2" w:rsidRPr="00A60CD2">
          <w:t xml:space="preserve"> </w:t>
        </w:r>
        <w:r w:rsidR="00A60CD2" w:rsidRPr="00A60CD2">
          <w:rPr>
            <w:rStyle w:val="Hyperlink"/>
            <w:rFonts w:ascii="Arial" w:hAnsi="Arial" w:cs="Arial"/>
            <w:noProof/>
            <w:color w:val="auto"/>
            <w:sz w:val="16"/>
            <w:szCs w:val="16"/>
          </w:rPr>
          <w:t xml:space="preserve">www.portaldecompraspublicas.com.br </w:t>
        </w:r>
      </w:hyperlink>
      <w:r w:rsidRPr="00B27BD6">
        <w:rPr>
          <w:rFonts w:ascii="Arial" w:hAnsi="Arial" w:cs="Arial"/>
          <w:noProof/>
          <w:sz w:val="16"/>
          <w:szCs w:val="16"/>
        </w:rPr>
        <w:t>, que será atualiz</w:t>
      </w:r>
      <w:r w:rsidR="00836C38" w:rsidRPr="00B27BD6">
        <w:rPr>
          <w:rFonts w:ascii="Arial" w:hAnsi="Arial" w:cs="Arial"/>
          <w:noProof/>
          <w:sz w:val="16"/>
          <w:szCs w:val="16"/>
        </w:rPr>
        <w:t>ado a cada nova etapa do pregão.</w:t>
      </w:r>
    </w:p>
    <w:p w:rsidR="00B300B6" w:rsidRPr="00B27BD6" w:rsidRDefault="00B300B6" w:rsidP="00D017CB">
      <w:pPr>
        <w:jc w:val="both"/>
        <w:rPr>
          <w:rFonts w:ascii="Arial" w:hAnsi="Arial" w:cs="Arial"/>
          <w:b/>
          <w:sz w:val="16"/>
          <w:szCs w:val="16"/>
        </w:rPr>
      </w:pPr>
    </w:p>
    <w:p w:rsidR="00E0750F" w:rsidRPr="00B27BD6" w:rsidRDefault="000D0A99" w:rsidP="00D017CB">
      <w:pPr>
        <w:jc w:val="both"/>
        <w:rPr>
          <w:rFonts w:ascii="Arial" w:hAnsi="Arial" w:cs="Arial"/>
          <w:b/>
          <w:sz w:val="16"/>
          <w:szCs w:val="16"/>
        </w:rPr>
      </w:pPr>
      <w:r w:rsidRPr="00B27BD6">
        <w:rPr>
          <w:rFonts w:ascii="Arial" w:hAnsi="Arial" w:cs="Arial"/>
          <w:b/>
          <w:sz w:val="16"/>
          <w:szCs w:val="16"/>
        </w:rPr>
        <w:t>IV - DAS CONDIÇÕES DE PARTICIPAÇÃO</w:t>
      </w:r>
    </w:p>
    <w:p w:rsidR="000D0A99" w:rsidRPr="00B27BD6" w:rsidRDefault="00B164D1" w:rsidP="00D017CB">
      <w:pPr>
        <w:widowControl w:val="0"/>
        <w:tabs>
          <w:tab w:val="left" w:pos="2410"/>
        </w:tabs>
        <w:jc w:val="both"/>
        <w:rPr>
          <w:rFonts w:ascii="Arial" w:hAnsi="Arial" w:cs="Arial"/>
          <w:sz w:val="16"/>
          <w:szCs w:val="16"/>
        </w:rPr>
      </w:pPr>
      <w:r w:rsidRPr="00B27BD6">
        <w:rPr>
          <w:rFonts w:ascii="Arial" w:hAnsi="Arial" w:cs="Arial"/>
          <w:sz w:val="16"/>
          <w:szCs w:val="16"/>
        </w:rPr>
        <w:t>4.1</w:t>
      </w:r>
      <w:r w:rsidR="006234C5" w:rsidRPr="00B27BD6">
        <w:rPr>
          <w:rFonts w:ascii="Arial" w:hAnsi="Arial" w:cs="Arial"/>
          <w:sz w:val="16"/>
          <w:szCs w:val="16"/>
        </w:rPr>
        <w:t>.</w:t>
      </w:r>
      <w:r w:rsidR="000D0A99" w:rsidRPr="00B27BD6">
        <w:rPr>
          <w:rFonts w:ascii="Arial" w:hAnsi="Arial" w:cs="Arial"/>
          <w:sz w:val="16"/>
          <w:szCs w:val="16"/>
        </w:rPr>
        <w:t xml:space="preserve"> É vedada a participação de:</w:t>
      </w:r>
    </w:p>
    <w:p w:rsidR="000D0A99" w:rsidRPr="00B27BD6" w:rsidRDefault="001F57F2" w:rsidP="00D017CB">
      <w:pPr>
        <w:widowControl w:val="0"/>
        <w:numPr>
          <w:ilvl w:val="0"/>
          <w:numId w:val="9"/>
        </w:numPr>
        <w:jc w:val="both"/>
        <w:rPr>
          <w:rFonts w:ascii="Arial" w:hAnsi="Arial" w:cs="Arial"/>
          <w:sz w:val="16"/>
          <w:szCs w:val="16"/>
        </w:rPr>
      </w:pPr>
      <w:r w:rsidRPr="00B27BD6">
        <w:rPr>
          <w:rFonts w:ascii="Arial" w:hAnsi="Arial" w:cs="Arial"/>
          <w:sz w:val="16"/>
          <w:szCs w:val="16"/>
        </w:rPr>
        <w:lastRenderedPageBreak/>
        <w:t>E</w:t>
      </w:r>
      <w:r w:rsidR="000D0A99" w:rsidRPr="00B27BD6">
        <w:rPr>
          <w:rFonts w:ascii="Arial" w:hAnsi="Arial" w:cs="Arial"/>
          <w:sz w:val="16"/>
          <w:szCs w:val="16"/>
        </w:rPr>
        <w:t>mpresas declaradas inidôneas por ato de qualquer autoridade competente para tanto</w:t>
      </w:r>
      <w:r w:rsidR="00D04D29" w:rsidRPr="00B27BD6">
        <w:rPr>
          <w:rFonts w:ascii="Arial" w:hAnsi="Arial" w:cs="Arial"/>
          <w:sz w:val="16"/>
          <w:szCs w:val="16"/>
        </w:rPr>
        <w:t>;</w:t>
      </w:r>
    </w:p>
    <w:p w:rsidR="000D0A99" w:rsidRPr="00B27BD6" w:rsidRDefault="001F57F2" w:rsidP="00D017CB">
      <w:pPr>
        <w:widowControl w:val="0"/>
        <w:numPr>
          <w:ilvl w:val="0"/>
          <w:numId w:val="9"/>
        </w:numPr>
        <w:jc w:val="both"/>
        <w:rPr>
          <w:rFonts w:ascii="Arial" w:hAnsi="Arial" w:cs="Arial"/>
          <w:sz w:val="16"/>
          <w:szCs w:val="16"/>
        </w:rPr>
      </w:pPr>
      <w:r w:rsidRPr="00B27BD6">
        <w:rPr>
          <w:rFonts w:ascii="Arial" w:hAnsi="Arial" w:cs="Arial"/>
          <w:sz w:val="16"/>
          <w:szCs w:val="16"/>
        </w:rPr>
        <w:t>E</w:t>
      </w:r>
      <w:r w:rsidR="000D0A99" w:rsidRPr="00B27BD6">
        <w:rPr>
          <w:rFonts w:ascii="Arial" w:hAnsi="Arial" w:cs="Arial"/>
          <w:sz w:val="16"/>
          <w:szCs w:val="16"/>
        </w:rPr>
        <w:t>mpresas sob processo de falênci</w:t>
      </w:r>
      <w:r w:rsidR="00D04D29" w:rsidRPr="00B27BD6">
        <w:rPr>
          <w:rFonts w:ascii="Arial" w:hAnsi="Arial" w:cs="Arial"/>
          <w:sz w:val="16"/>
          <w:szCs w:val="16"/>
        </w:rPr>
        <w:t>a ou concordata;</w:t>
      </w:r>
    </w:p>
    <w:p w:rsidR="000D0A99" w:rsidRPr="00B27BD6" w:rsidRDefault="001F57F2" w:rsidP="00D017CB">
      <w:pPr>
        <w:widowControl w:val="0"/>
        <w:numPr>
          <w:ilvl w:val="0"/>
          <w:numId w:val="9"/>
        </w:numPr>
        <w:jc w:val="both"/>
        <w:rPr>
          <w:rFonts w:ascii="Arial" w:hAnsi="Arial" w:cs="Arial"/>
          <w:sz w:val="16"/>
          <w:szCs w:val="16"/>
        </w:rPr>
      </w:pPr>
      <w:r w:rsidRPr="00B27BD6">
        <w:rPr>
          <w:rFonts w:ascii="Arial" w:hAnsi="Arial" w:cs="Arial"/>
          <w:sz w:val="16"/>
          <w:szCs w:val="16"/>
        </w:rPr>
        <w:t>E</w:t>
      </w:r>
      <w:r w:rsidR="000D0A99" w:rsidRPr="00B27BD6">
        <w:rPr>
          <w:rFonts w:ascii="Arial" w:hAnsi="Arial" w:cs="Arial"/>
          <w:sz w:val="16"/>
          <w:szCs w:val="16"/>
        </w:rPr>
        <w:t>mpresas impedidas de licitar ou contratar com a Administração Pública</w:t>
      </w:r>
      <w:r w:rsidR="00D04D29" w:rsidRPr="00B27BD6">
        <w:rPr>
          <w:rFonts w:ascii="Arial" w:hAnsi="Arial" w:cs="Arial"/>
          <w:sz w:val="16"/>
          <w:szCs w:val="16"/>
        </w:rPr>
        <w:t>;</w:t>
      </w:r>
    </w:p>
    <w:p w:rsidR="000D0A99" w:rsidRPr="00B27BD6" w:rsidRDefault="001F57F2" w:rsidP="00D017CB">
      <w:pPr>
        <w:widowControl w:val="0"/>
        <w:numPr>
          <w:ilvl w:val="0"/>
          <w:numId w:val="9"/>
        </w:numPr>
        <w:jc w:val="both"/>
        <w:rPr>
          <w:rFonts w:ascii="Arial" w:hAnsi="Arial" w:cs="Arial"/>
          <w:sz w:val="16"/>
          <w:szCs w:val="16"/>
        </w:rPr>
      </w:pPr>
      <w:r w:rsidRPr="00B27BD6">
        <w:rPr>
          <w:rFonts w:ascii="Arial" w:hAnsi="Arial" w:cs="Arial"/>
          <w:sz w:val="16"/>
          <w:szCs w:val="16"/>
        </w:rPr>
        <w:t>E</w:t>
      </w:r>
      <w:r w:rsidR="00D04D29" w:rsidRPr="00B27BD6">
        <w:rPr>
          <w:rFonts w:ascii="Arial" w:hAnsi="Arial" w:cs="Arial"/>
          <w:sz w:val="16"/>
          <w:szCs w:val="16"/>
        </w:rPr>
        <w:t>mpresas consorciadas;</w:t>
      </w:r>
    </w:p>
    <w:p w:rsidR="00185119" w:rsidRDefault="00B164D1" w:rsidP="00D017CB">
      <w:pPr>
        <w:widowControl w:val="0"/>
        <w:tabs>
          <w:tab w:val="left" w:pos="2410"/>
        </w:tabs>
        <w:jc w:val="both"/>
        <w:rPr>
          <w:rFonts w:ascii="Arial" w:hAnsi="Arial" w:cs="Arial"/>
          <w:sz w:val="16"/>
          <w:szCs w:val="16"/>
        </w:rPr>
      </w:pPr>
      <w:r w:rsidRPr="00B27BD6">
        <w:rPr>
          <w:rFonts w:ascii="Arial" w:hAnsi="Arial" w:cs="Arial"/>
          <w:sz w:val="16"/>
          <w:szCs w:val="16"/>
        </w:rPr>
        <w:t>4.2</w:t>
      </w:r>
      <w:r w:rsidR="00E0750F" w:rsidRPr="00B27BD6">
        <w:rPr>
          <w:rFonts w:ascii="Arial" w:hAnsi="Arial" w:cs="Arial"/>
          <w:sz w:val="16"/>
          <w:szCs w:val="16"/>
        </w:rPr>
        <w:t>.</w:t>
      </w:r>
      <w:r w:rsidR="000D0A99" w:rsidRPr="00B27BD6">
        <w:rPr>
          <w:rFonts w:ascii="Arial" w:hAnsi="Arial" w:cs="Arial"/>
          <w:sz w:val="16"/>
          <w:szCs w:val="16"/>
        </w:rPr>
        <w:t xml:space="preserve"> As empresas interessadas deverão se inscrever no endereço eletrônico constante no preâmbulo deste edital.</w:t>
      </w:r>
    </w:p>
    <w:p w:rsidR="00D02992" w:rsidRDefault="002926C7" w:rsidP="00D02992">
      <w:pPr>
        <w:jc w:val="both"/>
        <w:rPr>
          <w:rFonts w:ascii="Arial" w:hAnsi="Arial" w:cs="Arial"/>
          <w:b/>
          <w:sz w:val="16"/>
          <w:szCs w:val="16"/>
        </w:rPr>
      </w:pPr>
      <w:r>
        <w:rPr>
          <w:rFonts w:ascii="Arial" w:hAnsi="Arial" w:cs="Arial"/>
          <w:color w:val="000000"/>
          <w:sz w:val="16"/>
          <w:szCs w:val="16"/>
        </w:rPr>
        <w:t>4.3.</w:t>
      </w:r>
      <w:r w:rsidR="00CB1634">
        <w:rPr>
          <w:rFonts w:ascii="Arial" w:hAnsi="Arial" w:cs="Arial"/>
          <w:color w:val="000000"/>
          <w:sz w:val="16"/>
          <w:szCs w:val="16"/>
        </w:rPr>
        <w:t xml:space="preserve"> </w:t>
      </w:r>
      <w:r w:rsidR="00D02992">
        <w:rPr>
          <w:rFonts w:ascii="Arial" w:hAnsi="Arial" w:cs="Arial"/>
          <w:color w:val="000000"/>
          <w:sz w:val="16"/>
          <w:szCs w:val="16"/>
        </w:rPr>
        <w:t>Poderão participar da Licitação todas as Empresas interessadas que de</w:t>
      </w:r>
      <w:r w:rsidR="00D02992">
        <w:rPr>
          <w:rFonts w:ascii="Arial" w:hAnsi="Arial" w:cs="Arial"/>
          <w:sz w:val="16"/>
          <w:szCs w:val="16"/>
        </w:rPr>
        <w:t xml:space="preserve"> acordo com a art. 48, inciso I da </w:t>
      </w:r>
      <w:r w:rsidR="00A60CD2">
        <w:rPr>
          <w:rFonts w:ascii="Arial" w:hAnsi="Arial" w:cs="Arial"/>
          <w:sz w:val="16"/>
          <w:szCs w:val="16"/>
        </w:rPr>
        <w:t>L.C. 147 de 07 de agosto de 2014</w:t>
      </w:r>
      <w:r w:rsidR="00D02992">
        <w:rPr>
          <w:rFonts w:ascii="Arial" w:hAnsi="Arial" w:cs="Arial"/>
          <w:sz w:val="16"/>
          <w:szCs w:val="16"/>
        </w:rPr>
        <w:t xml:space="preserve"> que altera a Lei Complementar 123/2006 somente empresas que comprove enquadramento como MICROEMPRESA ou EMPRESA de PEQUENO PORTE EPP</w:t>
      </w:r>
      <w:r w:rsidR="00D02992">
        <w:rPr>
          <w:rFonts w:ascii="Arial" w:hAnsi="Arial" w:cs="Arial"/>
          <w:color w:val="000000"/>
          <w:sz w:val="16"/>
          <w:szCs w:val="16"/>
        </w:rPr>
        <w:t>, especializadas e em cujos atos constitutivos constem, como objeto, atividade relacionada com o presente edital;</w:t>
      </w:r>
    </w:p>
    <w:p w:rsidR="00766327" w:rsidRPr="00B27BD6" w:rsidRDefault="00766327" w:rsidP="00D017CB">
      <w:pPr>
        <w:widowControl w:val="0"/>
        <w:tabs>
          <w:tab w:val="left" w:pos="2410"/>
        </w:tabs>
        <w:jc w:val="both"/>
        <w:rPr>
          <w:rFonts w:ascii="Arial" w:hAnsi="Arial" w:cs="Arial"/>
          <w:sz w:val="16"/>
          <w:szCs w:val="16"/>
        </w:rPr>
      </w:pPr>
    </w:p>
    <w:p w:rsidR="00185119" w:rsidRPr="00B27BD6" w:rsidRDefault="00185119" w:rsidP="00D017CB">
      <w:pPr>
        <w:widowControl w:val="0"/>
        <w:tabs>
          <w:tab w:val="left" w:pos="2410"/>
        </w:tabs>
        <w:jc w:val="both"/>
        <w:rPr>
          <w:rFonts w:ascii="Arial" w:hAnsi="Arial" w:cs="Arial"/>
          <w:sz w:val="16"/>
          <w:szCs w:val="16"/>
        </w:rPr>
      </w:pPr>
      <w:r w:rsidRPr="00B27BD6">
        <w:rPr>
          <w:rFonts w:ascii="Arial" w:hAnsi="Arial" w:cs="Arial"/>
          <w:b/>
          <w:sz w:val="16"/>
          <w:szCs w:val="16"/>
        </w:rPr>
        <w:t>V - DAS PROPOSTAS</w:t>
      </w:r>
      <w:r w:rsidR="00D04D29" w:rsidRPr="00B27BD6">
        <w:rPr>
          <w:rFonts w:ascii="Arial" w:hAnsi="Arial" w:cs="Arial"/>
          <w:b/>
          <w:sz w:val="16"/>
          <w:szCs w:val="16"/>
        </w:rPr>
        <w:t xml:space="preserve"> INICIAIS</w:t>
      </w:r>
    </w:p>
    <w:p w:rsidR="00185119" w:rsidRPr="00B27BD6" w:rsidRDefault="00185119" w:rsidP="00D017CB">
      <w:pPr>
        <w:pStyle w:val="Corpodetexto2"/>
        <w:rPr>
          <w:rFonts w:ascii="Arial" w:hAnsi="Arial" w:cs="Arial"/>
          <w:color w:val="auto"/>
          <w:sz w:val="16"/>
          <w:szCs w:val="16"/>
        </w:rPr>
      </w:pPr>
      <w:r w:rsidRPr="00B27BD6">
        <w:rPr>
          <w:rFonts w:ascii="Arial" w:hAnsi="Arial" w:cs="Arial"/>
          <w:color w:val="auto"/>
          <w:sz w:val="16"/>
          <w:szCs w:val="16"/>
        </w:rPr>
        <w:t>5.1. As propostas</w:t>
      </w:r>
      <w:r w:rsidR="00D04D29" w:rsidRPr="00B27BD6">
        <w:rPr>
          <w:rFonts w:ascii="Arial" w:hAnsi="Arial" w:cs="Arial"/>
          <w:color w:val="auto"/>
          <w:sz w:val="16"/>
          <w:szCs w:val="16"/>
        </w:rPr>
        <w:t xml:space="preserve"> iniciais</w:t>
      </w:r>
      <w:r w:rsidR="005565A9">
        <w:rPr>
          <w:rFonts w:ascii="Arial" w:hAnsi="Arial" w:cs="Arial"/>
          <w:color w:val="auto"/>
          <w:sz w:val="16"/>
          <w:szCs w:val="16"/>
        </w:rPr>
        <w:t xml:space="preserve"> </w:t>
      </w:r>
      <w:r w:rsidR="00D04D29" w:rsidRPr="00B27BD6">
        <w:rPr>
          <w:rFonts w:ascii="Arial" w:hAnsi="Arial" w:cs="Arial"/>
          <w:color w:val="auto"/>
          <w:sz w:val="16"/>
          <w:szCs w:val="16"/>
        </w:rPr>
        <w:t xml:space="preserve">no sistema eletrônico </w:t>
      </w:r>
      <w:r w:rsidR="00712421" w:rsidRPr="00B27BD6">
        <w:rPr>
          <w:rFonts w:ascii="Arial" w:hAnsi="Arial" w:cs="Arial"/>
          <w:color w:val="auto"/>
          <w:sz w:val="16"/>
          <w:szCs w:val="16"/>
        </w:rPr>
        <w:t>serão CLASSIFICADAS se</w:t>
      </w:r>
      <w:r w:rsidR="00D04D29" w:rsidRPr="00B27BD6">
        <w:rPr>
          <w:rFonts w:ascii="Arial" w:hAnsi="Arial" w:cs="Arial"/>
          <w:color w:val="auto"/>
          <w:sz w:val="16"/>
          <w:szCs w:val="16"/>
        </w:rPr>
        <w:t xml:space="preserve"> constar</w:t>
      </w:r>
      <w:r w:rsidRPr="00B27BD6">
        <w:rPr>
          <w:rFonts w:ascii="Arial" w:hAnsi="Arial" w:cs="Arial"/>
          <w:color w:val="auto"/>
          <w:sz w:val="16"/>
          <w:szCs w:val="16"/>
        </w:rPr>
        <w:t>:</w:t>
      </w:r>
    </w:p>
    <w:p w:rsidR="00792701" w:rsidRPr="00B27BD6" w:rsidRDefault="00792701" w:rsidP="005565A9">
      <w:pPr>
        <w:pStyle w:val="Corpodetexto2"/>
        <w:widowControl/>
        <w:numPr>
          <w:ilvl w:val="0"/>
          <w:numId w:val="10"/>
        </w:numPr>
        <w:autoSpaceDE/>
        <w:autoSpaceDN/>
        <w:ind w:hanging="11"/>
        <w:rPr>
          <w:rFonts w:ascii="Arial" w:hAnsi="Arial" w:cs="Arial"/>
          <w:sz w:val="16"/>
          <w:szCs w:val="16"/>
        </w:rPr>
      </w:pPr>
      <w:r w:rsidRPr="00B27BD6">
        <w:rPr>
          <w:rFonts w:ascii="Arial" w:hAnsi="Arial" w:cs="Arial"/>
          <w:sz w:val="16"/>
          <w:szCs w:val="16"/>
        </w:rPr>
        <w:t xml:space="preserve">Preços, com impostos, em valores unitários e totais, </w:t>
      </w:r>
      <w:r w:rsidRPr="00B27BD6">
        <w:rPr>
          <w:rFonts w:ascii="Arial" w:hAnsi="Arial" w:cs="Arial"/>
          <w:b/>
          <w:sz w:val="16"/>
          <w:szCs w:val="16"/>
        </w:rPr>
        <w:t>já incluídos os custos de frete</w:t>
      </w:r>
      <w:r w:rsidRPr="00B27BD6">
        <w:rPr>
          <w:rFonts w:ascii="Arial" w:hAnsi="Arial" w:cs="Arial"/>
          <w:sz w:val="16"/>
          <w:szCs w:val="16"/>
        </w:rPr>
        <w:t xml:space="preserve">, </w:t>
      </w:r>
      <w:r w:rsidRPr="00B27BD6">
        <w:rPr>
          <w:rFonts w:ascii="Arial" w:hAnsi="Arial" w:cs="Arial"/>
          <w:b/>
          <w:sz w:val="16"/>
          <w:szCs w:val="16"/>
        </w:rPr>
        <w:t xml:space="preserve">considerando o local de entrega </w:t>
      </w:r>
      <w:r w:rsidR="002E2774" w:rsidRPr="00B27BD6">
        <w:rPr>
          <w:rFonts w:ascii="Arial" w:hAnsi="Arial" w:cs="Arial"/>
          <w:b/>
          <w:sz w:val="16"/>
          <w:szCs w:val="16"/>
        </w:rPr>
        <w:t xml:space="preserve">já </w:t>
      </w:r>
      <w:r w:rsidRPr="00B27BD6">
        <w:rPr>
          <w:rFonts w:ascii="Arial" w:hAnsi="Arial" w:cs="Arial"/>
          <w:b/>
          <w:sz w:val="16"/>
          <w:szCs w:val="16"/>
        </w:rPr>
        <w:t>previsto</w:t>
      </w:r>
      <w:r w:rsidRPr="00B27BD6">
        <w:rPr>
          <w:rFonts w:ascii="Arial" w:hAnsi="Arial" w:cs="Arial"/>
          <w:sz w:val="16"/>
          <w:szCs w:val="16"/>
        </w:rPr>
        <w:t>, com encargos fiscais, comerciais, sociais e trabalhistas;</w:t>
      </w:r>
    </w:p>
    <w:p w:rsidR="004850CF" w:rsidRPr="00B27BD6" w:rsidRDefault="004850CF" w:rsidP="005565A9">
      <w:pPr>
        <w:pStyle w:val="Corpodetexto2"/>
        <w:widowControl/>
        <w:numPr>
          <w:ilvl w:val="0"/>
          <w:numId w:val="10"/>
        </w:numPr>
        <w:autoSpaceDE/>
        <w:autoSpaceDN/>
        <w:ind w:hanging="11"/>
        <w:rPr>
          <w:rFonts w:ascii="Arial" w:hAnsi="Arial" w:cs="Arial"/>
          <w:color w:val="auto"/>
          <w:sz w:val="16"/>
          <w:szCs w:val="16"/>
        </w:rPr>
      </w:pPr>
      <w:r w:rsidRPr="00B27BD6">
        <w:rPr>
          <w:rFonts w:ascii="Arial" w:hAnsi="Arial" w:cs="Arial"/>
          <w:color w:val="auto"/>
          <w:sz w:val="16"/>
          <w:szCs w:val="16"/>
        </w:rPr>
        <w:t>Prazo de validade da proposta não inferior a 30 (trinta) dias;</w:t>
      </w:r>
    </w:p>
    <w:p w:rsidR="00185119" w:rsidRPr="00B27BD6" w:rsidRDefault="00185119" w:rsidP="005565A9">
      <w:pPr>
        <w:pStyle w:val="Corpodetexto2"/>
        <w:widowControl/>
        <w:numPr>
          <w:ilvl w:val="0"/>
          <w:numId w:val="10"/>
        </w:numPr>
        <w:autoSpaceDE/>
        <w:autoSpaceDN/>
        <w:ind w:hanging="11"/>
        <w:rPr>
          <w:rFonts w:ascii="Arial" w:hAnsi="Arial" w:cs="Arial"/>
          <w:color w:val="auto"/>
          <w:sz w:val="16"/>
          <w:szCs w:val="16"/>
        </w:rPr>
      </w:pPr>
      <w:r w:rsidRPr="00B27BD6">
        <w:rPr>
          <w:rFonts w:ascii="Arial" w:hAnsi="Arial" w:cs="Arial"/>
          <w:color w:val="auto"/>
          <w:sz w:val="16"/>
          <w:szCs w:val="16"/>
        </w:rPr>
        <w:t>Na falta da declaração do prazo mínimo de vigência do preço ofertado, subentender-se-á que a proposta tem val</w:t>
      </w:r>
      <w:r w:rsidR="00A745B2" w:rsidRPr="00B27BD6">
        <w:rPr>
          <w:rFonts w:ascii="Arial" w:hAnsi="Arial" w:cs="Arial"/>
          <w:color w:val="auto"/>
          <w:sz w:val="16"/>
          <w:szCs w:val="16"/>
        </w:rPr>
        <w:t>idade pelo prazo de 60 (sessenta</w:t>
      </w:r>
      <w:r w:rsidRPr="00B27BD6">
        <w:rPr>
          <w:rFonts w:ascii="Arial" w:hAnsi="Arial" w:cs="Arial"/>
          <w:color w:val="auto"/>
          <w:sz w:val="16"/>
          <w:szCs w:val="16"/>
        </w:rPr>
        <w:t xml:space="preserve">) dias, nos termos do art. 64, § </w:t>
      </w:r>
      <w:r w:rsidR="002A1F15" w:rsidRPr="00B27BD6">
        <w:rPr>
          <w:rFonts w:ascii="Arial" w:hAnsi="Arial" w:cs="Arial"/>
          <w:color w:val="auto"/>
          <w:sz w:val="16"/>
          <w:szCs w:val="16"/>
        </w:rPr>
        <w:t>3º, da Lei Federal n.º 8.666/93;</w:t>
      </w:r>
    </w:p>
    <w:p w:rsidR="00B300B6" w:rsidRPr="00B27BD6" w:rsidRDefault="00B300B6" w:rsidP="00D017CB">
      <w:pPr>
        <w:pStyle w:val="Ttulo1"/>
        <w:spacing w:before="0" w:after="0"/>
        <w:jc w:val="both"/>
        <w:rPr>
          <w:bCs w:val="0"/>
          <w:iCs/>
          <w:sz w:val="16"/>
          <w:szCs w:val="16"/>
        </w:rPr>
      </w:pPr>
    </w:p>
    <w:p w:rsidR="000D0A99" w:rsidRPr="00B27BD6" w:rsidRDefault="00185119" w:rsidP="00D017CB">
      <w:pPr>
        <w:pStyle w:val="Ttulo1"/>
        <w:spacing w:before="0" w:after="0"/>
        <w:jc w:val="both"/>
        <w:rPr>
          <w:bCs w:val="0"/>
          <w:iCs/>
          <w:sz w:val="16"/>
          <w:szCs w:val="16"/>
        </w:rPr>
      </w:pPr>
      <w:r w:rsidRPr="00B27BD6">
        <w:rPr>
          <w:bCs w:val="0"/>
          <w:iCs/>
          <w:sz w:val="16"/>
          <w:szCs w:val="16"/>
        </w:rPr>
        <w:t>VI</w:t>
      </w:r>
      <w:r w:rsidR="000D0A99" w:rsidRPr="00B27BD6">
        <w:rPr>
          <w:bCs w:val="0"/>
          <w:iCs/>
          <w:sz w:val="16"/>
          <w:szCs w:val="16"/>
        </w:rPr>
        <w:t xml:space="preserve"> - DOS LANCES NA ETAPA DE DISPUTA DE PREÇOS</w:t>
      </w:r>
    </w:p>
    <w:p w:rsidR="000D0A99" w:rsidRPr="00B27BD6" w:rsidRDefault="00185119" w:rsidP="00D017CB">
      <w:pPr>
        <w:jc w:val="both"/>
        <w:rPr>
          <w:rFonts w:ascii="Arial" w:hAnsi="Arial" w:cs="Arial"/>
          <w:snapToGrid w:val="0"/>
          <w:sz w:val="16"/>
          <w:szCs w:val="16"/>
        </w:rPr>
      </w:pPr>
      <w:r w:rsidRPr="00B27BD6">
        <w:rPr>
          <w:rFonts w:ascii="Arial" w:hAnsi="Arial" w:cs="Arial"/>
          <w:sz w:val="16"/>
          <w:szCs w:val="16"/>
        </w:rPr>
        <w:t>6</w:t>
      </w:r>
      <w:r w:rsidR="000D0A99" w:rsidRPr="00B27BD6">
        <w:rPr>
          <w:rFonts w:ascii="Arial" w:hAnsi="Arial" w:cs="Arial"/>
          <w:sz w:val="16"/>
          <w:szCs w:val="16"/>
        </w:rPr>
        <w:t>.1</w:t>
      </w:r>
      <w:r w:rsidR="006234C5" w:rsidRPr="00B27BD6">
        <w:rPr>
          <w:rFonts w:ascii="Arial" w:hAnsi="Arial" w:cs="Arial"/>
          <w:sz w:val="16"/>
          <w:szCs w:val="16"/>
        </w:rPr>
        <w:t>.</w:t>
      </w:r>
      <w:r w:rsidR="00E04964">
        <w:rPr>
          <w:rFonts w:ascii="Arial" w:hAnsi="Arial" w:cs="Arial"/>
          <w:sz w:val="16"/>
          <w:szCs w:val="16"/>
        </w:rPr>
        <w:t xml:space="preserve"> </w:t>
      </w:r>
      <w:r w:rsidR="00653392" w:rsidRPr="00B27BD6">
        <w:rPr>
          <w:rFonts w:ascii="Arial" w:hAnsi="Arial" w:cs="Arial"/>
          <w:snapToGrid w:val="0"/>
          <w:sz w:val="16"/>
          <w:szCs w:val="16"/>
        </w:rPr>
        <w:t>Tendo o pr</w:t>
      </w:r>
      <w:r w:rsidR="00123214" w:rsidRPr="00B27BD6">
        <w:rPr>
          <w:rFonts w:ascii="Arial" w:hAnsi="Arial" w:cs="Arial"/>
          <w:snapToGrid w:val="0"/>
          <w:sz w:val="16"/>
          <w:szCs w:val="16"/>
        </w:rPr>
        <w:t>oponente sido qualificado pelo P</w:t>
      </w:r>
      <w:r w:rsidR="00653392" w:rsidRPr="00B27BD6">
        <w:rPr>
          <w:rFonts w:ascii="Arial" w:hAnsi="Arial" w:cs="Arial"/>
          <w:snapToGrid w:val="0"/>
          <w:sz w:val="16"/>
          <w:szCs w:val="16"/>
        </w:rPr>
        <w:t>regoeiro, poderá ele participar da sessão de disputa</w:t>
      </w:r>
      <w:r w:rsidR="00F24559">
        <w:rPr>
          <w:rFonts w:ascii="Arial" w:hAnsi="Arial" w:cs="Arial"/>
          <w:snapToGrid w:val="0"/>
          <w:sz w:val="16"/>
          <w:szCs w:val="16"/>
        </w:rPr>
        <w:t xml:space="preserve"> </w:t>
      </w:r>
      <w:r w:rsidR="00653392" w:rsidRPr="00B27BD6">
        <w:rPr>
          <w:rFonts w:ascii="Arial" w:hAnsi="Arial" w:cs="Arial"/>
          <w:snapToGrid w:val="0"/>
          <w:sz w:val="16"/>
          <w:szCs w:val="16"/>
        </w:rPr>
        <w:t>de preços, na data e horários definidos no preâmbulo deste edital;</w:t>
      </w:r>
    </w:p>
    <w:p w:rsidR="00653392" w:rsidRPr="00B27BD6" w:rsidRDefault="00185119" w:rsidP="00D017CB">
      <w:pPr>
        <w:ind w:firstLine="708"/>
        <w:jc w:val="both"/>
        <w:rPr>
          <w:rFonts w:ascii="Arial" w:hAnsi="Arial" w:cs="Arial"/>
          <w:snapToGrid w:val="0"/>
          <w:sz w:val="16"/>
          <w:szCs w:val="16"/>
        </w:rPr>
      </w:pPr>
      <w:r w:rsidRPr="00B27BD6">
        <w:rPr>
          <w:rFonts w:ascii="Arial" w:hAnsi="Arial" w:cs="Arial"/>
          <w:snapToGrid w:val="0"/>
          <w:sz w:val="16"/>
          <w:szCs w:val="16"/>
        </w:rPr>
        <w:t>6</w:t>
      </w:r>
      <w:r w:rsidR="00653392" w:rsidRPr="00B27BD6">
        <w:rPr>
          <w:rFonts w:ascii="Arial" w:hAnsi="Arial" w:cs="Arial"/>
          <w:snapToGrid w:val="0"/>
          <w:sz w:val="16"/>
          <w:szCs w:val="16"/>
        </w:rPr>
        <w:t>.1.1</w:t>
      </w:r>
      <w:r w:rsidR="009519FE" w:rsidRPr="00B27BD6">
        <w:rPr>
          <w:rFonts w:ascii="Arial" w:hAnsi="Arial" w:cs="Arial"/>
          <w:snapToGrid w:val="0"/>
          <w:sz w:val="16"/>
          <w:szCs w:val="16"/>
        </w:rPr>
        <w:t xml:space="preserve">. </w:t>
      </w:r>
      <w:r w:rsidR="00653392" w:rsidRPr="00B27BD6">
        <w:rPr>
          <w:rFonts w:ascii="Arial" w:hAnsi="Arial" w:cs="Arial"/>
          <w:snapToGrid w:val="0"/>
          <w:sz w:val="16"/>
          <w:szCs w:val="16"/>
        </w:rPr>
        <w:t>Os lances durante a sessão somente serão aceitos se apresentarem preços inferiores àquele que for o de menor preço;</w:t>
      </w:r>
    </w:p>
    <w:p w:rsidR="00653392" w:rsidRPr="00B27BD6" w:rsidRDefault="00185119" w:rsidP="00D017CB">
      <w:pPr>
        <w:ind w:firstLine="708"/>
        <w:jc w:val="both"/>
        <w:rPr>
          <w:rFonts w:ascii="Arial" w:hAnsi="Arial" w:cs="Arial"/>
          <w:snapToGrid w:val="0"/>
          <w:sz w:val="16"/>
          <w:szCs w:val="16"/>
        </w:rPr>
      </w:pPr>
      <w:r w:rsidRPr="00B27BD6">
        <w:rPr>
          <w:rFonts w:ascii="Arial" w:hAnsi="Arial" w:cs="Arial"/>
          <w:snapToGrid w:val="0"/>
          <w:sz w:val="16"/>
          <w:szCs w:val="16"/>
        </w:rPr>
        <w:t>6</w:t>
      </w:r>
      <w:r w:rsidR="00653392" w:rsidRPr="00B27BD6">
        <w:rPr>
          <w:rFonts w:ascii="Arial" w:hAnsi="Arial" w:cs="Arial"/>
          <w:snapToGrid w:val="0"/>
          <w:sz w:val="16"/>
          <w:szCs w:val="16"/>
        </w:rPr>
        <w:t>.1.2</w:t>
      </w:r>
      <w:r w:rsidR="009519FE" w:rsidRPr="00B27BD6">
        <w:rPr>
          <w:rFonts w:ascii="Arial" w:hAnsi="Arial" w:cs="Arial"/>
          <w:snapToGrid w:val="0"/>
          <w:sz w:val="16"/>
          <w:szCs w:val="16"/>
        </w:rPr>
        <w:t>.</w:t>
      </w:r>
      <w:r w:rsidR="00653392" w:rsidRPr="00B27BD6">
        <w:rPr>
          <w:rFonts w:ascii="Arial" w:hAnsi="Arial" w:cs="Arial"/>
          <w:snapToGrid w:val="0"/>
          <w:sz w:val="16"/>
          <w:szCs w:val="16"/>
        </w:rPr>
        <w:t xml:space="preserve"> Não serão aceitos dois ou mais lances de mesmo valor, prevalecendo aquele que foi recebido e registrado em primeiro lugar pelo sistema eletrônico;</w:t>
      </w:r>
    </w:p>
    <w:p w:rsidR="00653392" w:rsidRPr="00B27BD6" w:rsidRDefault="00185119" w:rsidP="00D017CB">
      <w:pPr>
        <w:ind w:firstLine="708"/>
        <w:jc w:val="both"/>
        <w:rPr>
          <w:rFonts w:ascii="Arial" w:hAnsi="Arial" w:cs="Arial"/>
          <w:snapToGrid w:val="0"/>
          <w:sz w:val="16"/>
          <w:szCs w:val="16"/>
        </w:rPr>
      </w:pPr>
      <w:r w:rsidRPr="00B27BD6">
        <w:rPr>
          <w:rFonts w:ascii="Arial" w:hAnsi="Arial" w:cs="Arial"/>
          <w:snapToGrid w:val="0"/>
          <w:sz w:val="16"/>
          <w:szCs w:val="16"/>
        </w:rPr>
        <w:t>6</w:t>
      </w:r>
      <w:r w:rsidR="00653392" w:rsidRPr="00B27BD6">
        <w:rPr>
          <w:rFonts w:ascii="Arial" w:hAnsi="Arial" w:cs="Arial"/>
          <w:snapToGrid w:val="0"/>
          <w:sz w:val="16"/>
          <w:szCs w:val="16"/>
        </w:rPr>
        <w:t>.1.3</w:t>
      </w:r>
      <w:r w:rsidR="009519FE" w:rsidRPr="00B27BD6">
        <w:rPr>
          <w:rFonts w:ascii="Arial" w:hAnsi="Arial" w:cs="Arial"/>
          <w:snapToGrid w:val="0"/>
          <w:sz w:val="16"/>
          <w:szCs w:val="16"/>
        </w:rPr>
        <w:t>.</w:t>
      </w:r>
      <w:r w:rsidR="00653392" w:rsidRPr="00B27BD6">
        <w:rPr>
          <w:rFonts w:ascii="Arial" w:hAnsi="Arial" w:cs="Arial"/>
          <w:snapToGrid w:val="0"/>
          <w:sz w:val="16"/>
          <w:szCs w:val="16"/>
        </w:rPr>
        <w:t xml:space="preserve"> Os proponentes somente terão acesso ao valor do menor lance, não sendo para eles identificado o proponente;</w:t>
      </w:r>
    </w:p>
    <w:p w:rsidR="00653392" w:rsidRPr="00B27BD6" w:rsidRDefault="00185119" w:rsidP="00D017CB">
      <w:pPr>
        <w:jc w:val="both"/>
        <w:rPr>
          <w:rFonts w:ascii="Arial" w:hAnsi="Arial" w:cs="Arial"/>
          <w:snapToGrid w:val="0"/>
          <w:sz w:val="16"/>
          <w:szCs w:val="16"/>
        </w:rPr>
      </w:pPr>
      <w:r w:rsidRPr="00B27BD6">
        <w:rPr>
          <w:rFonts w:ascii="Arial" w:hAnsi="Arial" w:cs="Arial"/>
          <w:snapToGrid w:val="0"/>
          <w:sz w:val="16"/>
          <w:szCs w:val="16"/>
        </w:rPr>
        <w:t>6</w:t>
      </w:r>
      <w:r w:rsidR="0082073F" w:rsidRPr="00B27BD6">
        <w:rPr>
          <w:rFonts w:ascii="Arial" w:hAnsi="Arial" w:cs="Arial"/>
          <w:snapToGrid w:val="0"/>
          <w:sz w:val="16"/>
          <w:szCs w:val="16"/>
        </w:rPr>
        <w:t>.2</w:t>
      </w:r>
      <w:r w:rsidR="009519FE" w:rsidRPr="00B27BD6">
        <w:rPr>
          <w:rFonts w:ascii="Arial" w:hAnsi="Arial" w:cs="Arial"/>
          <w:snapToGrid w:val="0"/>
          <w:sz w:val="16"/>
          <w:szCs w:val="16"/>
        </w:rPr>
        <w:t>.</w:t>
      </w:r>
      <w:r w:rsidR="0082073F" w:rsidRPr="00B27BD6">
        <w:rPr>
          <w:rFonts w:ascii="Arial" w:hAnsi="Arial" w:cs="Arial"/>
          <w:snapToGrid w:val="0"/>
          <w:sz w:val="16"/>
          <w:szCs w:val="16"/>
        </w:rPr>
        <w:t xml:space="preserve"> A duração </w:t>
      </w:r>
      <w:r w:rsidR="005271F2" w:rsidRPr="00B27BD6">
        <w:rPr>
          <w:rFonts w:ascii="Arial" w:hAnsi="Arial" w:cs="Arial"/>
          <w:snapToGrid w:val="0"/>
          <w:sz w:val="16"/>
          <w:szCs w:val="16"/>
        </w:rPr>
        <w:t>da sessão de disputa de preços</w:t>
      </w:r>
      <w:r w:rsidR="00E04964" w:rsidRPr="00B27BD6">
        <w:rPr>
          <w:rFonts w:ascii="Arial" w:hAnsi="Arial" w:cs="Arial"/>
          <w:snapToGrid w:val="0"/>
          <w:sz w:val="16"/>
          <w:szCs w:val="16"/>
        </w:rPr>
        <w:t xml:space="preserve"> poderá</w:t>
      </w:r>
      <w:r w:rsidR="0082073F" w:rsidRPr="00B27BD6">
        <w:rPr>
          <w:rFonts w:ascii="Arial" w:hAnsi="Arial" w:cs="Arial"/>
          <w:snapToGrid w:val="0"/>
          <w:sz w:val="16"/>
          <w:szCs w:val="16"/>
        </w:rPr>
        <w:t xml:space="preserve"> sofrer alterações de acordo com o disposto no Decreto nº 2.280/2009 que regulamenta a matéria</w:t>
      </w:r>
      <w:r w:rsidR="005271F2" w:rsidRPr="00B27BD6">
        <w:rPr>
          <w:rFonts w:ascii="Arial" w:hAnsi="Arial" w:cs="Arial"/>
          <w:snapToGrid w:val="0"/>
          <w:sz w:val="16"/>
          <w:szCs w:val="16"/>
        </w:rPr>
        <w:t>.</w:t>
      </w:r>
    </w:p>
    <w:p w:rsidR="005271F2" w:rsidRPr="00B27BD6" w:rsidRDefault="00185119" w:rsidP="00D017CB">
      <w:pPr>
        <w:ind w:firstLine="708"/>
        <w:jc w:val="both"/>
        <w:rPr>
          <w:rFonts w:ascii="Arial" w:hAnsi="Arial" w:cs="Arial"/>
          <w:snapToGrid w:val="0"/>
          <w:sz w:val="16"/>
          <w:szCs w:val="16"/>
        </w:rPr>
      </w:pPr>
      <w:r w:rsidRPr="00B27BD6">
        <w:rPr>
          <w:rFonts w:ascii="Arial" w:hAnsi="Arial" w:cs="Arial"/>
          <w:snapToGrid w:val="0"/>
          <w:sz w:val="16"/>
          <w:szCs w:val="16"/>
        </w:rPr>
        <w:t>6</w:t>
      </w:r>
      <w:r w:rsidR="005271F2" w:rsidRPr="00B27BD6">
        <w:rPr>
          <w:rFonts w:ascii="Arial" w:hAnsi="Arial" w:cs="Arial"/>
          <w:snapToGrid w:val="0"/>
          <w:sz w:val="16"/>
          <w:szCs w:val="16"/>
        </w:rPr>
        <w:t>.2.1</w:t>
      </w:r>
      <w:r w:rsidR="009519FE" w:rsidRPr="00B27BD6">
        <w:rPr>
          <w:rFonts w:ascii="Arial" w:hAnsi="Arial" w:cs="Arial"/>
          <w:snapToGrid w:val="0"/>
          <w:sz w:val="16"/>
          <w:szCs w:val="16"/>
        </w:rPr>
        <w:t>.</w:t>
      </w:r>
      <w:r w:rsidR="005271F2" w:rsidRPr="00B27BD6">
        <w:rPr>
          <w:rFonts w:ascii="Arial" w:hAnsi="Arial" w:cs="Arial"/>
          <w:snapToGrid w:val="0"/>
          <w:sz w:val="16"/>
          <w:szCs w:val="16"/>
        </w:rPr>
        <w:t xml:space="preserve"> Terminada a sessão, o sistema automaticamente rejeitará qualquer tentativa de envio de lances.</w:t>
      </w:r>
    </w:p>
    <w:p w:rsidR="00B36C74" w:rsidRPr="00B27BD6" w:rsidRDefault="00B36C74" w:rsidP="00D017CB">
      <w:pPr>
        <w:keepNext/>
        <w:widowControl w:val="0"/>
        <w:jc w:val="both"/>
        <w:rPr>
          <w:rFonts w:ascii="Arial" w:hAnsi="Arial" w:cs="Arial"/>
          <w:b/>
          <w:bCs/>
          <w:sz w:val="16"/>
          <w:szCs w:val="16"/>
        </w:rPr>
      </w:pPr>
    </w:p>
    <w:p w:rsidR="000D0A99" w:rsidRPr="005B383A" w:rsidRDefault="000D0A99" w:rsidP="00D017CB">
      <w:pPr>
        <w:keepNext/>
        <w:widowControl w:val="0"/>
        <w:jc w:val="both"/>
        <w:rPr>
          <w:rFonts w:ascii="Arial" w:hAnsi="Arial" w:cs="Arial"/>
          <w:b/>
          <w:bCs/>
          <w:color w:val="000000" w:themeColor="text1"/>
          <w:sz w:val="16"/>
          <w:szCs w:val="16"/>
        </w:rPr>
      </w:pPr>
      <w:r w:rsidRPr="00B27BD6">
        <w:rPr>
          <w:rFonts w:ascii="Arial" w:hAnsi="Arial" w:cs="Arial"/>
          <w:b/>
          <w:bCs/>
          <w:sz w:val="16"/>
          <w:szCs w:val="16"/>
        </w:rPr>
        <w:t>VI</w:t>
      </w:r>
      <w:r w:rsidR="00185119" w:rsidRPr="00B27BD6">
        <w:rPr>
          <w:rFonts w:ascii="Arial" w:hAnsi="Arial" w:cs="Arial"/>
          <w:b/>
          <w:bCs/>
          <w:sz w:val="16"/>
          <w:szCs w:val="16"/>
        </w:rPr>
        <w:t>I</w:t>
      </w:r>
      <w:r w:rsidRPr="00B27BD6">
        <w:rPr>
          <w:rFonts w:ascii="Arial" w:hAnsi="Arial" w:cs="Arial"/>
          <w:b/>
          <w:bCs/>
          <w:sz w:val="16"/>
          <w:szCs w:val="16"/>
        </w:rPr>
        <w:t xml:space="preserve"> </w:t>
      </w:r>
      <w:r w:rsidRPr="005B383A">
        <w:rPr>
          <w:rFonts w:ascii="Arial" w:hAnsi="Arial" w:cs="Arial"/>
          <w:b/>
          <w:bCs/>
          <w:color w:val="000000" w:themeColor="text1"/>
          <w:sz w:val="16"/>
          <w:szCs w:val="16"/>
        </w:rPr>
        <w:t>- DO PREÇO</w:t>
      </w:r>
      <w:r w:rsidR="00E04964" w:rsidRPr="005B383A">
        <w:rPr>
          <w:rFonts w:ascii="Arial" w:hAnsi="Arial" w:cs="Arial"/>
          <w:b/>
          <w:bCs/>
          <w:color w:val="000000" w:themeColor="text1"/>
          <w:sz w:val="16"/>
          <w:szCs w:val="16"/>
        </w:rPr>
        <w:t xml:space="preserve"> </w:t>
      </w:r>
      <w:r w:rsidRPr="005B383A">
        <w:rPr>
          <w:rFonts w:ascii="Arial" w:hAnsi="Arial" w:cs="Arial"/>
          <w:b/>
          <w:bCs/>
          <w:color w:val="000000" w:themeColor="text1"/>
          <w:sz w:val="16"/>
          <w:szCs w:val="16"/>
        </w:rPr>
        <w:t>E DO PAGAMENTO</w:t>
      </w:r>
    </w:p>
    <w:p w:rsidR="000D0A99" w:rsidRPr="005B383A" w:rsidRDefault="00185119" w:rsidP="00D017CB">
      <w:pPr>
        <w:widowControl w:val="0"/>
        <w:jc w:val="both"/>
        <w:rPr>
          <w:rFonts w:ascii="Arial" w:hAnsi="Arial" w:cs="Arial"/>
          <w:color w:val="000000" w:themeColor="text1"/>
          <w:sz w:val="16"/>
          <w:szCs w:val="16"/>
        </w:rPr>
      </w:pPr>
      <w:r w:rsidRPr="005B383A">
        <w:rPr>
          <w:rFonts w:ascii="Arial" w:hAnsi="Arial" w:cs="Arial"/>
          <w:color w:val="000000" w:themeColor="text1"/>
          <w:sz w:val="16"/>
          <w:szCs w:val="16"/>
        </w:rPr>
        <w:t>7</w:t>
      </w:r>
      <w:r w:rsidR="000D0A99" w:rsidRPr="005B383A">
        <w:rPr>
          <w:rFonts w:ascii="Arial" w:hAnsi="Arial" w:cs="Arial"/>
          <w:color w:val="000000" w:themeColor="text1"/>
          <w:sz w:val="16"/>
          <w:szCs w:val="16"/>
        </w:rPr>
        <w:t>.1</w:t>
      </w:r>
      <w:r w:rsidR="000D2882" w:rsidRPr="005B383A">
        <w:rPr>
          <w:rFonts w:ascii="Arial" w:hAnsi="Arial" w:cs="Arial"/>
          <w:color w:val="000000" w:themeColor="text1"/>
          <w:sz w:val="16"/>
          <w:szCs w:val="16"/>
        </w:rPr>
        <w:t>.</w:t>
      </w:r>
      <w:r w:rsidR="000D0A99" w:rsidRPr="005B383A">
        <w:rPr>
          <w:rFonts w:ascii="Arial" w:hAnsi="Arial" w:cs="Arial"/>
          <w:color w:val="000000" w:themeColor="text1"/>
          <w:sz w:val="16"/>
          <w:szCs w:val="16"/>
        </w:rPr>
        <w:t xml:space="preserve"> O preço total deverá ser fixo em reais, com duas casas</w:t>
      </w:r>
      <w:r w:rsidR="00514B5A" w:rsidRPr="005B383A">
        <w:rPr>
          <w:rFonts w:ascii="Arial" w:hAnsi="Arial" w:cs="Arial"/>
          <w:color w:val="000000" w:themeColor="text1"/>
          <w:sz w:val="16"/>
          <w:szCs w:val="16"/>
        </w:rPr>
        <w:t xml:space="preserve"> decima</w:t>
      </w:r>
      <w:r w:rsidR="001F57F2" w:rsidRPr="005B383A">
        <w:rPr>
          <w:rFonts w:ascii="Arial" w:hAnsi="Arial" w:cs="Arial"/>
          <w:color w:val="000000" w:themeColor="text1"/>
          <w:sz w:val="16"/>
          <w:szCs w:val="16"/>
        </w:rPr>
        <w:t xml:space="preserve">is, correspondente ao valor da </w:t>
      </w:r>
      <w:r w:rsidR="00514B5A" w:rsidRPr="005B383A">
        <w:rPr>
          <w:rFonts w:ascii="Arial" w:hAnsi="Arial" w:cs="Arial"/>
          <w:color w:val="000000" w:themeColor="text1"/>
          <w:sz w:val="16"/>
          <w:szCs w:val="16"/>
        </w:rPr>
        <w:t>proposta vencedora</w:t>
      </w:r>
      <w:r w:rsidR="000D0A99" w:rsidRPr="005B383A">
        <w:rPr>
          <w:rFonts w:ascii="Arial" w:hAnsi="Arial" w:cs="Arial"/>
          <w:color w:val="000000" w:themeColor="text1"/>
          <w:sz w:val="16"/>
          <w:szCs w:val="16"/>
        </w:rPr>
        <w:t xml:space="preserve"> na </w:t>
      </w:r>
      <w:r w:rsidR="00F02AA0" w:rsidRPr="005B383A">
        <w:rPr>
          <w:rFonts w:ascii="Arial" w:hAnsi="Arial" w:cs="Arial"/>
          <w:color w:val="000000" w:themeColor="text1"/>
          <w:sz w:val="16"/>
          <w:szCs w:val="16"/>
        </w:rPr>
        <w:t>disputa de preços;</w:t>
      </w:r>
    </w:p>
    <w:p w:rsidR="0025644E" w:rsidRPr="005B383A" w:rsidRDefault="000D2882" w:rsidP="005B383A">
      <w:pPr>
        <w:jc w:val="both"/>
        <w:rPr>
          <w:rFonts w:ascii="Arial" w:hAnsi="Arial" w:cs="Arial"/>
          <w:color w:val="000000" w:themeColor="text1"/>
          <w:sz w:val="16"/>
          <w:szCs w:val="16"/>
        </w:rPr>
      </w:pPr>
      <w:r w:rsidRPr="005B383A">
        <w:rPr>
          <w:rFonts w:ascii="Arial" w:hAnsi="Arial" w:cs="Arial"/>
          <w:color w:val="000000" w:themeColor="text1"/>
          <w:sz w:val="16"/>
          <w:szCs w:val="16"/>
        </w:rPr>
        <w:t>7.2</w:t>
      </w:r>
      <w:r w:rsidR="005B383A">
        <w:rPr>
          <w:rFonts w:ascii="Arial" w:hAnsi="Arial" w:cs="Arial"/>
          <w:color w:val="000000" w:themeColor="text1"/>
          <w:sz w:val="16"/>
          <w:szCs w:val="16"/>
        </w:rPr>
        <w:t xml:space="preserve">. </w:t>
      </w:r>
      <w:r w:rsidR="005B383A" w:rsidRPr="005B383A">
        <w:rPr>
          <w:rFonts w:ascii="Arial" w:hAnsi="Arial" w:cs="Arial"/>
          <w:color w:val="000000" w:themeColor="text1"/>
          <w:sz w:val="16"/>
          <w:szCs w:val="16"/>
        </w:rPr>
        <w:t>O pagamento será efetuado a</w:t>
      </w:r>
      <w:r w:rsidR="0000372B">
        <w:rPr>
          <w:rFonts w:ascii="Arial" w:hAnsi="Arial" w:cs="Arial"/>
          <w:color w:val="000000" w:themeColor="text1"/>
          <w:sz w:val="16"/>
          <w:szCs w:val="16"/>
        </w:rPr>
        <w:t xml:space="preserve"> </w:t>
      </w:r>
      <w:r w:rsidR="005B383A" w:rsidRPr="005B383A">
        <w:rPr>
          <w:rFonts w:ascii="Arial" w:hAnsi="Arial" w:cs="Arial"/>
          <w:color w:val="000000" w:themeColor="text1"/>
          <w:sz w:val="16"/>
          <w:szCs w:val="16"/>
        </w:rPr>
        <w:t>vista em até 10 dias após a liquidação</w:t>
      </w:r>
      <w:r w:rsidR="008503D0" w:rsidRPr="005B383A">
        <w:rPr>
          <w:rFonts w:ascii="Arial" w:hAnsi="Arial" w:cs="Arial"/>
          <w:color w:val="000000" w:themeColor="text1"/>
          <w:sz w:val="16"/>
          <w:szCs w:val="16"/>
        </w:rPr>
        <w:t>, mediante emissão e apresentação de Nota Fiscal ao setor de empenhos, devidamente fiscalizado pela Secretaria competente.</w:t>
      </w:r>
    </w:p>
    <w:p w:rsidR="0083153B" w:rsidRPr="00B27BD6" w:rsidRDefault="0083153B" w:rsidP="00D017CB">
      <w:pPr>
        <w:jc w:val="both"/>
        <w:rPr>
          <w:rFonts w:ascii="Arial" w:hAnsi="Arial" w:cs="Arial"/>
          <w:sz w:val="16"/>
          <w:szCs w:val="16"/>
        </w:rPr>
      </w:pPr>
      <w:r w:rsidRPr="00B27BD6">
        <w:rPr>
          <w:rFonts w:ascii="Arial" w:hAnsi="Arial" w:cs="Arial"/>
          <w:sz w:val="16"/>
          <w:szCs w:val="16"/>
        </w:rPr>
        <w:t>7.3. 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83153B" w:rsidRPr="00B27BD6" w:rsidRDefault="0083153B" w:rsidP="00D017CB">
      <w:pPr>
        <w:jc w:val="both"/>
        <w:rPr>
          <w:rFonts w:ascii="Arial" w:hAnsi="Arial" w:cs="Arial"/>
          <w:sz w:val="16"/>
          <w:szCs w:val="16"/>
        </w:rPr>
      </w:pPr>
      <w:r w:rsidRPr="00B27BD6">
        <w:rPr>
          <w:rFonts w:ascii="Arial" w:hAnsi="Arial" w:cs="Arial"/>
          <w:sz w:val="16"/>
          <w:szCs w:val="16"/>
        </w:rPr>
        <w:t>7.4. A forma de pagamento somente será efetivada após a entrega do objeto desta licitação</w:t>
      </w:r>
    </w:p>
    <w:p w:rsidR="000D2882" w:rsidRPr="00B27BD6" w:rsidRDefault="0083153B" w:rsidP="00D017CB">
      <w:pPr>
        <w:jc w:val="both"/>
        <w:rPr>
          <w:rFonts w:ascii="Arial" w:hAnsi="Arial" w:cs="Arial"/>
          <w:sz w:val="16"/>
          <w:szCs w:val="16"/>
        </w:rPr>
      </w:pPr>
      <w:r w:rsidRPr="00B27BD6">
        <w:rPr>
          <w:rFonts w:ascii="Arial" w:hAnsi="Arial" w:cs="Arial"/>
          <w:sz w:val="16"/>
          <w:szCs w:val="16"/>
        </w:rPr>
        <w:t>7.5</w:t>
      </w:r>
      <w:r w:rsidR="000D2882" w:rsidRPr="00B27BD6">
        <w:rPr>
          <w:rFonts w:ascii="Arial" w:hAnsi="Arial" w:cs="Arial"/>
          <w:sz w:val="16"/>
          <w:szCs w:val="16"/>
        </w:rPr>
        <w:t>. No pagamento será observado o estipulado no art. 5º da Lei n.º 8.666/93;</w:t>
      </w:r>
    </w:p>
    <w:p w:rsidR="0083153B" w:rsidRPr="00B27BD6" w:rsidRDefault="0083153B" w:rsidP="00D017CB">
      <w:pPr>
        <w:jc w:val="both"/>
        <w:rPr>
          <w:rFonts w:ascii="Arial" w:hAnsi="Arial" w:cs="Arial"/>
          <w:sz w:val="16"/>
          <w:szCs w:val="16"/>
        </w:rPr>
      </w:pPr>
      <w:r w:rsidRPr="00B27BD6">
        <w:rPr>
          <w:rFonts w:ascii="Arial" w:hAnsi="Arial" w:cs="Arial"/>
          <w:sz w:val="16"/>
          <w:szCs w:val="16"/>
        </w:rPr>
        <w:t>7.6</w:t>
      </w:r>
      <w:r w:rsidR="000D2882" w:rsidRPr="00B27BD6">
        <w:rPr>
          <w:rFonts w:ascii="Arial" w:hAnsi="Arial" w:cs="Arial"/>
          <w:sz w:val="16"/>
          <w:szCs w:val="16"/>
        </w:rPr>
        <w:t>.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0D0A99" w:rsidRPr="00B27BD6" w:rsidRDefault="00185119" w:rsidP="00D017CB">
      <w:pPr>
        <w:jc w:val="both"/>
        <w:rPr>
          <w:rFonts w:ascii="Arial" w:hAnsi="Arial" w:cs="Arial"/>
          <w:sz w:val="16"/>
          <w:szCs w:val="16"/>
        </w:rPr>
      </w:pPr>
      <w:r w:rsidRPr="00B27BD6">
        <w:rPr>
          <w:rFonts w:ascii="Arial" w:hAnsi="Arial" w:cs="Arial"/>
          <w:sz w:val="16"/>
          <w:szCs w:val="16"/>
        </w:rPr>
        <w:t>7</w:t>
      </w:r>
      <w:r w:rsidR="000D0A99" w:rsidRPr="00B27BD6">
        <w:rPr>
          <w:rFonts w:ascii="Arial" w:hAnsi="Arial" w:cs="Arial"/>
          <w:sz w:val="16"/>
          <w:szCs w:val="16"/>
        </w:rPr>
        <w:t>.</w:t>
      </w:r>
      <w:r w:rsidR="0083153B" w:rsidRPr="00B27BD6">
        <w:rPr>
          <w:rFonts w:ascii="Arial" w:hAnsi="Arial" w:cs="Arial"/>
          <w:sz w:val="16"/>
          <w:szCs w:val="16"/>
        </w:rPr>
        <w:t xml:space="preserve">7. </w:t>
      </w:r>
      <w:r w:rsidR="00712421" w:rsidRPr="00B27BD6">
        <w:rPr>
          <w:rFonts w:ascii="Arial" w:hAnsi="Arial" w:cs="Arial"/>
          <w:sz w:val="16"/>
          <w:szCs w:val="16"/>
        </w:rPr>
        <w:t xml:space="preserve"> A</w:t>
      </w:r>
      <w:r w:rsidR="000D0A99" w:rsidRPr="00B27BD6">
        <w:rPr>
          <w:rFonts w:ascii="Arial" w:hAnsi="Arial" w:cs="Arial"/>
          <w:sz w:val="16"/>
          <w:szCs w:val="16"/>
        </w:rPr>
        <w:t xml:space="preserve"> despesa decorrente da presente licitação correr</w:t>
      </w:r>
      <w:r w:rsidR="00712421" w:rsidRPr="00B27BD6">
        <w:rPr>
          <w:rFonts w:ascii="Arial" w:hAnsi="Arial" w:cs="Arial"/>
          <w:sz w:val="16"/>
          <w:szCs w:val="16"/>
        </w:rPr>
        <w:t>á</w:t>
      </w:r>
      <w:r w:rsidR="000D0A99" w:rsidRPr="00B27BD6">
        <w:rPr>
          <w:rFonts w:ascii="Arial" w:hAnsi="Arial" w:cs="Arial"/>
          <w:sz w:val="16"/>
          <w:szCs w:val="16"/>
        </w:rPr>
        <w:t xml:space="preserve"> por conta da</w:t>
      </w:r>
      <w:r w:rsidR="00A54AF4">
        <w:rPr>
          <w:rFonts w:ascii="Arial" w:hAnsi="Arial" w:cs="Arial"/>
          <w:sz w:val="16"/>
          <w:szCs w:val="16"/>
        </w:rPr>
        <w:t>s</w:t>
      </w:r>
      <w:r w:rsidR="000D0A99" w:rsidRPr="00B27BD6">
        <w:rPr>
          <w:rFonts w:ascii="Arial" w:hAnsi="Arial" w:cs="Arial"/>
          <w:sz w:val="16"/>
          <w:szCs w:val="16"/>
        </w:rPr>
        <w:t xml:space="preserve"> seguinte</w:t>
      </w:r>
      <w:r w:rsidR="00A54AF4">
        <w:rPr>
          <w:rFonts w:ascii="Arial" w:hAnsi="Arial" w:cs="Arial"/>
          <w:sz w:val="16"/>
          <w:szCs w:val="16"/>
        </w:rPr>
        <w:t>s</w:t>
      </w:r>
      <w:r w:rsidR="000D0A99" w:rsidRPr="00B27BD6">
        <w:rPr>
          <w:rFonts w:ascii="Arial" w:hAnsi="Arial" w:cs="Arial"/>
          <w:sz w:val="16"/>
          <w:szCs w:val="16"/>
        </w:rPr>
        <w:t xml:space="preserve"> </w:t>
      </w:r>
      <w:r w:rsidR="00A54AF4" w:rsidRPr="00B27BD6">
        <w:rPr>
          <w:rFonts w:ascii="Arial" w:hAnsi="Arial" w:cs="Arial"/>
          <w:sz w:val="16"/>
          <w:szCs w:val="16"/>
        </w:rPr>
        <w:t>dotaçõe</w:t>
      </w:r>
      <w:r w:rsidR="00A54AF4">
        <w:rPr>
          <w:rFonts w:ascii="Arial" w:hAnsi="Arial" w:cs="Arial"/>
          <w:sz w:val="16"/>
          <w:szCs w:val="16"/>
        </w:rPr>
        <w:t>s</w:t>
      </w:r>
      <w:r w:rsidR="000D0A99" w:rsidRPr="00B27BD6">
        <w:rPr>
          <w:rFonts w:ascii="Arial" w:hAnsi="Arial" w:cs="Arial"/>
          <w:sz w:val="16"/>
          <w:szCs w:val="16"/>
        </w:rPr>
        <w:t xml:space="preserve"> orçamentária</w:t>
      </w:r>
      <w:r w:rsidR="00A54AF4">
        <w:rPr>
          <w:rFonts w:ascii="Arial" w:hAnsi="Arial" w:cs="Arial"/>
          <w:sz w:val="16"/>
          <w:szCs w:val="16"/>
        </w:rPr>
        <w:t>s</w:t>
      </w:r>
      <w:r w:rsidR="000D0A99" w:rsidRPr="00B27BD6">
        <w:rPr>
          <w:rFonts w:ascii="Arial" w:hAnsi="Arial" w:cs="Arial"/>
          <w:sz w:val="16"/>
          <w:szCs w:val="16"/>
        </w:rPr>
        <w:t>:</w:t>
      </w:r>
    </w:p>
    <w:p w:rsidR="00202930" w:rsidRPr="00B27BD6" w:rsidRDefault="00202930" w:rsidP="00D017CB">
      <w:pPr>
        <w:jc w:val="both"/>
        <w:rPr>
          <w:rFonts w:ascii="Arial" w:hAnsi="Arial" w:cs="Arial"/>
          <w:sz w:val="16"/>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0C4121" w:rsidRPr="000C4121" w:rsidTr="00A418BB">
        <w:trPr>
          <w:trHeight w:val="625"/>
        </w:trPr>
        <w:tc>
          <w:tcPr>
            <w:tcW w:w="1986" w:type="dxa"/>
            <w:tcBorders>
              <w:top w:val="single" w:sz="6" w:space="0" w:color="000000"/>
              <w:left w:val="single" w:sz="6" w:space="0" w:color="000000"/>
              <w:bottom w:val="single" w:sz="6" w:space="0" w:color="000000"/>
              <w:right w:val="single" w:sz="6" w:space="0" w:color="000000"/>
            </w:tcBorders>
            <w:hideMark/>
          </w:tcPr>
          <w:p w:rsidR="00EA55A9" w:rsidRPr="0000372B" w:rsidRDefault="00EA55A9" w:rsidP="00EA55A9">
            <w:pPr>
              <w:jc w:val="both"/>
              <w:rPr>
                <w:rFonts w:ascii="Arial" w:hAnsi="Arial" w:cs="Arial"/>
                <w:sz w:val="16"/>
                <w:szCs w:val="16"/>
              </w:rPr>
            </w:pPr>
            <w:r w:rsidRPr="0000372B">
              <w:rPr>
                <w:rFonts w:ascii="Arial" w:hAnsi="Arial" w:cs="Arial"/>
                <w:sz w:val="16"/>
                <w:szCs w:val="16"/>
              </w:rPr>
              <w:t>09</w:t>
            </w:r>
          </w:p>
          <w:p w:rsidR="00EA55A9" w:rsidRPr="0000372B" w:rsidRDefault="00A418BB" w:rsidP="00EA55A9">
            <w:pPr>
              <w:jc w:val="both"/>
              <w:rPr>
                <w:rFonts w:ascii="Arial" w:hAnsi="Arial" w:cs="Arial"/>
                <w:sz w:val="16"/>
                <w:szCs w:val="16"/>
              </w:rPr>
            </w:pPr>
            <w:r w:rsidRPr="0000372B">
              <w:rPr>
                <w:rFonts w:ascii="Arial" w:hAnsi="Arial" w:cs="Arial"/>
                <w:sz w:val="16"/>
                <w:szCs w:val="16"/>
              </w:rPr>
              <w:t>10 305 0107 2086</w:t>
            </w:r>
          </w:p>
          <w:p w:rsidR="000C4121" w:rsidRPr="0000372B" w:rsidRDefault="00A418BB" w:rsidP="00EA55A9">
            <w:pPr>
              <w:jc w:val="both"/>
              <w:rPr>
                <w:rFonts w:ascii="Arial" w:hAnsi="Arial" w:cs="Arial"/>
                <w:sz w:val="16"/>
                <w:szCs w:val="16"/>
              </w:rPr>
            </w:pPr>
            <w:r w:rsidRPr="0000372B">
              <w:rPr>
                <w:rFonts w:ascii="Arial" w:hAnsi="Arial" w:cs="Arial"/>
                <w:sz w:val="16"/>
                <w:szCs w:val="16"/>
              </w:rPr>
              <w:t>10 301 0107 1021</w:t>
            </w:r>
          </w:p>
          <w:p w:rsidR="00E04964" w:rsidRPr="0000372B" w:rsidRDefault="000C4121" w:rsidP="00EA55A9">
            <w:pPr>
              <w:jc w:val="both"/>
              <w:rPr>
                <w:rFonts w:ascii="Arial" w:hAnsi="Arial" w:cs="Arial"/>
                <w:sz w:val="16"/>
                <w:szCs w:val="16"/>
              </w:rPr>
            </w:pPr>
            <w:r w:rsidRPr="0000372B">
              <w:rPr>
                <w:rFonts w:ascii="Arial" w:hAnsi="Arial" w:cs="Arial"/>
                <w:sz w:val="16"/>
                <w:szCs w:val="16"/>
              </w:rPr>
              <w:t>4490 52</w:t>
            </w:r>
          </w:p>
        </w:tc>
        <w:tc>
          <w:tcPr>
            <w:tcW w:w="7659" w:type="dxa"/>
            <w:tcBorders>
              <w:top w:val="single" w:sz="6" w:space="0" w:color="000000"/>
              <w:left w:val="single" w:sz="6" w:space="0" w:color="000000"/>
              <w:bottom w:val="single" w:sz="6" w:space="0" w:color="000000"/>
              <w:right w:val="single" w:sz="6" w:space="0" w:color="000000"/>
            </w:tcBorders>
            <w:hideMark/>
          </w:tcPr>
          <w:p w:rsidR="00EA55A9" w:rsidRPr="0000372B" w:rsidRDefault="00EA55A9" w:rsidP="00EA55A9">
            <w:pPr>
              <w:jc w:val="both"/>
              <w:rPr>
                <w:rFonts w:ascii="Arial" w:hAnsi="Arial" w:cs="Arial"/>
                <w:sz w:val="16"/>
                <w:szCs w:val="16"/>
              </w:rPr>
            </w:pPr>
            <w:r w:rsidRPr="0000372B">
              <w:rPr>
                <w:rFonts w:ascii="Arial" w:hAnsi="Arial" w:cs="Arial"/>
                <w:sz w:val="16"/>
                <w:szCs w:val="16"/>
              </w:rPr>
              <w:t>Secretaria Municipal da Saúde</w:t>
            </w:r>
          </w:p>
          <w:p w:rsidR="00EA55A9" w:rsidRPr="0000372B" w:rsidRDefault="0000372B" w:rsidP="00EA55A9">
            <w:pPr>
              <w:jc w:val="both"/>
              <w:rPr>
                <w:rFonts w:ascii="Arial" w:hAnsi="Arial" w:cs="Arial"/>
                <w:sz w:val="16"/>
                <w:szCs w:val="16"/>
              </w:rPr>
            </w:pPr>
            <w:r w:rsidRPr="0000372B">
              <w:rPr>
                <w:rFonts w:ascii="Arial" w:hAnsi="Arial" w:cs="Arial"/>
                <w:sz w:val="16"/>
                <w:szCs w:val="16"/>
              </w:rPr>
              <w:t>Piso Fixo de Vigilância e P</w:t>
            </w:r>
            <w:r w:rsidR="00A418BB" w:rsidRPr="0000372B">
              <w:rPr>
                <w:rFonts w:ascii="Arial" w:hAnsi="Arial" w:cs="Arial"/>
                <w:sz w:val="16"/>
                <w:szCs w:val="16"/>
              </w:rPr>
              <w:t>romoção da Saúde</w:t>
            </w:r>
          </w:p>
          <w:p w:rsidR="000C4121" w:rsidRPr="0000372B" w:rsidRDefault="00A60CD2" w:rsidP="00EA55A9">
            <w:pPr>
              <w:jc w:val="both"/>
              <w:rPr>
                <w:rFonts w:ascii="Arial" w:hAnsi="Arial" w:cs="Arial"/>
                <w:sz w:val="16"/>
                <w:szCs w:val="16"/>
              </w:rPr>
            </w:pPr>
            <w:r w:rsidRPr="0000372B">
              <w:rPr>
                <w:rFonts w:ascii="Arial" w:hAnsi="Arial" w:cs="Arial"/>
                <w:sz w:val="16"/>
                <w:szCs w:val="16"/>
              </w:rPr>
              <w:t xml:space="preserve">Equipamentos para </w:t>
            </w:r>
            <w:proofErr w:type="spellStart"/>
            <w:r w:rsidRPr="0000372B">
              <w:rPr>
                <w:rFonts w:ascii="Arial" w:hAnsi="Arial" w:cs="Arial"/>
                <w:sz w:val="16"/>
                <w:szCs w:val="16"/>
              </w:rPr>
              <w:t>Prog</w:t>
            </w:r>
            <w:proofErr w:type="spellEnd"/>
            <w:r w:rsidRPr="0000372B">
              <w:rPr>
                <w:rFonts w:ascii="Arial" w:hAnsi="Arial" w:cs="Arial"/>
                <w:sz w:val="16"/>
                <w:szCs w:val="16"/>
              </w:rPr>
              <w:t xml:space="preserve">. At. </w:t>
            </w:r>
            <w:proofErr w:type="gramStart"/>
            <w:r w:rsidRPr="0000372B">
              <w:rPr>
                <w:rFonts w:ascii="Arial" w:hAnsi="Arial" w:cs="Arial"/>
                <w:sz w:val="16"/>
                <w:szCs w:val="16"/>
              </w:rPr>
              <w:t>Básica – Oficinas</w:t>
            </w:r>
            <w:proofErr w:type="gramEnd"/>
            <w:r w:rsidRPr="0000372B">
              <w:rPr>
                <w:rFonts w:ascii="Arial" w:hAnsi="Arial" w:cs="Arial"/>
                <w:sz w:val="16"/>
                <w:szCs w:val="16"/>
              </w:rPr>
              <w:t xml:space="preserve"> Terapêuticas</w:t>
            </w:r>
          </w:p>
          <w:p w:rsidR="000C4121" w:rsidRPr="0000372B" w:rsidRDefault="000C4121" w:rsidP="00EA55A9">
            <w:pPr>
              <w:jc w:val="both"/>
              <w:rPr>
                <w:rFonts w:ascii="Arial" w:hAnsi="Arial" w:cs="Arial"/>
                <w:sz w:val="16"/>
                <w:szCs w:val="16"/>
              </w:rPr>
            </w:pPr>
            <w:r w:rsidRPr="0000372B">
              <w:rPr>
                <w:rFonts w:ascii="Arial" w:hAnsi="Arial" w:cs="Arial"/>
                <w:sz w:val="16"/>
                <w:szCs w:val="16"/>
              </w:rPr>
              <w:t>Equipamentos e Material Permanente</w:t>
            </w:r>
          </w:p>
        </w:tc>
      </w:tr>
    </w:tbl>
    <w:p w:rsidR="00E0750F" w:rsidRPr="00B27BD6" w:rsidRDefault="00E0750F" w:rsidP="00D017CB">
      <w:pPr>
        <w:pStyle w:val="Ttulo1"/>
        <w:tabs>
          <w:tab w:val="left" w:pos="1985"/>
        </w:tabs>
        <w:spacing w:before="0" w:after="0"/>
        <w:jc w:val="both"/>
        <w:rPr>
          <w:bCs w:val="0"/>
          <w:iCs/>
          <w:sz w:val="16"/>
          <w:szCs w:val="16"/>
        </w:rPr>
      </w:pPr>
    </w:p>
    <w:p w:rsidR="000D0A99" w:rsidRPr="00B27BD6" w:rsidRDefault="000D0A99" w:rsidP="00D017CB">
      <w:pPr>
        <w:pStyle w:val="Ttulo1"/>
        <w:tabs>
          <w:tab w:val="left" w:pos="1985"/>
        </w:tabs>
        <w:spacing w:before="0" w:after="0"/>
        <w:jc w:val="both"/>
        <w:rPr>
          <w:bCs w:val="0"/>
          <w:iCs/>
          <w:sz w:val="16"/>
          <w:szCs w:val="16"/>
        </w:rPr>
      </w:pPr>
      <w:r w:rsidRPr="00B27BD6">
        <w:rPr>
          <w:bCs w:val="0"/>
          <w:iCs/>
          <w:sz w:val="16"/>
          <w:szCs w:val="16"/>
        </w:rPr>
        <w:t>VII</w:t>
      </w:r>
      <w:r w:rsidR="00185119" w:rsidRPr="00B27BD6">
        <w:rPr>
          <w:bCs w:val="0"/>
          <w:iCs/>
          <w:sz w:val="16"/>
          <w:szCs w:val="16"/>
        </w:rPr>
        <w:t>I</w:t>
      </w:r>
      <w:r w:rsidRPr="00B27BD6">
        <w:rPr>
          <w:bCs w:val="0"/>
          <w:iCs/>
          <w:sz w:val="16"/>
          <w:szCs w:val="16"/>
        </w:rPr>
        <w:t xml:space="preserve"> - DA HABILITAÇÃO</w:t>
      </w:r>
    </w:p>
    <w:p w:rsidR="000D0A99" w:rsidRPr="00B27BD6" w:rsidRDefault="00185119" w:rsidP="00D017CB">
      <w:pPr>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.1</w:t>
      </w:r>
      <w:r w:rsidR="00A54AF4">
        <w:rPr>
          <w:rFonts w:ascii="Arial" w:hAnsi="Arial" w:cs="Arial"/>
          <w:sz w:val="16"/>
          <w:szCs w:val="16"/>
        </w:rPr>
        <w:t>.</w:t>
      </w:r>
      <w:r w:rsidR="000D0A99" w:rsidRPr="00B27BD6">
        <w:rPr>
          <w:rFonts w:ascii="Arial" w:hAnsi="Arial" w:cs="Arial"/>
          <w:sz w:val="16"/>
          <w:szCs w:val="16"/>
        </w:rPr>
        <w:t xml:space="preserve"> Para habilitação a empresa vencedora deverá apresentar os documentos abaixo discriminados, no final da disputa de preços, onde o valor deverá ser igual ou menor ao lance vencedor</w:t>
      </w:r>
      <w:r w:rsidR="00836C38" w:rsidRPr="00B27BD6">
        <w:rPr>
          <w:rFonts w:ascii="Arial" w:hAnsi="Arial" w:cs="Arial"/>
          <w:sz w:val="16"/>
          <w:szCs w:val="16"/>
        </w:rPr>
        <w:t>/negociado</w:t>
      </w:r>
      <w:r w:rsidR="00EC5721" w:rsidRPr="00B27BD6">
        <w:rPr>
          <w:rFonts w:ascii="Arial" w:hAnsi="Arial" w:cs="Arial"/>
          <w:sz w:val="16"/>
          <w:szCs w:val="16"/>
        </w:rPr>
        <w:t>;</w:t>
      </w:r>
    </w:p>
    <w:p w:rsidR="00D2449C" w:rsidRPr="00B27BD6" w:rsidRDefault="00D2449C" w:rsidP="00D017CB">
      <w:pPr>
        <w:ind w:left="709"/>
        <w:jc w:val="both"/>
        <w:rPr>
          <w:rFonts w:ascii="Arial" w:hAnsi="Arial" w:cs="Arial"/>
          <w:sz w:val="16"/>
          <w:szCs w:val="16"/>
        </w:rPr>
      </w:pPr>
      <w:r w:rsidRPr="00B27BD6">
        <w:rPr>
          <w:rFonts w:ascii="Arial" w:hAnsi="Arial" w:cs="Arial"/>
          <w:sz w:val="16"/>
          <w:szCs w:val="16"/>
        </w:rPr>
        <w:t>8</w:t>
      </w:r>
      <w:r w:rsidR="003632CB" w:rsidRPr="00B27BD6">
        <w:rPr>
          <w:rFonts w:ascii="Arial" w:hAnsi="Arial" w:cs="Arial"/>
          <w:sz w:val="16"/>
          <w:szCs w:val="16"/>
        </w:rPr>
        <w:t>.</w:t>
      </w:r>
      <w:r w:rsidRPr="00B27BD6">
        <w:rPr>
          <w:rFonts w:ascii="Arial" w:hAnsi="Arial" w:cs="Arial"/>
          <w:sz w:val="16"/>
          <w:szCs w:val="16"/>
        </w:rPr>
        <w:t>1.1</w:t>
      </w:r>
      <w:r w:rsidR="00B36C74" w:rsidRPr="00B27BD6">
        <w:rPr>
          <w:rFonts w:ascii="Arial" w:hAnsi="Arial" w:cs="Arial"/>
          <w:sz w:val="16"/>
          <w:szCs w:val="16"/>
        </w:rPr>
        <w:t xml:space="preserve">. </w:t>
      </w:r>
      <w:r w:rsidRPr="00B27BD6">
        <w:rPr>
          <w:rFonts w:ascii="Arial" w:hAnsi="Arial" w:cs="Arial"/>
          <w:sz w:val="16"/>
          <w:szCs w:val="16"/>
        </w:rPr>
        <w:t xml:space="preserve">PROPOSTA FINANCEIRA </w:t>
      </w:r>
      <w:r w:rsidR="002854FA" w:rsidRPr="00B27BD6">
        <w:rPr>
          <w:rFonts w:ascii="Arial" w:hAnsi="Arial" w:cs="Arial"/>
          <w:sz w:val="16"/>
          <w:szCs w:val="16"/>
        </w:rPr>
        <w:t xml:space="preserve">no mesmo padrão do modelo fornecido no </w:t>
      </w:r>
      <w:r w:rsidR="002854FA" w:rsidRPr="00B27BD6">
        <w:rPr>
          <w:rFonts w:ascii="Arial" w:hAnsi="Arial" w:cs="Arial"/>
          <w:b/>
          <w:sz w:val="16"/>
          <w:szCs w:val="16"/>
        </w:rPr>
        <w:t>Anexo I</w:t>
      </w:r>
      <w:r w:rsidR="006C1077" w:rsidRPr="00B27BD6">
        <w:rPr>
          <w:rFonts w:ascii="Arial" w:hAnsi="Arial" w:cs="Arial"/>
          <w:b/>
          <w:sz w:val="16"/>
          <w:szCs w:val="16"/>
        </w:rPr>
        <w:t>I</w:t>
      </w:r>
      <w:r w:rsidR="002854FA" w:rsidRPr="00B27BD6">
        <w:rPr>
          <w:rFonts w:ascii="Arial" w:hAnsi="Arial" w:cs="Arial"/>
          <w:sz w:val="16"/>
          <w:szCs w:val="16"/>
        </w:rPr>
        <w:t xml:space="preserve"> do presente edital, inclusive quanto à formatação “retrato”;</w:t>
      </w:r>
    </w:p>
    <w:p w:rsidR="002854FA" w:rsidRPr="00B27BD6" w:rsidRDefault="006E5CB2" w:rsidP="00D017CB">
      <w:pPr>
        <w:ind w:firstLine="708"/>
        <w:jc w:val="both"/>
        <w:rPr>
          <w:rFonts w:ascii="Arial" w:hAnsi="Arial" w:cs="Arial"/>
          <w:sz w:val="16"/>
          <w:szCs w:val="16"/>
        </w:rPr>
      </w:pPr>
      <w:r w:rsidRPr="00B27BD6">
        <w:rPr>
          <w:rFonts w:ascii="Arial" w:hAnsi="Arial" w:cs="Arial"/>
          <w:sz w:val="16"/>
          <w:szCs w:val="16"/>
        </w:rPr>
        <w:t>8.1.2</w:t>
      </w:r>
      <w:r w:rsidR="007C5C24" w:rsidRPr="00B27BD6">
        <w:rPr>
          <w:rFonts w:ascii="Arial" w:hAnsi="Arial" w:cs="Arial"/>
          <w:sz w:val="16"/>
          <w:szCs w:val="16"/>
        </w:rPr>
        <w:t xml:space="preserve">. </w:t>
      </w:r>
      <w:r w:rsidR="006C1077" w:rsidRPr="00B27BD6">
        <w:rPr>
          <w:rFonts w:ascii="Arial" w:hAnsi="Arial" w:cs="Arial"/>
          <w:sz w:val="16"/>
          <w:szCs w:val="16"/>
        </w:rPr>
        <w:t>Apresentação dos d</w:t>
      </w:r>
      <w:r w:rsidR="007C5C24" w:rsidRPr="00B27BD6">
        <w:rPr>
          <w:rFonts w:ascii="Arial" w:hAnsi="Arial" w:cs="Arial"/>
          <w:sz w:val="16"/>
          <w:szCs w:val="16"/>
        </w:rPr>
        <w:t>ocumentos especificados no item 8.11</w:t>
      </w:r>
      <w:r w:rsidR="00B36C74" w:rsidRPr="00B27BD6">
        <w:rPr>
          <w:rFonts w:ascii="Arial" w:hAnsi="Arial" w:cs="Arial"/>
          <w:sz w:val="16"/>
          <w:szCs w:val="16"/>
        </w:rPr>
        <w:t>.</w:t>
      </w:r>
    </w:p>
    <w:p w:rsidR="000D0A99" w:rsidRPr="00B27BD6" w:rsidRDefault="00185119" w:rsidP="00D017CB">
      <w:pPr>
        <w:jc w:val="both"/>
        <w:rPr>
          <w:rFonts w:ascii="Arial" w:hAnsi="Arial" w:cs="Arial"/>
          <w:sz w:val="16"/>
          <w:szCs w:val="16"/>
        </w:rPr>
      </w:pPr>
      <w:r w:rsidRPr="00B27BD6">
        <w:rPr>
          <w:rFonts w:ascii="Arial" w:hAnsi="Arial" w:cs="Arial"/>
          <w:sz w:val="16"/>
          <w:szCs w:val="16"/>
        </w:rPr>
        <w:t>8</w:t>
      </w:r>
      <w:r w:rsidR="001F57F2" w:rsidRPr="00B27BD6">
        <w:rPr>
          <w:rFonts w:ascii="Arial" w:hAnsi="Arial" w:cs="Arial"/>
          <w:sz w:val="16"/>
          <w:szCs w:val="16"/>
        </w:rPr>
        <w:t>.2</w:t>
      </w:r>
      <w:r w:rsidR="00B36C74" w:rsidRPr="00B27BD6">
        <w:rPr>
          <w:rFonts w:ascii="Arial" w:hAnsi="Arial" w:cs="Arial"/>
          <w:sz w:val="16"/>
          <w:szCs w:val="16"/>
        </w:rPr>
        <w:t>.</w:t>
      </w:r>
      <w:r w:rsidR="00E04964">
        <w:rPr>
          <w:rFonts w:ascii="Arial" w:hAnsi="Arial" w:cs="Arial"/>
          <w:sz w:val="16"/>
          <w:szCs w:val="16"/>
        </w:rPr>
        <w:t xml:space="preserve"> </w:t>
      </w:r>
      <w:r w:rsidR="000D0A99" w:rsidRPr="00B27BD6">
        <w:rPr>
          <w:rFonts w:ascii="Arial" w:hAnsi="Arial" w:cs="Arial"/>
          <w:sz w:val="16"/>
          <w:szCs w:val="16"/>
        </w:rPr>
        <w:t>Encerrada a etapa de lances da sessão p</w:t>
      </w:r>
      <w:r w:rsidR="00F57719" w:rsidRPr="00B27BD6">
        <w:rPr>
          <w:rFonts w:ascii="Arial" w:hAnsi="Arial" w:cs="Arial"/>
          <w:sz w:val="16"/>
          <w:szCs w:val="16"/>
        </w:rPr>
        <w:t>ú</w:t>
      </w:r>
      <w:r w:rsidR="000D0A99" w:rsidRPr="00B27BD6">
        <w:rPr>
          <w:rFonts w:ascii="Arial" w:hAnsi="Arial" w:cs="Arial"/>
          <w:sz w:val="16"/>
          <w:szCs w:val="16"/>
        </w:rPr>
        <w:t xml:space="preserve">blica, o licitante detentor da melhor oferta </w:t>
      </w:r>
      <w:r w:rsidR="00123214" w:rsidRPr="00B27BD6">
        <w:rPr>
          <w:rFonts w:ascii="Arial" w:hAnsi="Arial" w:cs="Arial"/>
          <w:sz w:val="16"/>
          <w:szCs w:val="16"/>
        </w:rPr>
        <w:t>deverá</w:t>
      </w:r>
      <w:r w:rsidR="00B7021C" w:rsidRPr="00B27BD6">
        <w:rPr>
          <w:rFonts w:ascii="Arial" w:hAnsi="Arial" w:cs="Arial"/>
          <w:sz w:val="16"/>
          <w:szCs w:val="16"/>
        </w:rPr>
        <w:t xml:space="preserve"> encaminhar</w:t>
      </w:r>
      <w:r w:rsidR="00EC5721" w:rsidRPr="00B27BD6">
        <w:rPr>
          <w:rFonts w:ascii="Arial" w:hAnsi="Arial" w:cs="Arial"/>
          <w:sz w:val="16"/>
          <w:szCs w:val="16"/>
        </w:rPr>
        <w:t xml:space="preserve"> em até 0</w:t>
      </w:r>
      <w:r w:rsidR="00B7021C" w:rsidRPr="00B27BD6">
        <w:rPr>
          <w:rFonts w:ascii="Arial" w:hAnsi="Arial" w:cs="Arial"/>
          <w:sz w:val="16"/>
          <w:szCs w:val="16"/>
        </w:rPr>
        <w:t>2</w:t>
      </w:r>
      <w:r w:rsidR="00EC5721" w:rsidRPr="00B27BD6">
        <w:rPr>
          <w:rFonts w:ascii="Arial" w:hAnsi="Arial" w:cs="Arial"/>
          <w:sz w:val="16"/>
          <w:szCs w:val="16"/>
        </w:rPr>
        <w:t xml:space="preserve"> (</w:t>
      </w:r>
      <w:r w:rsidR="00B7021C" w:rsidRPr="00B27BD6">
        <w:rPr>
          <w:rFonts w:ascii="Arial" w:hAnsi="Arial" w:cs="Arial"/>
          <w:sz w:val="16"/>
          <w:szCs w:val="16"/>
        </w:rPr>
        <w:t>duas</w:t>
      </w:r>
      <w:r w:rsidR="00EC5721" w:rsidRPr="00B27BD6">
        <w:rPr>
          <w:rFonts w:ascii="Arial" w:hAnsi="Arial" w:cs="Arial"/>
          <w:sz w:val="16"/>
          <w:szCs w:val="16"/>
        </w:rPr>
        <w:t>) horas</w:t>
      </w:r>
      <w:r w:rsidR="0000372B">
        <w:rPr>
          <w:rFonts w:ascii="Arial" w:hAnsi="Arial" w:cs="Arial"/>
          <w:sz w:val="16"/>
          <w:szCs w:val="16"/>
        </w:rPr>
        <w:t xml:space="preserve"> </w:t>
      </w:r>
      <w:r w:rsidR="0027300F" w:rsidRPr="00B27BD6">
        <w:rPr>
          <w:rFonts w:ascii="Arial" w:hAnsi="Arial" w:cs="Arial"/>
          <w:sz w:val="16"/>
          <w:szCs w:val="16"/>
        </w:rPr>
        <w:t xml:space="preserve">úteis </w:t>
      </w:r>
      <w:r w:rsidR="000D0A99" w:rsidRPr="00B27BD6">
        <w:rPr>
          <w:rFonts w:ascii="Arial" w:hAnsi="Arial" w:cs="Arial"/>
          <w:sz w:val="16"/>
          <w:szCs w:val="16"/>
        </w:rPr>
        <w:t>aos cuida</w:t>
      </w:r>
      <w:r w:rsidR="00F57719" w:rsidRPr="00B27BD6">
        <w:rPr>
          <w:rFonts w:ascii="Arial" w:hAnsi="Arial" w:cs="Arial"/>
          <w:sz w:val="16"/>
          <w:szCs w:val="16"/>
        </w:rPr>
        <w:t>dos do Pregoeiro e Equipe de Apo</w:t>
      </w:r>
      <w:r w:rsidR="000D0A99" w:rsidRPr="00B27BD6">
        <w:rPr>
          <w:rFonts w:ascii="Arial" w:hAnsi="Arial" w:cs="Arial"/>
          <w:sz w:val="16"/>
          <w:szCs w:val="16"/>
        </w:rPr>
        <w:t>io a</w:t>
      </w:r>
      <w:r w:rsidR="003F6C8E" w:rsidRPr="00B27BD6">
        <w:rPr>
          <w:rFonts w:ascii="Arial" w:hAnsi="Arial" w:cs="Arial"/>
          <w:sz w:val="16"/>
          <w:szCs w:val="16"/>
        </w:rPr>
        <w:t>proposta financeira de acordo com o item 8.1.1</w:t>
      </w:r>
      <w:r w:rsidR="0000372B">
        <w:rPr>
          <w:rFonts w:ascii="Arial" w:hAnsi="Arial" w:cs="Arial"/>
          <w:sz w:val="16"/>
          <w:szCs w:val="16"/>
        </w:rPr>
        <w:t xml:space="preserve"> </w:t>
      </w:r>
      <w:r w:rsidR="003F6C8E" w:rsidRPr="00B27BD6">
        <w:rPr>
          <w:rFonts w:ascii="Arial" w:hAnsi="Arial" w:cs="Arial"/>
          <w:sz w:val="16"/>
          <w:szCs w:val="16"/>
        </w:rPr>
        <w:t>deste</w:t>
      </w:r>
      <w:r w:rsidR="00B7021C" w:rsidRPr="00B27BD6">
        <w:rPr>
          <w:rFonts w:ascii="Arial" w:hAnsi="Arial" w:cs="Arial"/>
          <w:sz w:val="16"/>
          <w:szCs w:val="16"/>
        </w:rPr>
        <w:t xml:space="preserve"> edital</w:t>
      </w:r>
      <w:r w:rsidR="000D0A99" w:rsidRPr="00B27BD6">
        <w:rPr>
          <w:rFonts w:ascii="Arial" w:hAnsi="Arial" w:cs="Arial"/>
          <w:sz w:val="16"/>
          <w:szCs w:val="16"/>
        </w:rPr>
        <w:t xml:space="preserve"> através do </w:t>
      </w:r>
      <w:r w:rsidR="00F57719" w:rsidRPr="00B27BD6">
        <w:rPr>
          <w:rFonts w:ascii="Arial" w:hAnsi="Arial" w:cs="Arial"/>
          <w:sz w:val="16"/>
          <w:szCs w:val="16"/>
        </w:rPr>
        <w:t xml:space="preserve">Email – </w:t>
      </w:r>
      <w:hyperlink r:id="rId11" w:history="1">
        <w:r w:rsidR="00F57719" w:rsidRPr="00B27BD6">
          <w:rPr>
            <w:rStyle w:val="Hyperlink"/>
            <w:rFonts w:ascii="Arial" w:hAnsi="Arial" w:cs="Arial"/>
            <w:color w:val="auto"/>
            <w:sz w:val="16"/>
            <w:szCs w:val="16"/>
          </w:rPr>
          <w:t>licita@santabarbaradosul.rs.gov.br</w:t>
        </w:r>
      </w:hyperlink>
      <w:r w:rsidR="00B7021C" w:rsidRPr="00B27BD6">
        <w:rPr>
          <w:rFonts w:ascii="Arial" w:hAnsi="Arial" w:cs="Arial"/>
          <w:sz w:val="16"/>
          <w:szCs w:val="16"/>
        </w:rPr>
        <w:t>,</w:t>
      </w:r>
    </w:p>
    <w:p w:rsidR="000D0A99" w:rsidRPr="00B27BD6" w:rsidRDefault="00185119" w:rsidP="00D017CB">
      <w:pPr>
        <w:ind w:firstLine="708"/>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.2.1</w:t>
      </w:r>
      <w:r w:rsidR="00B36C74" w:rsidRPr="00B27BD6">
        <w:rPr>
          <w:rFonts w:ascii="Arial" w:hAnsi="Arial" w:cs="Arial"/>
          <w:sz w:val="16"/>
          <w:szCs w:val="16"/>
        </w:rPr>
        <w:t>.</w:t>
      </w:r>
      <w:r w:rsidR="000D0A99" w:rsidRPr="00B27BD6">
        <w:rPr>
          <w:rFonts w:ascii="Arial" w:hAnsi="Arial" w:cs="Arial"/>
          <w:sz w:val="16"/>
          <w:szCs w:val="16"/>
        </w:rPr>
        <w:t xml:space="preserve"> Os</w:t>
      </w:r>
      <w:r w:rsidR="00B7021C" w:rsidRPr="00B27BD6">
        <w:rPr>
          <w:rFonts w:ascii="Arial" w:hAnsi="Arial" w:cs="Arial"/>
          <w:sz w:val="16"/>
          <w:szCs w:val="16"/>
        </w:rPr>
        <w:t xml:space="preserve"> demais documentos, para comprovação de habilitação deverão ser apresentados </w:t>
      </w:r>
      <w:r w:rsidR="000D0A99" w:rsidRPr="00B27BD6">
        <w:rPr>
          <w:rFonts w:ascii="Arial" w:hAnsi="Arial" w:cs="Arial"/>
          <w:sz w:val="16"/>
          <w:szCs w:val="16"/>
        </w:rPr>
        <w:t xml:space="preserve">originais ou cópias autenticadas no prazo de 02(dois) dias úteis, sendo este prazo </w:t>
      </w:r>
      <w:r w:rsidR="00096BA0" w:rsidRPr="00B27BD6">
        <w:rPr>
          <w:rFonts w:ascii="Arial" w:hAnsi="Arial" w:cs="Arial"/>
          <w:sz w:val="16"/>
          <w:szCs w:val="16"/>
        </w:rPr>
        <w:t>prorrogável por igual periodo</w:t>
      </w:r>
      <w:r w:rsidR="000D0A99" w:rsidRPr="00B27BD6">
        <w:rPr>
          <w:rFonts w:ascii="Arial" w:hAnsi="Arial" w:cs="Arial"/>
          <w:sz w:val="16"/>
          <w:szCs w:val="16"/>
        </w:rPr>
        <w:t xml:space="preserve"> a critério da Administração, conforme Inciso XXIV do Artigo 22, do Decreto Municipal nº 2.280/2009, enviando via correio</w:t>
      </w:r>
      <w:r w:rsidR="00224F61" w:rsidRPr="00B27BD6">
        <w:rPr>
          <w:rFonts w:ascii="Arial" w:hAnsi="Arial" w:cs="Arial"/>
          <w:sz w:val="16"/>
          <w:szCs w:val="16"/>
        </w:rPr>
        <w:t xml:space="preserve"> ou entregando </w:t>
      </w:r>
      <w:r w:rsidR="00785385" w:rsidRPr="00B27BD6">
        <w:rPr>
          <w:rFonts w:ascii="Arial" w:hAnsi="Arial" w:cs="Arial"/>
          <w:sz w:val="16"/>
          <w:szCs w:val="16"/>
        </w:rPr>
        <w:t>n</w:t>
      </w:r>
      <w:r w:rsidR="000D0A99" w:rsidRPr="00B27BD6">
        <w:rPr>
          <w:rFonts w:ascii="Arial" w:hAnsi="Arial" w:cs="Arial"/>
          <w:sz w:val="16"/>
          <w:szCs w:val="16"/>
        </w:rPr>
        <w:t xml:space="preserve">o endereço descrito no item </w:t>
      </w:r>
      <w:r w:rsidR="00C80195" w:rsidRPr="00B27BD6">
        <w:rPr>
          <w:rFonts w:ascii="Arial" w:hAnsi="Arial" w:cs="Arial"/>
          <w:sz w:val="16"/>
          <w:szCs w:val="16"/>
        </w:rPr>
        <w:t>8</w:t>
      </w:r>
      <w:r w:rsidR="000D0A99" w:rsidRPr="00B27BD6">
        <w:rPr>
          <w:rFonts w:ascii="Arial" w:hAnsi="Arial" w:cs="Arial"/>
          <w:sz w:val="16"/>
          <w:szCs w:val="16"/>
        </w:rPr>
        <w:t>.</w:t>
      </w:r>
      <w:r w:rsidR="0027300F" w:rsidRPr="00B27BD6">
        <w:rPr>
          <w:rFonts w:ascii="Arial" w:hAnsi="Arial" w:cs="Arial"/>
          <w:sz w:val="16"/>
          <w:szCs w:val="16"/>
        </w:rPr>
        <w:t>4.</w:t>
      </w:r>
      <w:r w:rsidR="000D0A99" w:rsidRPr="00B27BD6">
        <w:rPr>
          <w:rFonts w:ascii="Arial" w:hAnsi="Arial" w:cs="Arial"/>
          <w:sz w:val="16"/>
          <w:szCs w:val="16"/>
        </w:rPr>
        <w:t>, considerando que somente após este último procedime</w:t>
      </w:r>
      <w:r w:rsidR="00F57719" w:rsidRPr="00B27BD6">
        <w:rPr>
          <w:rFonts w:ascii="Arial" w:hAnsi="Arial" w:cs="Arial"/>
          <w:sz w:val="16"/>
          <w:szCs w:val="16"/>
        </w:rPr>
        <w:t xml:space="preserve">nto será efetivada a habilitação, caso não tenha </w:t>
      </w:r>
      <w:r w:rsidR="009871DA" w:rsidRPr="00B27BD6">
        <w:rPr>
          <w:rFonts w:ascii="Arial" w:hAnsi="Arial" w:cs="Arial"/>
          <w:sz w:val="16"/>
          <w:szCs w:val="16"/>
        </w:rPr>
        <w:t xml:space="preserve">sido, </w:t>
      </w:r>
      <w:r w:rsidR="00F57719" w:rsidRPr="00B27BD6">
        <w:rPr>
          <w:rFonts w:ascii="Arial" w:hAnsi="Arial" w:cs="Arial"/>
          <w:sz w:val="16"/>
          <w:szCs w:val="16"/>
        </w:rPr>
        <w:t>e a adjudicação do(s) item(s) a</w:t>
      </w:r>
      <w:r w:rsidR="00EC5721" w:rsidRPr="00B27BD6">
        <w:rPr>
          <w:rFonts w:ascii="Arial" w:hAnsi="Arial" w:cs="Arial"/>
          <w:sz w:val="16"/>
          <w:szCs w:val="16"/>
        </w:rPr>
        <w:t>o proponente;</w:t>
      </w:r>
    </w:p>
    <w:p w:rsidR="00B70D45" w:rsidRPr="00B27BD6" w:rsidRDefault="00185119" w:rsidP="00D017CB">
      <w:pPr>
        <w:jc w:val="both"/>
        <w:rPr>
          <w:rFonts w:ascii="Arial" w:hAnsi="Arial" w:cs="Arial"/>
          <w:sz w:val="16"/>
          <w:szCs w:val="16"/>
        </w:rPr>
      </w:pPr>
      <w:r w:rsidRPr="00B27BD6">
        <w:rPr>
          <w:rFonts w:ascii="Arial" w:hAnsi="Arial" w:cs="Arial"/>
          <w:sz w:val="16"/>
          <w:szCs w:val="16"/>
        </w:rPr>
        <w:t>8</w:t>
      </w:r>
      <w:r w:rsidR="00B70D45" w:rsidRPr="00B27BD6">
        <w:rPr>
          <w:rFonts w:ascii="Arial" w:hAnsi="Arial" w:cs="Arial"/>
          <w:sz w:val="16"/>
          <w:szCs w:val="16"/>
        </w:rPr>
        <w:t>.3</w:t>
      </w:r>
      <w:r w:rsidR="00B36C74" w:rsidRPr="00B27BD6">
        <w:rPr>
          <w:rFonts w:ascii="Arial" w:hAnsi="Arial" w:cs="Arial"/>
          <w:sz w:val="16"/>
          <w:szCs w:val="16"/>
        </w:rPr>
        <w:t>.</w:t>
      </w:r>
      <w:r w:rsidR="00B70D45" w:rsidRPr="00B27BD6">
        <w:rPr>
          <w:rFonts w:ascii="Arial" w:hAnsi="Arial" w:cs="Arial"/>
          <w:sz w:val="16"/>
          <w:szCs w:val="16"/>
        </w:rPr>
        <w:t xml:space="preserve"> Os documentos </w:t>
      </w:r>
      <w:r w:rsidR="000D0A99" w:rsidRPr="00B27BD6">
        <w:rPr>
          <w:rFonts w:ascii="Arial" w:hAnsi="Arial" w:cs="Arial"/>
          <w:sz w:val="16"/>
          <w:szCs w:val="16"/>
        </w:rPr>
        <w:t>para habilitação</w:t>
      </w:r>
      <w:r w:rsidR="00B70D45" w:rsidRPr="00B27BD6">
        <w:rPr>
          <w:rFonts w:ascii="Arial" w:hAnsi="Arial" w:cs="Arial"/>
          <w:sz w:val="16"/>
          <w:szCs w:val="16"/>
        </w:rPr>
        <w:t xml:space="preserve"> deverão ser apresentados em original, por qualquer processo de cópia autenticada por cartório competente ou por servidor da administração ou publicação em órgão da imprensa oficial,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época que lhes forem solicitados;</w:t>
      </w:r>
    </w:p>
    <w:p w:rsidR="000D0A99" w:rsidRPr="00B27BD6" w:rsidRDefault="00185119" w:rsidP="00D017CB">
      <w:pPr>
        <w:jc w:val="both"/>
        <w:rPr>
          <w:rFonts w:ascii="Arial" w:hAnsi="Arial" w:cs="Arial"/>
          <w:sz w:val="16"/>
          <w:szCs w:val="16"/>
        </w:rPr>
      </w:pPr>
      <w:r w:rsidRPr="00B27BD6">
        <w:rPr>
          <w:rFonts w:ascii="Arial" w:hAnsi="Arial" w:cs="Arial"/>
          <w:sz w:val="16"/>
          <w:szCs w:val="16"/>
        </w:rPr>
        <w:lastRenderedPageBreak/>
        <w:t>8</w:t>
      </w:r>
      <w:r w:rsidR="000D0A99" w:rsidRPr="00B27BD6">
        <w:rPr>
          <w:rFonts w:ascii="Arial" w:hAnsi="Arial" w:cs="Arial"/>
          <w:sz w:val="16"/>
          <w:szCs w:val="16"/>
        </w:rPr>
        <w:t>.4</w:t>
      </w:r>
      <w:r w:rsidR="00B36C74" w:rsidRPr="00B27BD6">
        <w:rPr>
          <w:rFonts w:ascii="Arial" w:hAnsi="Arial" w:cs="Arial"/>
          <w:sz w:val="16"/>
          <w:szCs w:val="16"/>
        </w:rPr>
        <w:t>.</w:t>
      </w:r>
      <w:r w:rsidR="000D0A99" w:rsidRPr="00B27BD6">
        <w:rPr>
          <w:rFonts w:ascii="Arial" w:hAnsi="Arial" w:cs="Arial"/>
          <w:sz w:val="16"/>
          <w:szCs w:val="16"/>
        </w:rPr>
        <w:t xml:space="preserve"> Os documentos na forma prevista no</w:t>
      </w:r>
      <w:r w:rsidR="0000372B">
        <w:rPr>
          <w:rFonts w:ascii="Arial" w:hAnsi="Arial" w:cs="Arial"/>
          <w:sz w:val="16"/>
          <w:szCs w:val="16"/>
        </w:rPr>
        <w:t>s itens</w:t>
      </w:r>
      <w:r w:rsidR="000D0A99" w:rsidRPr="00B27BD6">
        <w:rPr>
          <w:rFonts w:ascii="Arial" w:hAnsi="Arial" w:cs="Arial"/>
          <w:sz w:val="16"/>
          <w:szCs w:val="16"/>
        </w:rPr>
        <w:t xml:space="preserve"> </w:t>
      </w:r>
      <w:r w:rsidR="00C80195" w:rsidRPr="00B27BD6">
        <w:rPr>
          <w:rFonts w:ascii="Arial" w:hAnsi="Arial" w:cs="Arial"/>
          <w:sz w:val="16"/>
          <w:szCs w:val="16"/>
        </w:rPr>
        <w:t>8.1</w:t>
      </w:r>
      <w:r w:rsidR="0000372B">
        <w:rPr>
          <w:rFonts w:ascii="Arial" w:hAnsi="Arial" w:cs="Arial"/>
          <w:sz w:val="16"/>
          <w:szCs w:val="16"/>
        </w:rPr>
        <w:t>.</w:t>
      </w:r>
      <w:r w:rsidR="00C80195" w:rsidRPr="00B27BD6">
        <w:rPr>
          <w:rFonts w:ascii="Arial" w:hAnsi="Arial" w:cs="Arial"/>
          <w:sz w:val="16"/>
          <w:szCs w:val="16"/>
        </w:rPr>
        <w:t>1</w:t>
      </w:r>
      <w:r w:rsidR="0000372B">
        <w:rPr>
          <w:rFonts w:ascii="Arial" w:hAnsi="Arial" w:cs="Arial"/>
          <w:sz w:val="16"/>
          <w:szCs w:val="16"/>
        </w:rPr>
        <w:t>.</w:t>
      </w:r>
      <w:r w:rsidR="003A5AD6" w:rsidRPr="00B27BD6">
        <w:rPr>
          <w:rFonts w:ascii="Arial" w:hAnsi="Arial" w:cs="Arial"/>
          <w:sz w:val="16"/>
          <w:szCs w:val="16"/>
        </w:rPr>
        <w:t xml:space="preserve"> </w:t>
      </w:r>
      <w:proofErr w:type="gramStart"/>
      <w:r w:rsidR="003A5AD6" w:rsidRPr="00B27BD6">
        <w:rPr>
          <w:rFonts w:ascii="Arial" w:hAnsi="Arial" w:cs="Arial"/>
          <w:sz w:val="16"/>
          <w:szCs w:val="16"/>
        </w:rPr>
        <w:t>e</w:t>
      </w:r>
      <w:proofErr w:type="gramEnd"/>
      <w:r w:rsidR="003A5AD6" w:rsidRPr="00B27BD6">
        <w:rPr>
          <w:rFonts w:ascii="Arial" w:hAnsi="Arial" w:cs="Arial"/>
          <w:sz w:val="16"/>
          <w:szCs w:val="16"/>
        </w:rPr>
        <w:t xml:space="preserve"> 8.1</w:t>
      </w:r>
      <w:r w:rsidR="00FB4541">
        <w:rPr>
          <w:rFonts w:ascii="Arial" w:hAnsi="Arial" w:cs="Arial"/>
          <w:sz w:val="16"/>
          <w:szCs w:val="16"/>
        </w:rPr>
        <w:t>1.</w:t>
      </w:r>
      <w:r w:rsidR="0000372B">
        <w:rPr>
          <w:rFonts w:ascii="Arial" w:hAnsi="Arial" w:cs="Arial"/>
          <w:sz w:val="16"/>
          <w:szCs w:val="16"/>
        </w:rPr>
        <w:t xml:space="preserve"> </w:t>
      </w:r>
      <w:proofErr w:type="gramStart"/>
      <w:r w:rsidR="0000372B">
        <w:rPr>
          <w:rFonts w:ascii="Arial" w:hAnsi="Arial" w:cs="Arial"/>
          <w:sz w:val="16"/>
          <w:szCs w:val="16"/>
        </w:rPr>
        <w:t>a</w:t>
      </w:r>
      <w:proofErr w:type="gramEnd"/>
      <w:r w:rsidR="0000372B">
        <w:rPr>
          <w:rFonts w:ascii="Arial" w:hAnsi="Arial" w:cs="Arial"/>
          <w:sz w:val="16"/>
          <w:szCs w:val="16"/>
        </w:rPr>
        <w:t xml:space="preserve"> 8.11.7.</w:t>
      </w:r>
      <w:r w:rsidR="00FB4541">
        <w:rPr>
          <w:rFonts w:ascii="Arial" w:hAnsi="Arial" w:cs="Arial"/>
          <w:sz w:val="16"/>
          <w:szCs w:val="16"/>
        </w:rPr>
        <w:t xml:space="preserve"> </w:t>
      </w:r>
      <w:proofErr w:type="gramStart"/>
      <w:r w:rsidR="00FB4541">
        <w:rPr>
          <w:rFonts w:ascii="Arial" w:hAnsi="Arial" w:cs="Arial"/>
          <w:sz w:val="16"/>
          <w:szCs w:val="16"/>
        </w:rPr>
        <w:t>d</w:t>
      </w:r>
      <w:r w:rsidR="000D0A99" w:rsidRPr="00B27BD6">
        <w:rPr>
          <w:rFonts w:ascii="Arial" w:hAnsi="Arial" w:cs="Arial"/>
          <w:sz w:val="16"/>
          <w:szCs w:val="16"/>
        </w:rPr>
        <w:t>este</w:t>
      </w:r>
      <w:proofErr w:type="gramEnd"/>
      <w:r w:rsidR="000D0A99" w:rsidRPr="00B27BD6">
        <w:rPr>
          <w:rFonts w:ascii="Arial" w:hAnsi="Arial" w:cs="Arial"/>
          <w:sz w:val="16"/>
          <w:szCs w:val="16"/>
        </w:rPr>
        <w:t xml:space="preserve"> edital </w:t>
      </w:r>
      <w:r w:rsidR="00EC5721" w:rsidRPr="00B27BD6">
        <w:rPr>
          <w:rFonts w:ascii="Arial" w:hAnsi="Arial" w:cs="Arial"/>
          <w:sz w:val="16"/>
          <w:szCs w:val="16"/>
        </w:rPr>
        <w:t>deverão</w:t>
      </w:r>
      <w:r w:rsidR="000D0A99" w:rsidRPr="00B27BD6">
        <w:rPr>
          <w:rFonts w:ascii="Arial" w:hAnsi="Arial" w:cs="Arial"/>
          <w:sz w:val="16"/>
          <w:szCs w:val="16"/>
        </w:rPr>
        <w:t xml:space="preserve"> ser enviados para o seguinte endereço: Prefeitura Municipal de Santa Bárbara do Sul, sito à Av. Eduardo de Brito, nº 101, Bairro Cerutti, Caixa Postal nº 11, Centro Administrativo da Prefeitura Municipal de Santa Bárbara do Sul, aos cuidados do Pregoeiro e Equipe de Ap</w:t>
      </w:r>
      <w:r w:rsidR="002B5F81" w:rsidRPr="00B27BD6">
        <w:rPr>
          <w:rFonts w:ascii="Arial" w:hAnsi="Arial" w:cs="Arial"/>
          <w:sz w:val="16"/>
          <w:szCs w:val="16"/>
        </w:rPr>
        <w:t>o</w:t>
      </w:r>
      <w:r w:rsidR="00EC5721" w:rsidRPr="00B27BD6">
        <w:rPr>
          <w:rFonts w:ascii="Arial" w:hAnsi="Arial" w:cs="Arial"/>
          <w:sz w:val="16"/>
          <w:szCs w:val="16"/>
        </w:rPr>
        <w:t>io;</w:t>
      </w:r>
    </w:p>
    <w:p w:rsidR="000D0A99" w:rsidRPr="00B27BD6" w:rsidRDefault="00185119" w:rsidP="00D017CB">
      <w:pPr>
        <w:widowControl w:val="0"/>
        <w:tabs>
          <w:tab w:val="left" w:pos="1985"/>
        </w:tabs>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.5</w:t>
      </w:r>
      <w:r w:rsidR="00B36C74" w:rsidRPr="00B27BD6">
        <w:rPr>
          <w:rFonts w:ascii="Arial" w:hAnsi="Arial" w:cs="Arial"/>
          <w:sz w:val="16"/>
          <w:szCs w:val="16"/>
        </w:rPr>
        <w:t>.</w:t>
      </w:r>
      <w:r w:rsidR="000D0A99" w:rsidRPr="00B27BD6">
        <w:rPr>
          <w:rFonts w:ascii="Arial" w:hAnsi="Arial" w:cs="Arial"/>
          <w:sz w:val="16"/>
          <w:szCs w:val="16"/>
        </w:rPr>
        <w:t xml:space="preserve"> Não serão aceitos protocolos, documentos em cópia não autenticada, nem documentos com prazo de validade vencido, exceto</w:t>
      </w:r>
      <w:r w:rsidR="00194549" w:rsidRPr="00B27BD6">
        <w:rPr>
          <w:rFonts w:ascii="Arial" w:hAnsi="Arial" w:cs="Arial"/>
          <w:sz w:val="16"/>
          <w:szCs w:val="16"/>
        </w:rPr>
        <w:t xml:space="preserve"> nas </w:t>
      </w:r>
      <w:r w:rsidR="000D0A99" w:rsidRPr="00B27BD6">
        <w:rPr>
          <w:rFonts w:ascii="Arial" w:hAnsi="Arial" w:cs="Arial"/>
          <w:sz w:val="16"/>
          <w:szCs w:val="16"/>
        </w:rPr>
        <w:t>disposições</w:t>
      </w:r>
      <w:r w:rsidR="001F57F2" w:rsidRPr="00B27BD6">
        <w:rPr>
          <w:rFonts w:ascii="Arial" w:hAnsi="Arial" w:cs="Arial"/>
          <w:sz w:val="16"/>
          <w:szCs w:val="16"/>
        </w:rPr>
        <w:t xml:space="preserve"> autorizadas pela</w:t>
      </w:r>
      <w:r w:rsidR="00194549" w:rsidRPr="00B27BD6">
        <w:rPr>
          <w:rFonts w:ascii="Arial" w:hAnsi="Arial" w:cs="Arial"/>
          <w:sz w:val="16"/>
          <w:szCs w:val="16"/>
        </w:rPr>
        <w:t xml:space="preserve"> Lei Complementar</w:t>
      </w:r>
      <w:r w:rsidR="00EC5721" w:rsidRPr="00B27BD6">
        <w:rPr>
          <w:rFonts w:ascii="Arial" w:hAnsi="Arial" w:cs="Arial"/>
          <w:sz w:val="16"/>
          <w:szCs w:val="16"/>
        </w:rPr>
        <w:t xml:space="preserve"> LC 123/2006;</w:t>
      </w:r>
    </w:p>
    <w:p w:rsidR="000D0A99" w:rsidRPr="00B27BD6" w:rsidRDefault="00185119" w:rsidP="00D017CB">
      <w:pPr>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.6</w:t>
      </w:r>
      <w:r w:rsidR="00B36C74" w:rsidRPr="00B27BD6">
        <w:rPr>
          <w:rFonts w:ascii="Arial" w:hAnsi="Arial" w:cs="Arial"/>
          <w:sz w:val="16"/>
          <w:szCs w:val="16"/>
        </w:rPr>
        <w:t>.</w:t>
      </w:r>
      <w:r w:rsidR="000D0A99" w:rsidRPr="00B27BD6">
        <w:rPr>
          <w:rFonts w:ascii="Arial" w:hAnsi="Arial" w:cs="Arial"/>
          <w:sz w:val="16"/>
          <w:szCs w:val="16"/>
        </w:rPr>
        <w:t xml:space="preserve"> Os proponentes interessados n</w:t>
      </w:r>
      <w:r w:rsidR="0091071C" w:rsidRPr="00B27BD6">
        <w:rPr>
          <w:rFonts w:ascii="Arial" w:hAnsi="Arial" w:cs="Arial"/>
          <w:sz w:val="16"/>
          <w:szCs w:val="16"/>
        </w:rPr>
        <w:t>a autenticação das cópias pelo P</w:t>
      </w:r>
      <w:r w:rsidR="000D0A99" w:rsidRPr="00B27BD6">
        <w:rPr>
          <w:rFonts w:ascii="Arial" w:hAnsi="Arial" w:cs="Arial"/>
          <w:sz w:val="16"/>
          <w:szCs w:val="16"/>
        </w:rPr>
        <w:t xml:space="preserve">regoeiro ou equipe de apoio, deverão procurar </w:t>
      </w:r>
      <w:r w:rsidR="0091071C" w:rsidRPr="00B27BD6">
        <w:rPr>
          <w:rFonts w:ascii="Arial" w:hAnsi="Arial" w:cs="Arial"/>
          <w:sz w:val="16"/>
          <w:szCs w:val="16"/>
        </w:rPr>
        <w:t>o Pregoeiro ou Equipe de A</w:t>
      </w:r>
      <w:r w:rsidR="00B72506" w:rsidRPr="00B27BD6">
        <w:rPr>
          <w:rFonts w:ascii="Arial" w:hAnsi="Arial" w:cs="Arial"/>
          <w:sz w:val="16"/>
          <w:szCs w:val="16"/>
        </w:rPr>
        <w:t xml:space="preserve">poio </w:t>
      </w:r>
      <w:r w:rsidR="001F57F2" w:rsidRPr="00B27BD6">
        <w:rPr>
          <w:rFonts w:ascii="Arial" w:hAnsi="Arial" w:cs="Arial"/>
          <w:sz w:val="16"/>
          <w:szCs w:val="16"/>
        </w:rPr>
        <w:t>para proceder à</w:t>
      </w:r>
      <w:r w:rsidR="00EC5721" w:rsidRPr="00B27BD6">
        <w:rPr>
          <w:rFonts w:ascii="Arial" w:hAnsi="Arial" w:cs="Arial"/>
          <w:sz w:val="16"/>
          <w:szCs w:val="16"/>
        </w:rPr>
        <w:t xml:space="preserve"> autenticação;</w:t>
      </w:r>
    </w:p>
    <w:p w:rsidR="000D0A99" w:rsidRPr="00B27BD6" w:rsidRDefault="00185119" w:rsidP="00D017CB">
      <w:pPr>
        <w:pStyle w:val="Corpodetexto"/>
        <w:rPr>
          <w:rFonts w:ascii="Arial" w:hAnsi="Arial" w:cs="Arial"/>
          <w:bCs/>
          <w:sz w:val="16"/>
          <w:szCs w:val="16"/>
        </w:rPr>
      </w:pPr>
      <w:r w:rsidRPr="00B27BD6">
        <w:rPr>
          <w:rFonts w:ascii="Arial" w:hAnsi="Arial" w:cs="Arial"/>
          <w:bCs/>
          <w:sz w:val="16"/>
          <w:szCs w:val="16"/>
        </w:rPr>
        <w:t>8</w:t>
      </w:r>
      <w:r w:rsidR="000D0A99" w:rsidRPr="00B27BD6">
        <w:rPr>
          <w:rFonts w:ascii="Arial" w:hAnsi="Arial" w:cs="Arial"/>
          <w:bCs/>
          <w:sz w:val="16"/>
          <w:szCs w:val="16"/>
        </w:rPr>
        <w:t>.7</w:t>
      </w:r>
      <w:r w:rsidR="00B36C74" w:rsidRPr="00B27BD6">
        <w:rPr>
          <w:rFonts w:ascii="Arial" w:hAnsi="Arial" w:cs="Arial"/>
          <w:bCs/>
          <w:sz w:val="16"/>
          <w:szCs w:val="16"/>
        </w:rPr>
        <w:t>.</w:t>
      </w:r>
      <w:r w:rsidR="000D0A99" w:rsidRPr="00B27BD6">
        <w:rPr>
          <w:rFonts w:ascii="Arial" w:hAnsi="Arial" w:cs="Arial"/>
          <w:bCs/>
          <w:sz w:val="16"/>
          <w:szCs w:val="16"/>
        </w:rPr>
        <w:t xml:space="preserve"> Os documentos deverão ser apresentados, em uma única via, preferencialmente, na ordem em que foram solicitados, em pasta própria, n</w:t>
      </w:r>
      <w:r w:rsidR="00EC5721" w:rsidRPr="00B27BD6">
        <w:rPr>
          <w:rFonts w:ascii="Arial" w:hAnsi="Arial" w:cs="Arial"/>
          <w:bCs/>
          <w:sz w:val="16"/>
          <w:szCs w:val="16"/>
        </w:rPr>
        <w:t>ão devendo ser entregues soltos;</w:t>
      </w:r>
    </w:p>
    <w:p w:rsidR="000D0A99" w:rsidRPr="00B27BD6" w:rsidRDefault="00185119" w:rsidP="00D017CB">
      <w:pPr>
        <w:pStyle w:val="Contedodatabela"/>
        <w:widowControl w:val="0"/>
        <w:suppressLineNumbers w:val="0"/>
        <w:rPr>
          <w:bCs/>
          <w:sz w:val="16"/>
          <w:szCs w:val="16"/>
        </w:rPr>
      </w:pPr>
      <w:r w:rsidRPr="00B27BD6">
        <w:rPr>
          <w:bCs/>
          <w:sz w:val="16"/>
          <w:szCs w:val="16"/>
        </w:rPr>
        <w:t>8</w:t>
      </w:r>
      <w:r w:rsidR="000D0A99" w:rsidRPr="00B27BD6">
        <w:rPr>
          <w:bCs/>
          <w:sz w:val="16"/>
          <w:szCs w:val="16"/>
        </w:rPr>
        <w:t>.8</w:t>
      </w:r>
      <w:r w:rsidR="00B36C74" w:rsidRPr="00B27BD6">
        <w:rPr>
          <w:bCs/>
          <w:sz w:val="16"/>
          <w:szCs w:val="16"/>
        </w:rPr>
        <w:t>.</w:t>
      </w:r>
      <w:r w:rsidR="000D0A99" w:rsidRPr="00B27BD6">
        <w:rPr>
          <w:bCs/>
          <w:sz w:val="16"/>
          <w:szCs w:val="16"/>
        </w:rPr>
        <w:t xml:space="preserve"> O descumprimento do </w:t>
      </w:r>
      <w:bookmarkStart w:id="0" w:name="_GoBack"/>
      <w:r w:rsidR="000D0A99" w:rsidRPr="00B27BD6">
        <w:rPr>
          <w:bCs/>
          <w:sz w:val="16"/>
          <w:szCs w:val="16"/>
        </w:rPr>
        <w:t>item</w:t>
      </w:r>
      <w:bookmarkEnd w:id="0"/>
      <w:r w:rsidR="000D0A99" w:rsidRPr="00B27BD6">
        <w:rPr>
          <w:bCs/>
          <w:sz w:val="16"/>
          <w:szCs w:val="16"/>
        </w:rPr>
        <w:t xml:space="preserve"> acima não será motivo de inabilitação do proponente</w:t>
      </w:r>
      <w:r w:rsidR="00EC5721" w:rsidRPr="00B27BD6">
        <w:rPr>
          <w:bCs/>
          <w:sz w:val="16"/>
          <w:szCs w:val="16"/>
        </w:rPr>
        <w:t>;</w:t>
      </w:r>
    </w:p>
    <w:p w:rsidR="000D0A99" w:rsidRPr="00B27BD6" w:rsidRDefault="00185119" w:rsidP="00D017CB">
      <w:pPr>
        <w:pStyle w:val="Corpodetexto3"/>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.9</w:t>
      </w:r>
      <w:r w:rsidR="00B36C74" w:rsidRPr="00B27BD6">
        <w:rPr>
          <w:rFonts w:ascii="Arial" w:hAnsi="Arial" w:cs="Arial"/>
          <w:sz w:val="16"/>
          <w:szCs w:val="16"/>
        </w:rPr>
        <w:t>.</w:t>
      </w:r>
      <w:r w:rsidR="000D0A99" w:rsidRPr="00B27BD6">
        <w:rPr>
          <w:rFonts w:ascii="Arial" w:hAnsi="Arial" w:cs="Arial"/>
          <w:sz w:val="16"/>
          <w:szCs w:val="16"/>
        </w:rPr>
        <w:t xml:space="preserve"> Todos os documentos exigidos para habilitação deverão estar no prazo de validade. Caso o órgão emissor não declare a validade do documento, e</w:t>
      </w:r>
      <w:r w:rsidR="002B5F81" w:rsidRPr="00B27BD6">
        <w:rPr>
          <w:rFonts w:ascii="Arial" w:hAnsi="Arial" w:cs="Arial"/>
          <w:sz w:val="16"/>
          <w:szCs w:val="16"/>
        </w:rPr>
        <w:t>ste</w:t>
      </w:r>
      <w:r w:rsidR="000D0A99" w:rsidRPr="00B27BD6">
        <w:rPr>
          <w:rFonts w:ascii="Arial" w:hAnsi="Arial" w:cs="Arial"/>
          <w:sz w:val="16"/>
          <w:szCs w:val="16"/>
        </w:rPr>
        <w:t xml:space="preserve"> será de 60 (sessenta) dias contados a partir da data de emissão, exceto o c</w:t>
      </w:r>
      <w:r w:rsidR="00EC5721" w:rsidRPr="00B27BD6">
        <w:rPr>
          <w:rFonts w:ascii="Arial" w:hAnsi="Arial" w:cs="Arial"/>
          <w:sz w:val="16"/>
          <w:szCs w:val="16"/>
        </w:rPr>
        <w:t>omprovante de inscrição no CNPJ;</w:t>
      </w:r>
    </w:p>
    <w:p w:rsidR="000D0A99" w:rsidRPr="00B27BD6" w:rsidRDefault="00185119" w:rsidP="00D017CB">
      <w:pPr>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.10</w:t>
      </w:r>
      <w:r w:rsidR="00B36C74" w:rsidRPr="00B27BD6">
        <w:rPr>
          <w:rFonts w:ascii="Arial" w:hAnsi="Arial" w:cs="Arial"/>
          <w:sz w:val="16"/>
          <w:szCs w:val="16"/>
        </w:rPr>
        <w:t>.</w:t>
      </w:r>
      <w:r w:rsidR="000D0A99" w:rsidRPr="00B27BD6">
        <w:rPr>
          <w:rFonts w:ascii="Arial" w:hAnsi="Arial" w:cs="Arial"/>
          <w:sz w:val="16"/>
          <w:szCs w:val="16"/>
        </w:rPr>
        <w:t xml:space="preserve"> Os documentos necessários à HABILITAÇÃO e a PROPOSTA ATUALIZADA AO VALOR DO ÚLTIMO LANCE OFERTADO</w:t>
      </w:r>
      <w:r w:rsidR="00514B5A" w:rsidRPr="00B27BD6">
        <w:rPr>
          <w:rFonts w:ascii="Arial" w:hAnsi="Arial" w:cs="Arial"/>
          <w:sz w:val="16"/>
          <w:szCs w:val="16"/>
        </w:rPr>
        <w:t xml:space="preserve"> OU NEGOCIADO</w:t>
      </w:r>
      <w:r w:rsidR="000D0A99" w:rsidRPr="00B27BD6">
        <w:rPr>
          <w:rFonts w:ascii="Arial" w:hAnsi="Arial" w:cs="Arial"/>
          <w:sz w:val="16"/>
          <w:szCs w:val="16"/>
        </w:rPr>
        <w:t>, deverão ser apresentados em envelope, obrigatoriamente fechad</w:t>
      </w:r>
      <w:r w:rsidR="006B71B8" w:rsidRPr="00B27BD6">
        <w:rPr>
          <w:rFonts w:ascii="Arial" w:hAnsi="Arial" w:cs="Arial"/>
          <w:sz w:val="16"/>
          <w:szCs w:val="16"/>
        </w:rPr>
        <w:t>o e identificados externamente;</w:t>
      </w:r>
    </w:p>
    <w:p w:rsidR="00B36C74" w:rsidRPr="00B27BD6" w:rsidRDefault="00185119" w:rsidP="00D017CB">
      <w:pPr>
        <w:widowControl w:val="0"/>
        <w:tabs>
          <w:tab w:val="left" w:pos="1985"/>
        </w:tabs>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.11</w:t>
      </w:r>
      <w:r w:rsidR="00B36C74" w:rsidRPr="00B27BD6">
        <w:rPr>
          <w:rFonts w:ascii="Arial" w:hAnsi="Arial" w:cs="Arial"/>
          <w:sz w:val="16"/>
          <w:szCs w:val="16"/>
        </w:rPr>
        <w:t>.</w:t>
      </w:r>
      <w:r w:rsidR="000D0A99" w:rsidRPr="00B27BD6">
        <w:rPr>
          <w:rFonts w:ascii="Arial" w:hAnsi="Arial" w:cs="Arial"/>
          <w:sz w:val="16"/>
          <w:szCs w:val="16"/>
        </w:rPr>
        <w:t xml:space="preserve"> Os proponentes deverão apresentar para fins de habilitação, a documentação abaixo relacionada, sendo toda referente ao CNPJ informa</w:t>
      </w:r>
      <w:r w:rsidR="00EC5721" w:rsidRPr="00B27BD6">
        <w:rPr>
          <w:rFonts w:ascii="Arial" w:hAnsi="Arial" w:cs="Arial"/>
          <w:sz w:val="16"/>
          <w:szCs w:val="16"/>
        </w:rPr>
        <w:t>do no cadastramento eletrônico;</w:t>
      </w:r>
    </w:p>
    <w:p w:rsidR="002A2188" w:rsidRPr="00B27BD6" w:rsidRDefault="00185119" w:rsidP="00D017CB">
      <w:pPr>
        <w:widowControl w:val="0"/>
        <w:ind w:firstLine="708"/>
        <w:jc w:val="both"/>
        <w:rPr>
          <w:rFonts w:ascii="Arial" w:hAnsi="Arial" w:cs="Arial"/>
          <w:b/>
          <w:sz w:val="16"/>
          <w:szCs w:val="16"/>
        </w:rPr>
      </w:pPr>
      <w:r w:rsidRPr="00B27BD6">
        <w:rPr>
          <w:rFonts w:ascii="Arial" w:hAnsi="Arial" w:cs="Arial"/>
          <w:b/>
          <w:sz w:val="16"/>
          <w:szCs w:val="16"/>
        </w:rPr>
        <w:t>8</w:t>
      </w:r>
      <w:r w:rsidR="000D0A99" w:rsidRPr="00B27BD6">
        <w:rPr>
          <w:rFonts w:ascii="Arial" w:hAnsi="Arial" w:cs="Arial"/>
          <w:b/>
          <w:sz w:val="16"/>
          <w:szCs w:val="16"/>
        </w:rPr>
        <w:t>.11.</w:t>
      </w:r>
      <w:r w:rsidR="0077018A" w:rsidRPr="00B27BD6">
        <w:rPr>
          <w:rFonts w:ascii="Arial" w:hAnsi="Arial" w:cs="Arial"/>
          <w:b/>
          <w:sz w:val="16"/>
          <w:szCs w:val="16"/>
        </w:rPr>
        <w:t>1</w:t>
      </w:r>
      <w:r w:rsidR="00B36C74" w:rsidRPr="00B27BD6">
        <w:rPr>
          <w:rFonts w:ascii="Arial" w:hAnsi="Arial" w:cs="Arial"/>
          <w:b/>
          <w:sz w:val="16"/>
          <w:szCs w:val="16"/>
        </w:rPr>
        <w:t xml:space="preserve">. </w:t>
      </w:r>
      <w:r w:rsidR="000D0A99" w:rsidRPr="00B27BD6">
        <w:rPr>
          <w:rFonts w:ascii="Arial" w:hAnsi="Arial" w:cs="Arial"/>
          <w:b/>
          <w:bCs/>
          <w:sz w:val="16"/>
          <w:szCs w:val="16"/>
        </w:rPr>
        <w:t xml:space="preserve">Documentos relativos </w:t>
      </w:r>
      <w:r w:rsidR="004B4054" w:rsidRPr="00B27BD6">
        <w:rPr>
          <w:rFonts w:ascii="Arial" w:hAnsi="Arial" w:cs="Arial"/>
          <w:b/>
          <w:bCs/>
          <w:sz w:val="16"/>
          <w:szCs w:val="16"/>
        </w:rPr>
        <w:t>à habilitação jurídica</w:t>
      </w:r>
      <w:r w:rsidR="000D0A99" w:rsidRPr="00B27BD6">
        <w:rPr>
          <w:rFonts w:ascii="Arial" w:hAnsi="Arial" w:cs="Arial"/>
          <w:b/>
          <w:sz w:val="16"/>
          <w:szCs w:val="16"/>
        </w:rPr>
        <w:t>:</w:t>
      </w:r>
    </w:p>
    <w:p w:rsidR="00130F42" w:rsidRPr="00B27BD6" w:rsidRDefault="004B4054" w:rsidP="00D017CB">
      <w:pPr>
        <w:adjustRightInd w:val="0"/>
        <w:ind w:left="1418"/>
        <w:jc w:val="both"/>
        <w:rPr>
          <w:rFonts w:ascii="Arial" w:hAnsi="Arial" w:cs="Arial"/>
          <w:sz w:val="16"/>
          <w:szCs w:val="16"/>
        </w:rPr>
      </w:pPr>
      <w:r w:rsidRPr="00B27BD6">
        <w:rPr>
          <w:rFonts w:ascii="Arial" w:hAnsi="Arial" w:cs="Arial"/>
          <w:sz w:val="16"/>
          <w:szCs w:val="16"/>
        </w:rPr>
        <w:t>8.11.1.1</w:t>
      </w:r>
      <w:r w:rsidR="00B36C74" w:rsidRPr="00B27BD6">
        <w:rPr>
          <w:rFonts w:ascii="Arial" w:hAnsi="Arial" w:cs="Arial"/>
          <w:sz w:val="16"/>
          <w:szCs w:val="16"/>
        </w:rPr>
        <w:t>.</w:t>
      </w:r>
      <w:r w:rsidR="00E04964">
        <w:rPr>
          <w:rFonts w:ascii="Arial" w:hAnsi="Arial" w:cs="Arial"/>
          <w:sz w:val="16"/>
          <w:szCs w:val="16"/>
        </w:rPr>
        <w:t xml:space="preserve"> </w:t>
      </w:r>
      <w:r w:rsidR="00130F42" w:rsidRPr="00B27BD6">
        <w:rPr>
          <w:rFonts w:ascii="Arial" w:hAnsi="Arial" w:cs="Arial"/>
          <w:sz w:val="16"/>
          <w:szCs w:val="16"/>
        </w:rPr>
        <w:t xml:space="preserve">Registro </w:t>
      </w:r>
      <w:r w:rsidR="00515A04" w:rsidRPr="00B27BD6">
        <w:rPr>
          <w:rFonts w:ascii="Arial" w:hAnsi="Arial" w:cs="Arial"/>
          <w:sz w:val="16"/>
          <w:szCs w:val="16"/>
        </w:rPr>
        <w:t>C</w:t>
      </w:r>
      <w:r w:rsidR="00130F42" w:rsidRPr="00B27BD6">
        <w:rPr>
          <w:rFonts w:ascii="Arial" w:hAnsi="Arial" w:cs="Arial"/>
          <w:sz w:val="16"/>
          <w:szCs w:val="16"/>
        </w:rPr>
        <w:t xml:space="preserve">omercial, em vigor, no caso de empresa individual; </w:t>
      </w:r>
    </w:p>
    <w:p w:rsidR="0091071C" w:rsidRPr="00B27BD6" w:rsidRDefault="0091071C" w:rsidP="004F6C1E">
      <w:pPr>
        <w:autoSpaceDE/>
        <w:autoSpaceDN/>
        <w:ind w:left="1418"/>
        <w:jc w:val="both"/>
        <w:rPr>
          <w:rFonts w:ascii="Arial" w:hAnsi="Arial" w:cs="Arial"/>
          <w:color w:val="000000"/>
          <w:sz w:val="16"/>
          <w:szCs w:val="16"/>
        </w:rPr>
      </w:pPr>
      <w:r w:rsidRPr="00B27BD6">
        <w:rPr>
          <w:rFonts w:ascii="Arial" w:hAnsi="Arial" w:cs="Arial"/>
          <w:color w:val="000000" w:themeColor="text1"/>
          <w:sz w:val="16"/>
          <w:szCs w:val="16"/>
        </w:rPr>
        <w:t xml:space="preserve">8.11.1.2. </w:t>
      </w:r>
      <w:r w:rsidRPr="00B27BD6">
        <w:rPr>
          <w:rFonts w:ascii="Arial" w:hAnsi="Arial" w:cs="Arial"/>
          <w:color w:val="000000"/>
          <w:sz w:val="16"/>
          <w:szCs w:val="16"/>
        </w:rPr>
        <w:t xml:space="preserve">Ato constitutivo, estatuto ou contrato social em vigor, devidamente registrado, em se tratando de sociedades comerciais, e, no caso de sociedades por ações, acompanhado de documentos de eleição </w:t>
      </w:r>
      <w:r w:rsidR="00D211A5">
        <w:rPr>
          <w:rFonts w:ascii="Arial" w:hAnsi="Arial" w:cs="Arial"/>
          <w:color w:val="000000"/>
          <w:sz w:val="16"/>
          <w:szCs w:val="16"/>
        </w:rPr>
        <w:t>de seus administradores;</w:t>
      </w:r>
    </w:p>
    <w:p w:rsidR="002A2188" w:rsidRPr="00B27BD6" w:rsidRDefault="004B4054" w:rsidP="00D017CB">
      <w:pPr>
        <w:widowControl w:val="0"/>
        <w:ind w:firstLine="708"/>
        <w:jc w:val="both"/>
        <w:rPr>
          <w:rFonts w:ascii="Arial" w:hAnsi="Arial" w:cs="Arial"/>
          <w:b/>
          <w:sz w:val="16"/>
          <w:szCs w:val="16"/>
        </w:rPr>
      </w:pPr>
      <w:r w:rsidRPr="00B27BD6">
        <w:rPr>
          <w:rFonts w:ascii="Arial" w:hAnsi="Arial" w:cs="Arial"/>
          <w:b/>
          <w:sz w:val="16"/>
          <w:szCs w:val="16"/>
        </w:rPr>
        <w:t>8.1</w:t>
      </w:r>
      <w:r w:rsidR="002A2188" w:rsidRPr="00B27BD6">
        <w:rPr>
          <w:rFonts w:ascii="Arial" w:hAnsi="Arial" w:cs="Arial"/>
          <w:b/>
          <w:sz w:val="16"/>
          <w:szCs w:val="16"/>
        </w:rPr>
        <w:t>1</w:t>
      </w:r>
      <w:r w:rsidRPr="00B27BD6">
        <w:rPr>
          <w:rFonts w:ascii="Arial" w:hAnsi="Arial" w:cs="Arial"/>
          <w:b/>
          <w:sz w:val="16"/>
          <w:szCs w:val="16"/>
        </w:rPr>
        <w:t>.</w:t>
      </w:r>
      <w:r w:rsidR="002A2188" w:rsidRPr="00B27BD6">
        <w:rPr>
          <w:rFonts w:ascii="Arial" w:hAnsi="Arial" w:cs="Arial"/>
          <w:b/>
          <w:sz w:val="16"/>
          <w:szCs w:val="16"/>
        </w:rPr>
        <w:t>2.</w:t>
      </w:r>
      <w:r w:rsidR="00A54AF4">
        <w:rPr>
          <w:rFonts w:ascii="Arial" w:hAnsi="Arial" w:cs="Arial"/>
          <w:b/>
          <w:sz w:val="16"/>
          <w:szCs w:val="16"/>
        </w:rPr>
        <w:t xml:space="preserve"> </w:t>
      </w:r>
      <w:r w:rsidRPr="00B27BD6">
        <w:rPr>
          <w:rFonts w:ascii="Arial" w:hAnsi="Arial" w:cs="Arial"/>
          <w:b/>
          <w:bCs/>
          <w:sz w:val="16"/>
          <w:szCs w:val="16"/>
        </w:rPr>
        <w:t xml:space="preserve">Documentos relativos à </w:t>
      </w:r>
      <w:r w:rsidR="006B71B8" w:rsidRPr="00B27BD6">
        <w:rPr>
          <w:rFonts w:ascii="Arial" w:hAnsi="Arial" w:cs="Arial"/>
          <w:b/>
          <w:sz w:val="16"/>
          <w:szCs w:val="16"/>
        </w:rPr>
        <w:t>regularidade fiscal e trabalhista:</w:t>
      </w:r>
    </w:p>
    <w:p w:rsidR="00402125" w:rsidRPr="00B27BD6" w:rsidRDefault="000D0A99" w:rsidP="00D017CB">
      <w:pPr>
        <w:widowControl w:val="0"/>
        <w:numPr>
          <w:ilvl w:val="3"/>
          <w:numId w:val="8"/>
        </w:numPr>
        <w:ind w:left="2127" w:hanging="709"/>
        <w:jc w:val="both"/>
        <w:rPr>
          <w:rFonts w:ascii="Arial" w:hAnsi="Arial" w:cs="Arial"/>
          <w:sz w:val="16"/>
          <w:szCs w:val="16"/>
        </w:rPr>
      </w:pPr>
      <w:r w:rsidRPr="00B27BD6">
        <w:rPr>
          <w:rFonts w:ascii="Arial" w:hAnsi="Arial" w:cs="Arial"/>
          <w:sz w:val="16"/>
          <w:szCs w:val="16"/>
        </w:rPr>
        <w:t>Certidão Conjunta Negativa de Débitos de Tributos e Contribuições Federais à Dívida Ativa da União, expedida pel</w:t>
      </w:r>
      <w:r w:rsidR="00E04964">
        <w:rPr>
          <w:rFonts w:ascii="Arial" w:hAnsi="Arial" w:cs="Arial"/>
          <w:sz w:val="16"/>
          <w:szCs w:val="16"/>
        </w:rPr>
        <w:t>a Secretaria da Receita Federal, juntamente com a p</w:t>
      </w:r>
      <w:r w:rsidR="00E04964" w:rsidRPr="00B27BD6">
        <w:rPr>
          <w:rFonts w:ascii="Arial" w:hAnsi="Arial" w:cs="Arial"/>
          <w:sz w:val="16"/>
          <w:szCs w:val="16"/>
        </w:rPr>
        <w:t>rova de regularidade</w:t>
      </w:r>
      <w:r w:rsidR="00E04964">
        <w:rPr>
          <w:rFonts w:ascii="Arial" w:hAnsi="Arial" w:cs="Arial"/>
          <w:sz w:val="16"/>
          <w:szCs w:val="16"/>
        </w:rPr>
        <w:t xml:space="preserve"> junto a Seguridade Social –</w:t>
      </w:r>
      <w:r w:rsidR="00E04964" w:rsidRPr="00B27BD6">
        <w:rPr>
          <w:rFonts w:ascii="Arial" w:hAnsi="Arial" w:cs="Arial"/>
          <w:sz w:val="16"/>
          <w:szCs w:val="16"/>
        </w:rPr>
        <w:t xml:space="preserve"> INSS</w:t>
      </w:r>
      <w:r w:rsidR="00D211A5">
        <w:rPr>
          <w:rFonts w:ascii="Arial" w:hAnsi="Arial" w:cs="Arial"/>
          <w:sz w:val="16"/>
          <w:szCs w:val="16"/>
        </w:rPr>
        <w:t>;</w:t>
      </w:r>
    </w:p>
    <w:p w:rsidR="00402125" w:rsidRPr="00B27BD6" w:rsidRDefault="0027300F" w:rsidP="00D017CB">
      <w:pPr>
        <w:widowControl w:val="0"/>
        <w:numPr>
          <w:ilvl w:val="3"/>
          <w:numId w:val="8"/>
        </w:numPr>
        <w:ind w:left="2127" w:hanging="709"/>
        <w:jc w:val="both"/>
        <w:rPr>
          <w:rFonts w:ascii="Arial" w:hAnsi="Arial" w:cs="Arial"/>
          <w:sz w:val="16"/>
          <w:szCs w:val="16"/>
        </w:rPr>
      </w:pPr>
      <w:r w:rsidRPr="00B27BD6">
        <w:rPr>
          <w:rFonts w:ascii="Arial" w:hAnsi="Arial" w:cs="Arial"/>
          <w:sz w:val="16"/>
          <w:szCs w:val="16"/>
        </w:rPr>
        <w:t>Prova de regularidade junto a Fazenda Estadual relativo ao domicílio ou sede do licitante</w:t>
      </w:r>
      <w:r w:rsidR="00EC5721" w:rsidRPr="00B27BD6">
        <w:rPr>
          <w:rFonts w:ascii="Arial" w:hAnsi="Arial" w:cs="Arial"/>
          <w:sz w:val="16"/>
          <w:szCs w:val="16"/>
        </w:rPr>
        <w:t>;</w:t>
      </w:r>
    </w:p>
    <w:p w:rsidR="00402125" w:rsidRPr="00B27BD6" w:rsidRDefault="0027300F" w:rsidP="00D017CB">
      <w:pPr>
        <w:widowControl w:val="0"/>
        <w:numPr>
          <w:ilvl w:val="3"/>
          <w:numId w:val="8"/>
        </w:numPr>
        <w:ind w:left="2127" w:hanging="709"/>
        <w:jc w:val="both"/>
        <w:rPr>
          <w:rFonts w:ascii="Arial" w:hAnsi="Arial" w:cs="Arial"/>
          <w:sz w:val="16"/>
          <w:szCs w:val="16"/>
        </w:rPr>
      </w:pPr>
      <w:r w:rsidRPr="00B27BD6">
        <w:rPr>
          <w:rFonts w:ascii="Arial" w:hAnsi="Arial" w:cs="Arial"/>
          <w:sz w:val="16"/>
          <w:szCs w:val="16"/>
        </w:rPr>
        <w:t>Prova de regularidade junto a Fazenda Municipal, relativo ao domicílio ou sede do licitante</w:t>
      </w:r>
      <w:r w:rsidR="00D211A5">
        <w:rPr>
          <w:rFonts w:ascii="Arial" w:hAnsi="Arial" w:cs="Arial"/>
          <w:sz w:val="16"/>
          <w:szCs w:val="16"/>
        </w:rPr>
        <w:t>;</w:t>
      </w:r>
    </w:p>
    <w:p w:rsidR="00402125" w:rsidRPr="00B27BD6" w:rsidRDefault="0027300F" w:rsidP="00D017CB">
      <w:pPr>
        <w:widowControl w:val="0"/>
        <w:numPr>
          <w:ilvl w:val="3"/>
          <w:numId w:val="8"/>
        </w:numPr>
        <w:ind w:left="2127" w:hanging="709"/>
        <w:jc w:val="both"/>
        <w:rPr>
          <w:rFonts w:ascii="Arial" w:hAnsi="Arial" w:cs="Arial"/>
          <w:sz w:val="16"/>
          <w:szCs w:val="16"/>
        </w:rPr>
      </w:pPr>
      <w:r w:rsidRPr="00B27BD6">
        <w:rPr>
          <w:rFonts w:ascii="Arial" w:hAnsi="Arial" w:cs="Arial"/>
          <w:sz w:val="16"/>
          <w:szCs w:val="16"/>
        </w:rPr>
        <w:t>Certificado de Regularidade de Situação – CRS, perante o FGTS, expedido pela Caixa Econômica Federal;</w:t>
      </w:r>
    </w:p>
    <w:p w:rsidR="005A3DED" w:rsidRPr="00B27BD6" w:rsidRDefault="00682506" w:rsidP="00D017CB">
      <w:pPr>
        <w:widowControl w:val="0"/>
        <w:numPr>
          <w:ilvl w:val="3"/>
          <w:numId w:val="8"/>
        </w:numPr>
        <w:ind w:left="2127" w:hanging="709"/>
        <w:jc w:val="both"/>
        <w:rPr>
          <w:rFonts w:ascii="Arial" w:hAnsi="Arial" w:cs="Arial"/>
          <w:sz w:val="16"/>
          <w:szCs w:val="16"/>
        </w:rPr>
      </w:pPr>
      <w:r w:rsidRPr="00B27BD6">
        <w:rPr>
          <w:rFonts w:ascii="Arial" w:hAnsi="Arial" w:cs="Arial"/>
          <w:sz w:val="16"/>
          <w:szCs w:val="16"/>
        </w:rPr>
        <w:t>Certidão Negativa</w:t>
      </w:r>
      <w:r w:rsidR="00D211A5">
        <w:rPr>
          <w:rFonts w:ascii="Arial" w:hAnsi="Arial" w:cs="Arial"/>
          <w:sz w:val="16"/>
          <w:szCs w:val="16"/>
        </w:rPr>
        <w:t xml:space="preserve"> de Débitos Trabalhistas – CNDT;</w:t>
      </w:r>
    </w:p>
    <w:p w:rsidR="00931605" w:rsidRPr="00B27BD6" w:rsidRDefault="00E04964" w:rsidP="00D017CB">
      <w:pPr>
        <w:widowControl w:val="0"/>
        <w:numPr>
          <w:ilvl w:val="2"/>
          <w:numId w:val="8"/>
        </w:numPr>
        <w:ind w:left="1418"/>
        <w:jc w:val="both"/>
        <w:rPr>
          <w:rFonts w:ascii="Arial" w:hAnsi="Arial" w:cs="Arial"/>
          <w:b/>
          <w:sz w:val="16"/>
          <w:szCs w:val="16"/>
        </w:rPr>
      </w:pPr>
      <w:r w:rsidRPr="00B27BD6">
        <w:rPr>
          <w:rFonts w:ascii="Arial" w:hAnsi="Arial" w:cs="Arial"/>
          <w:b/>
          <w:sz w:val="16"/>
          <w:szCs w:val="16"/>
        </w:rPr>
        <w:t>Documentos referentes</w:t>
      </w:r>
      <w:r w:rsidR="000934E0" w:rsidRPr="00B27BD6">
        <w:rPr>
          <w:rFonts w:ascii="Arial" w:hAnsi="Arial" w:cs="Arial"/>
          <w:b/>
          <w:sz w:val="16"/>
          <w:szCs w:val="16"/>
        </w:rPr>
        <w:t xml:space="preserve"> </w:t>
      </w:r>
      <w:proofErr w:type="gramStart"/>
      <w:r w:rsidR="000934E0" w:rsidRPr="00B27BD6">
        <w:rPr>
          <w:rFonts w:ascii="Arial" w:hAnsi="Arial" w:cs="Arial"/>
          <w:b/>
          <w:sz w:val="16"/>
          <w:szCs w:val="16"/>
        </w:rPr>
        <w:t>a</w:t>
      </w:r>
      <w:proofErr w:type="gramEnd"/>
      <w:r>
        <w:rPr>
          <w:rFonts w:ascii="Arial" w:hAnsi="Arial" w:cs="Arial"/>
          <w:b/>
          <w:sz w:val="16"/>
          <w:szCs w:val="16"/>
        </w:rPr>
        <w:t xml:space="preserve"> </w:t>
      </w:r>
      <w:r w:rsidR="0091071C" w:rsidRPr="00B27BD6">
        <w:rPr>
          <w:rFonts w:ascii="Arial" w:hAnsi="Arial" w:cs="Arial"/>
          <w:b/>
          <w:sz w:val="16"/>
          <w:szCs w:val="16"/>
        </w:rPr>
        <w:t>qualificação e</w:t>
      </w:r>
      <w:r w:rsidR="009A4E72" w:rsidRPr="00B27BD6">
        <w:rPr>
          <w:rFonts w:ascii="Arial" w:hAnsi="Arial" w:cs="Arial"/>
          <w:b/>
          <w:sz w:val="16"/>
          <w:szCs w:val="16"/>
        </w:rPr>
        <w:t>conômico financeira;</w:t>
      </w:r>
    </w:p>
    <w:p w:rsidR="00931605" w:rsidRPr="00B27BD6" w:rsidRDefault="00931605" w:rsidP="00D017CB">
      <w:pPr>
        <w:widowControl w:val="0"/>
        <w:numPr>
          <w:ilvl w:val="3"/>
          <w:numId w:val="8"/>
        </w:numPr>
        <w:jc w:val="both"/>
        <w:rPr>
          <w:rFonts w:ascii="Arial" w:hAnsi="Arial" w:cs="Arial"/>
          <w:sz w:val="16"/>
          <w:szCs w:val="16"/>
        </w:rPr>
      </w:pPr>
      <w:r w:rsidRPr="00B27BD6">
        <w:rPr>
          <w:rFonts w:ascii="Arial" w:hAnsi="Arial" w:cs="Arial"/>
          <w:sz w:val="16"/>
          <w:szCs w:val="16"/>
        </w:rPr>
        <w:t>Certidão negativa de falência ou concordata expedida pelo distribuidor da sede da pessoa jurídica, ou de execução patrimonial, expedida no domicílio da pessoa física;</w:t>
      </w:r>
    </w:p>
    <w:p w:rsidR="000D0A99" w:rsidRPr="00B27BD6" w:rsidRDefault="00DE06E4" w:rsidP="00D017CB">
      <w:pPr>
        <w:ind w:firstLine="708"/>
        <w:jc w:val="both"/>
        <w:rPr>
          <w:rFonts w:ascii="Arial" w:hAnsi="Arial" w:cs="Arial"/>
          <w:sz w:val="16"/>
          <w:szCs w:val="16"/>
        </w:rPr>
      </w:pPr>
      <w:r w:rsidRPr="00B27BD6">
        <w:rPr>
          <w:rFonts w:ascii="Arial" w:hAnsi="Arial" w:cs="Arial"/>
          <w:b/>
          <w:sz w:val="16"/>
          <w:szCs w:val="16"/>
        </w:rPr>
        <w:t>8</w:t>
      </w:r>
      <w:r w:rsidR="000D0A99" w:rsidRPr="00B27BD6">
        <w:rPr>
          <w:rFonts w:ascii="Arial" w:hAnsi="Arial" w:cs="Arial"/>
          <w:b/>
          <w:sz w:val="16"/>
          <w:szCs w:val="16"/>
        </w:rPr>
        <w:t>.1</w:t>
      </w:r>
      <w:r w:rsidR="00C94567" w:rsidRPr="00B27BD6">
        <w:rPr>
          <w:rFonts w:ascii="Arial" w:hAnsi="Arial" w:cs="Arial"/>
          <w:b/>
          <w:sz w:val="16"/>
          <w:szCs w:val="16"/>
        </w:rPr>
        <w:t>1.</w:t>
      </w:r>
      <w:r w:rsidR="004820F7" w:rsidRPr="00B27BD6">
        <w:rPr>
          <w:rFonts w:ascii="Arial" w:hAnsi="Arial" w:cs="Arial"/>
          <w:b/>
          <w:sz w:val="16"/>
          <w:szCs w:val="16"/>
        </w:rPr>
        <w:t>4</w:t>
      </w:r>
      <w:r w:rsidR="00B36C74" w:rsidRPr="00B27BD6">
        <w:rPr>
          <w:rFonts w:ascii="Arial" w:hAnsi="Arial" w:cs="Arial"/>
          <w:b/>
          <w:sz w:val="16"/>
          <w:szCs w:val="16"/>
        </w:rPr>
        <w:t>.</w:t>
      </w:r>
      <w:r w:rsidR="00E04964">
        <w:rPr>
          <w:rFonts w:ascii="Arial" w:hAnsi="Arial" w:cs="Arial"/>
          <w:b/>
          <w:sz w:val="16"/>
          <w:szCs w:val="16"/>
        </w:rPr>
        <w:t xml:space="preserve"> </w:t>
      </w:r>
      <w:r w:rsidR="000D0A99" w:rsidRPr="00B27BD6">
        <w:rPr>
          <w:rFonts w:ascii="Arial" w:hAnsi="Arial" w:cs="Arial"/>
          <w:b/>
          <w:sz w:val="16"/>
          <w:szCs w:val="16"/>
        </w:rPr>
        <w:t>Declaração de atendimento à norma do inciso XXXIII do artigo 7º da Constituição Federal</w:t>
      </w:r>
      <w:r w:rsidR="000D0A99" w:rsidRPr="00B27BD6">
        <w:rPr>
          <w:rFonts w:ascii="Arial" w:hAnsi="Arial"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0D0A99" w:rsidRPr="00B27BD6">
        <w:rPr>
          <w:rFonts w:ascii="Arial" w:hAnsi="Arial" w:cs="Arial"/>
          <w:b/>
          <w:sz w:val="16"/>
          <w:szCs w:val="16"/>
        </w:rPr>
        <w:t xml:space="preserve">Anexo </w:t>
      </w:r>
      <w:r w:rsidR="005800C4" w:rsidRPr="00B27BD6">
        <w:rPr>
          <w:rFonts w:ascii="Arial" w:hAnsi="Arial" w:cs="Arial"/>
          <w:b/>
          <w:sz w:val="16"/>
          <w:szCs w:val="16"/>
        </w:rPr>
        <w:t>IV</w:t>
      </w:r>
      <w:r w:rsidR="00EC5721" w:rsidRPr="00B27BD6">
        <w:rPr>
          <w:rFonts w:ascii="Arial" w:hAnsi="Arial" w:cs="Arial"/>
          <w:sz w:val="16"/>
          <w:szCs w:val="16"/>
        </w:rPr>
        <w:t>, deste edital;</w:t>
      </w:r>
    </w:p>
    <w:p w:rsidR="000D0A99" w:rsidRPr="00B27BD6" w:rsidRDefault="00DE06E4" w:rsidP="00D017CB">
      <w:pPr>
        <w:pStyle w:val="Corpodetexto2"/>
        <w:ind w:firstLine="720"/>
        <w:rPr>
          <w:rFonts w:ascii="Arial" w:hAnsi="Arial" w:cs="Arial"/>
          <w:color w:val="auto"/>
          <w:sz w:val="16"/>
          <w:szCs w:val="16"/>
        </w:rPr>
      </w:pPr>
      <w:r w:rsidRPr="00B27BD6">
        <w:rPr>
          <w:rFonts w:ascii="Arial" w:hAnsi="Arial" w:cs="Arial"/>
          <w:b/>
          <w:color w:val="auto"/>
          <w:sz w:val="16"/>
          <w:szCs w:val="16"/>
        </w:rPr>
        <w:t>8</w:t>
      </w:r>
      <w:r w:rsidR="000D0A99" w:rsidRPr="00B27BD6">
        <w:rPr>
          <w:rFonts w:ascii="Arial" w:hAnsi="Arial" w:cs="Arial"/>
          <w:b/>
          <w:color w:val="auto"/>
          <w:sz w:val="16"/>
          <w:szCs w:val="16"/>
        </w:rPr>
        <w:t>.</w:t>
      </w:r>
      <w:r w:rsidR="00C94567" w:rsidRPr="00B27BD6">
        <w:rPr>
          <w:rFonts w:ascii="Arial" w:hAnsi="Arial" w:cs="Arial"/>
          <w:b/>
          <w:color w:val="auto"/>
          <w:sz w:val="16"/>
          <w:szCs w:val="16"/>
        </w:rPr>
        <w:t>11.</w:t>
      </w:r>
      <w:r w:rsidR="004820F7" w:rsidRPr="00B27BD6">
        <w:rPr>
          <w:rFonts w:ascii="Arial" w:hAnsi="Arial" w:cs="Arial"/>
          <w:b/>
          <w:color w:val="auto"/>
          <w:sz w:val="16"/>
          <w:szCs w:val="16"/>
        </w:rPr>
        <w:t>5</w:t>
      </w:r>
      <w:r w:rsidR="00B36C74" w:rsidRPr="00B27BD6">
        <w:rPr>
          <w:rFonts w:ascii="Arial" w:hAnsi="Arial" w:cs="Arial"/>
          <w:b/>
          <w:color w:val="auto"/>
          <w:sz w:val="16"/>
          <w:szCs w:val="16"/>
        </w:rPr>
        <w:t xml:space="preserve">. </w:t>
      </w:r>
      <w:r w:rsidR="000D0A99" w:rsidRPr="00B27BD6">
        <w:rPr>
          <w:rFonts w:ascii="Arial" w:hAnsi="Arial" w:cs="Arial"/>
          <w:b/>
          <w:color w:val="auto"/>
          <w:sz w:val="16"/>
          <w:szCs w:val="16"/>
        </w:rPr>
        <w:t xml:space="preserve">Certidão </w:t>
      </w:r>
      <w:r w:rsidR="00D76D99" w:rsidRPr="00B27BD6">
        <w:rPr>
          <w:rFonts w:ascii="Arial" w:hAnsi="Arial" w:cs="Arial"/>
          <w:b/>
          <w:color w:val="auto"/>
          <w:sz w:val="16"/>
          <w:szCs w:val="16"/>
        </w:rPr>
        <w:t xml:space="preserve">simplificada </w:t>
      </w:r>
      <w:r w:rsidR="000D0A99" w:rsidRPr="00B27BD6">
        <w:rPr>
          <w:rFonts w:ascii="Arial" w:hAnsi="Arial" w:cs="Arial"/>
          <w:b/>
          <w:color w:val="auto"/>
          <w:sz w:val="16"/>
          <w:szCs w:val="16"/>
        </w:rPr>
        <w:t>expedida pela Junta Comercial,</w:t>
      </w:r>
      <w:r w:rsidR="000D0A99" w:rsidRPr="00B27BD6">
        <w:rPr>
          <w:rFonts w:ascii="Arial" w:hAnsi="Arial" w:cs="Arial"/>
          <w:color w:val="auto"/>
          <w:sz w:val="16"/>
          <w:szCs w:val="16"/>
        </w:rPr>
        <w:t xml:space="preserve"> conforme art. 8º da Instrução Normativa nº 103/2007 do Departamento Nacional do Registro do Comércio – DNRC, com data de emissão não inferior a</w:t>
      </w:r>
      <w:r w:rsidR="000D0A99" w:rsidRPr="00B27BD6">
        <w:rPr>
          <w:rFonts w:ascii="Arial" w:hAnsi="Arial" w:cs="Arial"/>
          <w:b/>
          <w:color w:val="auto"/>
          <w:sz w:val="16"/>
          <w:szCs w:val="16"/>
        </w:rPr>
        <w:t xml:space="preserve"> 01 de janeiro de </w:t>
      </w:r>
      <w:r w:rsidR="00B27BD6">
        <w:rPr>
          <w:rFonts w:ascii="Arial" w:hAnsi="Arial" w:cs="Arial"/>
          <w:b/>
          <w:color w:val="auto"/>
          <w:sz w:val="16"/>
          <w:szCs w:val="16"/>
        </w:rPr>
        <w:t>2016</w:t>
      </w:r>
      <w:r w:rsidR="000D0A99" w:rsidRPr="00B27BD6">
        <w:rPr>
          <w:rFonts w:ascii="Arial" w:hAnsi="Arial" w:cs="Arial"/>
          <w:color w:val="auto"/>
          <w:sz w:val="16"/>
          <w:szCs w:val="16"/>
        </w:rPr>
        <w:t xml:space="preserve">, para os licitantes que </w:t>
      </w:r>
      <w:r w:rsidR="007B238A" w:rsidRPr="00B27BD6">
        <w:rPr>
          <w:rFonts w:ascii="Arial" w:hAnsi="Arial" w:cs="Arial"/>
          <w:color w:val="auto"/>
          <w:sz w:val="16"/>
          <w:szCs w:val="16"/>
        </w:rPr>
        <w:t>usufruírem</w:t>
      </w:r>
      <w:r w:rsidR="000D0A99" w:rsidRPr="00B27BD6">
        <w:rPr>
          <w:rFonts w:ascii="Arial" w:hAnsi="Arial" w:cs="Arial"/>
          <w:color w:val="auto"/>
          <w:sz w:val="16"/>
          <w:szCs w:val="16"/>
        </w:rPr>
        <w:t xml:space="preserve"> dos benefícios previstos na LC 123</w:t>
      </w:r>
      <w:r w:rsidR="00133D7A" w:rsidRPr="00B27BD6">
        <w:rPr>
          <w:rFonts w:ascii="Arial" w:hAnsi="Arial" w:cs="Arial"/>
          <w:color w:val="auto"/>
          <w:sz w:val="16"/>
          <w:szCs w:val="16"/>
        </w:rPr>
        <w:t>/2006;</w:t>
      </w:r>
    </w:p>
    <w:p w:rsidR="000D0A99" w:rsidRPr="00B27BD6" w:rsidRDefault="00DE06E4" w:rsidP="00D017CB">
      <w:pPr>
        <w:widowControl w:val="0"/>
        <w:tabs>
          <w:tab w:val="left" w:pos="1985"/>
        </w:tabs>
        <w:ind w:firstLine="720"/>
        <w:jc w:val="both"/>
        <w:rPr>
          <w:rFonts w:ascii="Arial" w:hAnsi="Arial" w:cs="Arial"/>
          <w:sz w:val="16"/>
          <w:szCs w:val="16"/>
        </w:rPr>
      </w:pPr>
      <w:r w:rsidRPr="00B27BD6">
        <w:rPr>
          <w:rFonts w:ascii="Arial" w:hAnsi="Arial" w:cs="Arial"/>
          <w:b/>
          <w:sz w:val="16"/>
          <w:szCs w:val="16"/>
        </w:rPr>
        <w:t>8</w:t>
      </w:r>
      <w:r w:rsidR="000D0A99" w:rsidRPr="00B27BD6">
        <w:rPr>
          <w:rFonts w:ascii="Arial" w:hAnsi="Arial" w:cs="Arial"/>
          <w:b/>
          <w:sz w:val="16"/>
          <w:szCs w:val="16"/>
        </w:rPr>
        <w:t>.</w:t>
      </w:r>
      <w:r w:rsidR="00C94567" w:rsidRPr="00B27BD6">
        <w:rPr>
          <w:rFonts w:ascii="Arial" w:hAnsi="Arial" w:cs="Arial"/>
          <w:b/>
          <w:sz w:val="16"/>
          <w:szCs w:val="16"/>
        </w:rPr>
        <w:t>11.</w:t>
      </w:r>
      <w:r w:rsidR="004820F7" w:rsidRPr="00B27BD6">
        <w:rPr>
          <w:rFonts w:ascii="Arial" w:hAnsi="Arial" w:cs="Arial"/>
          <w:b/>
          <w:sz w:val="16"/>
          <w:szCs w:val="16"/>
        </w:rPr>
        <w:t>6</w:t>
      </w:r>
      <w:r w:rsidR="00B36C74" w:rsidRPr="00B27BD6">
        <w:rPr>
          <w:rFonts w:ascii="Arial" w:hAnsi="Arial" w:cs="Arial"/>
          <w:b/>
          <w:sz w:val="16"/>
          <w:szCs w:val="16"/>
        </w:rPr>
        <w:t xml:space="preserve">. </w:t>
      </w:r>
      <w:r w:rsidR="000D0A99" w:rsidRPr="00B27BD6">
        <w:rPr>
          <w:rFonts w:ascii="Arial" w:hAnsi="Arial" w:cs="Arial"/>
          <w:b/>
          <w:sz w:val="16"/>
          <w:szCs w:val="16"/>
        </w:rPr>
        <w:t>Declaração subscrita pelo representante legal da proponente</w:t>
      </w:r>
      <w:r w:rsidR="000D0A99" w:rsidRPr="00B27BD6">
        <w:rPr>
          <w:rFonts w:ascii="Arial" w:hAnsi="Arial" w:cs="Arial"/>
          <w:sz w:val="16"/>
          <w:szCs w:val="16"/>
        </w:rPr>
        <w:t xml:space="preserve"> de que ela não incorre em qualquer das condições impeditivas, </w:t>
      </w:r>
      <w:r w:rsidR="00EC5721" w:rsidRPr="00B27BD6">
        <w:rPr>
          <w:rFonts w:ascii="Arial" w:hAnsi="Arial" w:cs="Arial"/>
          <w:sz w:val="16"/>
          <w:szCs w:val="16"/>
        </w:rPr>
        <w:t xml:space="preserve">conforme modelo do </w:t>
      </w:r>
      <w:r w:rsidR="00EC5721" w:rsidRPr="00B27BD6">
        <w:rPr>
          <w:rFonts w:ascii="Arial" w:hAnsi="Arial" w:cs="Arial"/>
          <w:b/>
          <w:sz w:val="16"/>
          <w:szCs w:val="16"/>
        </w:rPr>
        <w:t>Anexo V</w:t>
      </w:r>
      <w:r w:rsidR="00EC5721" w:rsidRPr="00B27BD6">
        <w:rPr>
          <w:rFonts w:ascii="Arial" w:hAnsi="Arial" w:cs="Arial"/>
          <w:sz w:val="16"/>
          <w:szCs w:val="16"/>
        </w:rPr>
        <w:t xml:space="preserve">, </w:t>
      </w:r>
      <w:r w:rsidR="000D0A99" w:rsidRPr="00B27BD6">
        <w:rPr>
          <w:rFonts w:ascii="Arial" w:hAnsi="Arial" w:cs="Arial"/>
          <w:sz w:val="16"/>
          <w:szCs w:val="16"/>
        </w:rPr>
        <w:t>especificando:</w:t>
      </w:r>
    </w:p>
    <w:p w:rsidR="000D0A99" w:rsidRPr="00B27BD6" w:rsidRDefault="00C94567" w:rsidP="00D017CB">
      <w:pPr>
        <w:widowControl w:val="0"/>
        <w:tabs>
          <w:tab w:val="left" w:pos="-100"/>
        </w:tabs>
        <w:ind w:firstLine="1080"/>
        <w:jc w:val="both"/>
        <w:rPr>
          <w:rFonts w:ascii="Arial" w:hAnsi="Arial" w:cs="Arial"/>
          <w:sz w:val="16"/>
          <w:szCs w:val="16"/>
        </w:rPr>
      </w:pPr>
      <w:r w:rsidRPr="00B27BD6">
        <w:rPr>
          <w:rFonts w:ascii="Arial" w:hAnsi="Arial" w:cs="Arial"/>
          <w:sz w:val="16"/>
          <w:szCs w:val="16"/>
        </w:rPr>
        <w:tab/>
      </w:r>
      <w:r w:rsidR="00DE06E4" w:rsidRPr="00B27BD6">
        <w:rPr>
          <w:rFonts w:ascii="Arial" w:hAnsi="Arial" w:cs="Arial"/>
          <w:sz w:val="16"/>
          <w:szCs w:val="16"/>
        </w:rPr>
        <w:t>8</w:t>
      </w:r>
      <w:r w:rsidRPr="00B27BD6">
        <w:rPr>
          <w:rFonts w:ascii="Arial" w:hAnsi="Arial" w:cs="Arial"/>
          <w:sz w:val="16"/>
          <w:szCs w:val="16"/>
        </w:rPr>
        <w:t>.11</w:t>
      </w:r>
      <w:r w:rsidR="000D0A99" w:rsidRPr="00B27BD6">
        <w:rPr>
          <w:rFonts w:ascii="Arial" w:hAnsi="Arial" w:cs="Arial"/>
          <w:sz w:val="16"/>
          <w:szCs w:val="16"/>
        </w:rPr>
        <w:t>.</w:t>
      </w:r>
      <w:r w:rsidR="004820F7" w:rsidRPr="00B27BD6">
        <w:rPr>
          <w:rFonts w:ascii="Arial" w:hAnsi="Arial" w:cs="Arial"/>
          <w:sz w:val="16"/>
          <w:szCs w:val="16"/>
        </w:rPr>
        <w:t>6</w:t>
      </w:r>
      <w:r w:rsidRPr="00B27BD6">
        <w:rPr>
          <w:rFonts w:ascii="Arial" w:hAnsi="Arial" w:cs="Arial"/>
          <w:sz w:val="16"/>
          <w:szCs w:val="16"/>
        </w:rPr>
        <w:t>.</w:t>
      </w:r>
      <w:r w:rsidR="000D0A99" w:rsidRPr="00B27BD6">
        <w:rPr>
          <w:rFonts w:ascii="Arial" w:hAnsi="Arial" w:cs="Arial"/>
          <w:sz w:val="16"/>
          <w:szCs w:val="16"/>
        </w:rPr>
        <w:t>1</w:t>
      </w:r>
      <w:r w:rsidR="00A02481">
        <w:rPr>
          <w:rFonts w:ascii="Arial" w:hAnsi="Arial" w:cs="Arial"/>
          <w:sz w:val="16"/>
          <w:szCs w:val="16"/>
        </w:rPr>
        <w:t>.</w:t>
      </w:r>
      <w:r w:rsidR="000D0A99" w:rsidRPr="00B27BD6">
        <w:rPr>
          <w:rFonts w:ascii="Arial" w:hAnsi="Arial" w:cs="Arial"/>
          <w:sz w:val="16"/>
          <w:szCs w:val="16"/>
        </w:rPr>
        <w:t xml:space="preserve"> Que não foi declarada inidônea por ato do Poder Público;</w:t>
      </w:r>
    </w:p>
    <w:p w:rsidR="000D0A99" w:rsidRPr="00B27BD6" w:rsidRDefault="00DE06E4" w:rsidP="00D017CB">
      <w:pPr>
        <w:widowControl w:val="0"/>
        <w:ind w:firstLine="1080"/>
        <w:jc w:val="both"/>
        <w:rPr>
          <w:rFonts w:ascii="Arial" w:hAnsi="Arial" w:cs="Arial"/>
          <w:sz w:val="16"/>
          <w:szCs w:val="16"/>
        </w:rPr>
      </w:pPr>
      <w:r w:rsidRPr="00B27BD6">
        <w:rPr>
          <w:rFonts w:ascii="Arial" w:hAnsi="Arial" w:cs="Arial"/>
          <w:sz w:val="16"/>
          <w:szCs w:val="16"/>
        </w:rPr>
        <w:tab/>
        <w:t>8</w:t>
      </w:r>
      <w:r w:rsidR="000D0A99" w:rsidRPr="00B27BD6">
        <w:rPr>
          <w:rFonts w:ascii="Arial" w:hAnsi="Arial" w:cs="Arial"/>
          <w:sz w:val="16"/>
          <w:szCs w:val="16"/>
        </w:rPr>
        <w:t>.1</w:t>
      </w:r>
      <w:r w:rsidR="00CF2308" w:rsidRPr="00B27BD6">
        <w:rPr>
          <w:rFonts w:ascii="Arial" w:hAnsi="Arial" w:cs="Arial"/>
          <w:sz w:val="16"/>
          <w:szCs w:val="16"/>
        </w:rPr>
        <w:t>1.</w:t>
      </w:r>
      <w:r w:rsidR="004820F7" w:rsidRPr="00B27BD6">
        <w:rPr>
          <w:rFonts w:ascii="Arial" w:hAnsi="Arial" w:cs="Arial"/>
          <w:sz w:val="16"/>
          <w:szCs w:val="16"/>
        </w:rPr>
        <w:t>6</w:t>
      </w:r>
      <w:r w:rsidR="000D0A99" w:rsidRPr="00B27BD6">
        <w:rPr>
          <w:rFonts w:ascii="Arial" w:hAnsi="Arial" w:cs="Arial"/>
          <w:sz w:val="16"/>
          <w:szCs w:val="16"/>
        </w:rPr>
        <w:t>.2</w:t>
      </w:r>
      <w:r w:rsidR="00A02481">
        <w:rPr>
          <w:rFonts w:ascii="Arial" w:hAnsi="Arial" w:cs="Arial"/>
          <w:sz w:val="16"/>
          <w:szCs w:val="16"/>
        </w:rPr>
        <w:t>.</w:t>
      </w:r>
      <w:r w:rsidR="000D0A99" w:rsidRPr="00B27BD6">
        <w:rPr>
          <w:rFonts w:ascii="Arial" w:hAnsi="Arial" w:cs="Arial"/>
          <w:sz w:val="16"/>
          <w:szCs w:val="16"/>
        </w:rPr>
        <w:t xml:space="preserve"> Que não está suspenso de contratar com a Administração Pública;</w:t>
      </w:r>
    </w:p>
    <w:p w:rsidR="000D0A99" w:rsidRPr="00B27BD6" w:rsidRDefault="00DE06E4" w:rsidP="00D017CB">
      <w:pPr>
        <w:widowControl w:val="0"/>
        <w:ind w:left="567" w:firstLine="567"/>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w:t>
      </w:r>
      <w:r w:rsidR="00CF2308" w:rsidRPr="00B27BD6">
        <w:rPr>
          <w:rFonts w:ascii="Arial" w:hAnsi="Arial" w:cs="Arial"/>
          <w:sz w:val="16"/>
          <w:szCs w:val="16"/>
        </w:rPr>
        <w:t>11.</w:t>
      </w:r>
      <w:r w:rsidR="004820F7" w:rsidRPr="00B27BD6">
        <w:rPr>
          <w:rFonts w:ascii="Arial" w:hAnsi="Arial" w:cs="Arial"/>
          <w:sz w:val="16"/>
          <w:szCs w:val="16"/>
        </w:rPr>
        <w:t>6</w:t>
      </w:r>
      <w:r w:rsidR="00C94567" w:rsidRPr="00B27BD6">
        <w:rPr>
          <w:rFonts w:ascii="Arial" w:hAnsi="Arial" w:cs="Arial"/>
          <w:sz w:val="16"/>
          <w:szCs w:val="16"/>
        </w:rPr>
        <w:t>.</w:t>
      </w:r>
      <w:r w:rsidR="000D0A99" w:rsidRPr="00B27BD6">
        <w:rPr>
          <w:rFonts w:ascii="Arial" w:hAnsi="Arial" w:cs="Arial"/>
          <w:sz w:val="16"/>
          <w:szCs w:val="16"/>
        </w:rPr>
        <w:t>3</w:t>
      </w:r>
      <w:r w:rsidR="00A02481">
        <w:rPr>
          <w:rFonts w:ascii="Arial" w:hAnsi="Arial" w:cs="Arial"/>
          <w:sz w:val="16"/>
          <w:szCs w:val="16"/>
        </w:rPr>
        <w:t>.</w:t>
      </w:r>
      <w:r w:rsidR="000D0A99" w:rsidRPr="00B27BD6">
        <w:rPr>
          <w:rFonts w:ascii="Arial" w:hAnsi="Arial" w:cs="Arial"/>
          <w:sz w:val="16"/>
          <w:szCs w:val="16"/>
        </w:rPr>
        <w:t xml:space="preserve"> Que não incorre nas demais condições impeditivas previstas no art. 9º da Lei Federal nº 8.666/93.</w:t>
      </w:r>
    </w:p>
    <w:p w:rsidR="000D0A99" w:rsidRPr="00B27BD6" w:rsidRDefault="00DE06E4" w:rsidP="00D017CB">
      <w:pPr>
        <w:widowControl w:val="0"/>
        <w:tabs>
          <w:tab w:val="left" w:pos="1985"/>
        </w:tabs>
        <w:ind w:firstLine="720"/>
        <w:jc w:val="both"/>
        <w:rPr>
          <w:rFonts w:ascii="Arial" w:hAnsi="Arial" w:cs="Arial"/>
          <w:sz w:val="16"/>
          <w:szCs w:val="16"/>
        </w:rPr>
      </w:pPr>
      <w:r w:rsidRPr="00B27BD6">
        <w:rPr>
          <w:rFonts w:ascii="Arial" w:hAnsi="Arial" w:cs="Arial"/>
          <w:b/>
          <w:sz w:val="16"/>
          <w:szCs w:val="16"/>
        </w:rPr>
        <w:t>8</w:t>
      </w:r>
      <w:r w:rsidR="0077018A" w:rsidRPr="00B27BD6">
        <w:rPr>
          <w:rFonts w:ascii="Arial" w:hAnsi="Arial" w:cs="Arial"/>
          <w:b/>
          <w:sz w:val="16"/>
          <w:szCs w:val="16"/>
        </w:rPr>
        <w:t>.11.</w:t>
      </w:r>
      <w:r w:rsidR="004820F7" w:rsidRPr="00B27BD6">
        <w:rPr>
          <w:rFonts w:ascii="Arial" w:hAnsi="Arial" w:cs="Arial"/>
          <w:b/>
          <w:sz w:val="16"/>
          <w:szCs w:val="16"/>
        </w:rPr>
        <w:t>7</w:t>
      </w:r>
      <w:r w:rsidR="00B36C74" w:rsidRPr="00B27BD6">
        <w:rPr>
          <w:rFonts w:ascii="Arial" w:hAnsi="Arial" w:cs="Arial"/>
          <w:b/>
          <w:sz w:val="16"/>
          <w:szCs w:val="16"/>
        </w:rPr>
        <w:t xml:space="preserve">. </w:t>
      </w:r>
      <w:r w:rsidR="000D0A99" w:rsidRPr="00B27BD6">
        <w:rPr>
          <w:rFonts w:ascii="Arial" w:hAnsi="Arial" w:cs="Arial"/>
          <w:b/>
          <w:sz w:val="16"/>
          <w:szCs w:val="16"/>
        </w:rPr>
        <w:t>Declaração expressa de que o proponente</w:t>
      </w:r>
      <w:r w:rsidR="000D0A99" w:rsidRPr="00B27BD6">
        <w:rPr>
          <w:rFonts w:ascii="Arial" w:hAnsi="Arial" w:cs="Arial"/>
          <w:sz w:val="16"/>
          <w:szCs w:val="16"/>
        </w:rPr>
        <w:t xml:space="preserve"> tem pleno conhecimento do objeto licitado e anuência das exigências con</w:t>
      </w:r>
      <w:r w:rsidR="00EC5721" w:rsidRPr="00B27BD6">
        <w:rPr>
          <w:rFonts w:ascii="Arial" w:hAnsi="Arial" w:cs="Arial"/>
          <w:sz w:val="16"/>
          <w:szCs w:val="16"/>
        </w:rPr>
        <w:t xml:space="preserve">stantes do edital e seus anexos </w:t>
      </w:r>
      <w:r w:rsidR="00EC5721" w:rsidRPr="00B27BD6">
        <w:rPr>
          <w:rFonts w:ascii="Arial" w:hAnsi="Arial" w:cs="Arial"/>
          <w:b/>
          <w:sz w:val="16"/>
          <w:szCs w:val="16"/>
        </w:rPr>
        <w:t>(Anexo VI);</w:t>
      </w:r>
    </w:p>
    <w:p w:rsidR="000D0A99" w:rsidRPr="00B27BD6" w:rsidRDefault="00DE06E4" w:rsidP="00D017CB">
      <w:pPr>
        <w:widowControl w:val="0"/>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.1</w:t>
      </w:r>
      <w:r w:rsidR="00C94567" w:rsidRPr="00B27BD6">
        <w:rPr>
          <w:rFonts w:ascii="Arial" w:hAnsi="Arial" w:cs="Arial"/>
          <w:sz w:val="16"/>
          <w:szCs w:val="16"/>
        </w:rPr>
        <w:t>2</w:t>
      </w:r>
      <w:r w:rsidR="00B36C74" w:rsidRPr="00B27BD6">
        <w:rPr>
          <w:rFonts w:ascii="Arial" w:hAnsi="Arial" w:cs="Arial"/>
          <w:sz w:val="16"/>
          <w:szCs w:val="16"/>
        </w:rPr>
        <w:t>.</w:t>
      </w:r>
      <w:r w:rsidR="000D0A99" w:rsidRPr="00B27BD6">
        <w:rPr>
          <w:rFonts w:ascii="Arial" w:hAnsi="Arial" w:cs="Arial"/>
          <w:sz w:val="16"/>
          <w:szCs w:val="16"/>
        </w:rPr>
        <w:t xml:space="preserve"> Não tendo</w:t>
      </w:r>
      <w:r w:rsidR="001F57F2" w:rsidRPr="00B27BD6">
        <w:rPr>
          <w:rFonts w:ascii="Arial" w:hAnsi="Arial" w:cs="Arial"/>
          <w:sz w:val="16"/>
          <w:szCs w:val="16"/>
        </w:rPr>
        <w:t>,</w:t>
      </w:r>
      <w:r w:rsidR="000D0A99" w:rsidRPr="00B27BD6">
        <w:rPr>
          <w:rFonts w:ascii="Arial" w:hAnsi="Arial" w:cs="Arial"/>
          <w:sz w:val="16"/>
          <w:szCs w:val="16"/>
        </w:rPr>
        <w:t xml:space="preserve"> a empresa</w:t>
      </w:r>
      <w:r w:rsidR="00C315A6" w:rsidRPr="00B27BD6">
        <w:rPr>
          <w:rFonts w:ascii="Arial" w:hAnsi="Arial" w:cs="Arial"/>
          <w:sz w:val="16"/>
          <w:szCs w:val="16"/>
        </w:rPr>
        <w:t xml:space="preserve"> melhor</w:t>
      </w:r>
      <w:r w:rsidR="000D0A99" w:rsidRPr="00B27BD6">
        <w:rPr>
          <w:rFonts w:ascii="Arial" w:hAnsi="Arial" w:cs="Arial"/>
          <w:sz w:val="16"/>
          <w:szCs w:val="16"/>
        </w:rPr>
        <w:t xml:space="preserve"> classificada </w:t>
      </w:r>
      <w:r w:rsidR="006C1108" w:rsidRPr="00B27BD6">
        <w:rPr>
          <w:rFonts w:ascii="Arial" w:hAnsi="Arial" w:cs="Arial"/>
          <w:sz w:val="16"/>
          <w:szCs w:val="16"/>
        </w:rPr>
        <w:t>no</w:t>
      </w:r>
      <w:r w:rsidR="000D0A99" w:rsidRPr="00B27BD6">
        <w:rPr>
          <w:rFonts w:ascii="Arial" w:hAnsi="Arial" w:cs="Arial"/>
          <w:sz w:val="16"/>
          <w:szCs w:val="16"/>
        </w:rPr>
        <w:t xml:space="preserve"> certame apresentado a documentação exigida, no todo ou em parte, será esta </w:t>
      </w:r>
      <w:r w:rsidR="00712EA0" w:rsidRPr="00B27BD6">
        <w:rPr>
          <w:rFonts w:ascii="Arial" w:hAnsi="Arial" w:cs="Arial"/>
          <w:sz w:val="16"/>
          <w:szCs w:val="16"/>
        </w:rPr>
        <w:t>inabilitada</w:t>
      </w:r>
      <w:r w:rsidR="000D0A99" w:rsidRPr="00B27BD6">
        <w:rPr>
          <w:rFonts w:ascii="Arial" w:hAnsi="Arial" w:cs="Arial"/>
          <w:sz w:val="16"/>
          <w:szCs w:val="16"/>
        </w:rPr>
        <w:t>, podendo a ela ser aplicada as penalidades previstas na legislação que rege o procedimento, e será convocada então a empresa seguinte na ordem de classificação, observada as mesmas con</w:t>
      </w:r>
      <w:r w:rsidR="009625F1" w:rsidRPr="00B27BD6">
        <w:rPr>
          <w:rFonts w:ascii="Arial" w:hAnsi="Arial" w:cs="Arial"/>
          <w:sz w:val="16"/>
          <w:szCs w:val="16"/>
        </w:rPr>
        <w:t>dições propostas pela vencedora;</w:t>
      </w:r>
    </w:p>
    <w:p w:rsidR="000D0A99" w:rsidRPr="00B27BD6" w:rsidRDefault="00DE06E4" w:rsidP="00D017CB">
      <w:pPr>
        <w:jc w:val="both"/>
        <w:rPr>
          <w:rFonts w:ascii="Arial" w:hAnsi="Arial" w:cs="Arial"/>
          <w:sz w:val="16"/>
          <w:szCs w:val="16"/>
        </w:rPr>
      </w:pPr>
      <w:r w:rsidRPr="00B27BD6">
        <w:rPr>
          <w:rFonts w:ascii="Arial" w:hAnsi="Arial" w:cs="Arial"/>
          <w:sz w:val="16"/>
          <w:szCs w:val="16"/>
        </w:rPr>
        <w:t>8</w:t>
      </w:r>
      <w:r w:rsidR="000D0A99" w:rsidRPr="00B27BD6">
        <w:rPr>
          <w:rFonts w:ascii="Arial" w:hAnsi="Arial" w:cs="Arial"/>
          <w:sz w:val="16"/>
          <w:szCs w:val="16"/>
        </w:rPr>
        <w:t>.</w:t>
      </w:r>
      <w:r w:rsidR="00C94567" w:rsidRPr="00B27BD6">
        <w:rPr>
          <w:rFonts w:ascii="Arial" w:hAnsi="Arial" w:cs="Arial"/>
          <w:sz w:val="16"/>
          <w:szCs w:val="16"/>
        </w:rPr>
        <w:t>13</w:t>
      </w:r>
      <w:r w:rsidR="00B36C74" w:rsidRPr="00B27BD6">
        <w:rPr>
          <w:rFonts w:ascii="Arial" w:hAnsi="Arial" w:cs="Arial"/>
          <w:sz w:val="16"/>
          <w:szCs w:val="16"/>
        </w:rPr>
        <w:t>.</w:t>
      </w:r>
      <w:r w:rsidR="000D0A99" w:rsidRPr="00B27BD6">
        <w:rPr>
          <w:rFonts w:ascii="Arial" w:hAnsi="Arial" w:cs="Arial"/>
          <w:sz w:val="16"/>
          <w:szCs w:val="16"/>
        </w:rPr>
        <w:t xml:space="preserve"> A documentação, na fase pertinente, será rubricada pelo Pregoeiro e pela Equipe de Apoio e após examinada será anexada ao processo desta licitação, sendo </w:t>
      </w:r>
      <w:r w:rsidR="0027300F" w:rsidRPr="00B27BD6">
        <w:rPr>
          <w:rFonts w:ascii="Arial" w:hAnsi="Arial" w:cs="Arial"/>
          <w:sz w:val="16"/>
          <w:szCs w:val="16"/>
        </w:rPr>
        <w:t>INABILITADOS</w:t>
      </w:r>
      <w:r w:rsidR="000D0A99" w:rsidRPr="00B27BD6">
        <w:rPr>
          <w:rFonts w:ascii="Arial" w:hAnsi="Arial" w:cs="Arial"/>
          <w:sz w:val="16"/>
          <w:szCs w:val="16"/>
        </w:rPr>
        <w:t xml:space="preserve"> aqueles proponentes cuja documen</w:t>
      </w:r>
      <w:r w:rsidR="009625F1" w:rsidRPr="00B27BD6">
        <w:rPr>
          <w:rFonts w:ascii="Arial" w:hAnsi="Arial" w:cs="Arial"/>
          <w:sz w:val="16"/>
          <w:szCs w:val="16"/>
        </w:rPr>
        <w:t>tação apresente irregularidades;</w:t>
      </w:r>
    </w:p>
    <w:p w:rsidR="00C94567" w:rsidRPr="00B27BD6" w:rsidRDefault="00DE06E4" w:rsidP="00D017CB">
      <w:pPr>
        <w:adjustRightInd w:val="0"/>
        <w:jc w:val="both"/>
        <w:rPr>
          <w:rFonts w:ascii="Arial" w:hAnsi="Arial" w:cs="Arial"/>
          <w:sz w:val="16"/>
          <w:szCs w:val="16"/>
        </w:rPr>
      </w:pPr>
      <w:r w:rsidRPr="00B27BD6">
        <w:rPr>
          <w:rFonts w:ascii="Arial" w:hAnsi="Arial" w:cs="Arial"/>
          <w:sz w:val="16"/>
          <w:szCs w:val="16"/>
        </w:rPr>
        <w:t>8</w:t>
      </w:r>
      <w:r w:rsidR="00C94567" w:rsidRPr="00B27BD6">
        <w:rPr>
          <w:rFonts w:ascii="Arial" w:hAnsi="Arial" w:cs="Arial"/>
          <w:sz w:val="16"/>
          <w:szCs w:val="16"/>
        </w:rPr>
        <w:t>.14</w:t>
      </w:r>
      <w:r w:rsidR="00B36C74" w:rsidRPr="00B27BD6">
        <w:rPr>
          <w:rFonts w:ascii="Arial" w:hAnsi="Arial" w:cs="Arial"/>
          <w:sz w:val="16"/>
          <w:szCs w:val="16"/>
        </w:rPr>
        <w:t>.</w:t>
      </w:r>
      <w:r w:rsidR="00C94567" w:rsidRPr="00B27BD6">
        <w:rPr>
          <w:rFonts w:ascii="Arial" w:hAnsi="Arial" w:cs="Arial"/>
          <w:sz w:val="16"/>
          <w:szCs w:val="16"/>
        </w:rPr>
        <w:t xml:space="preserve"> As microempresas</w:t>
      </w:r>
      <w:r w:rsidR="00336446" w:rsidRPr="00B27BD6">
        <w:rPr>
          <w:rFonts w:ascii="Arial" w:hAnsi="Arial" w:cs="Arial"/>
          <w:sz w:val="16"/>
          <w:szCs w:val="16"/>
        </w:rPr>
        <w:t xml:space="preserve"> ou</w:t>
      </w:r>
      <w:r w:rsidR="001F57F2" w:rsidRPr="00B27BD6">
        <w:rPr>
          <w:rFonts w:ascii="Arial" w:hAnsi="Arial" w:cs="Arial"/>
          <w:sz w:val="16"/>
          <w:szCs w:val="16"/>
        </w:rPr>
        <w:t xml:space="preserve"> empresas de pequeno porte</w:t>
      </w:r>
      <w:r w:rsidR="00C94567" w:rsidRPr="00B27BD6">
        <w:rPr>
          <w:rFonts w:ascii="Arial" w:hAnsi="Arial" w:cs="Arial"/>
          <w:sz w:val="16"/>
          <w:szCs w:val="16"/>
        </w:rPr>
        <w:t xml:space="preserve"> deverão apresentar os documentos, mesmo que estes apresentem alguma restrição, nos termos da legislação pertinente</w:t>
      </w:r>
      <w:r w:rsidR="009625F1" w:rsidRPr="00B27BD6">
        <w:rPr>
          <w:rFonts w:ascii="Arial" w:hAnsi="Arial" w:cs="Arial"/>
          <w:sz w:val="16"/>
          <w:szCs w:val="16"/>
        </w:rPr>
        <w:t>;</w:t>
      </w:r>
    </w:p>
    <w:p w:rsidR="00C94567" w:rsidRPr="00B27BD6" w:rsidRDefault="00DE06E4" w:rsidP="00D017CB">
      <w:pPr>
        <w:adjustRightInd w:val="0"/>
        <w:jc w:val="both"/>
        <w:rPr>
          <w:rFonts w:ascii="Arial" w:hAnsi="Arial" w:cs="Arial"/>
          <w:sz w:val="16"/>
          <w:szCs w:val="16"/>
        </w:rPr>
      </w:pPr>
      <w:r w:rsidRPr="00B27BD6">
        <w:rPr>
          <w:rFonts w:ascii="Arial" w:hAnsi="Arial" w:cs="Arial"/>
          <w:sz w:val="16"/>
          <w:szCs w:val="16"/>
        </w:rPr>
        <w:t>8</w:t>
      </w:r>
      <w:r w:rsidR="00C94567" w:rsidRPr="00B27BD6">
        <w:rPr>
          <w:rFonts w:ascii="Arial" w:hAnsi="Arial" w:cs="Arial"/>
          <w:sz w:val="16"/>
          <w:szCs w:val="16"/>
        </w:rPr>
        <w:t>.15</w:t>
      </w:r>
      <w:r w:rsidR="00B36C74" w:rsidRPr="00B27BD6">
        <w:rPr>
          <w:rFonts w:ascii="Arial" w:hAnsi="Arial" w:cs="Arial"/>
          <w:sz w:val="16"/>
          <w:szCs w:val="16"/>
        </w:rPr>
        <w:t>.</w:t>
      </w:r>
      <w:r w:rsidR="00C94567" w:rsidRPr="00B27BD6">
        <w:rPr>
          <w:rFonts w:ascii="Arial" w:hAnsi="Arial" w:cs="Arial"/>
          <w:sz w:val="16"/>
          <w:szCs w:val="16"/>
        </w:rPr>
        <w:t xml:space="preserve"> Havendo alguma restrição na comprovação da regularidade fiscal da microempresa</w:t>
      </w:r>
      <w:r w:rsidR="00336446" w:rsidRPr="00B27BD6">
        <w:rPr>
          <w:rFonts w:ascii="Arial" w:hAnsi="Arial" w:cs="Arial"/>
          <w:sz w:val="16"/>
          <w:szCs w:val="16"/>
        </w:rPr>
        <w:t xml:space="preserve"> ou</w:t>
      </w:r>
      <w:r w:rsidR="00C94567" w:rsidRPr="00B27BD6">
        <w:rPr>
          <w:rFonts w:ascii="Arial" w:hAnsi="Arial" w:cs="Arial"/>
          <w:sz w:val="16"/>
          <w:szCs w:val="16"/>
        </w:rPr>
        <w:t xml:space="preserve"> da empresa de pequeno porte, esta não será inabilitada, caso atenda as disposições da legislação pertinente</w:t>
      </w:r>
      <w:r w:rsidR="0027300F" w:rsidRPr="00B27BD6">
        <w:rPr>
          <w:rFonts w:ascii="Arial" w:hAnsi="Arial" w:cs="Arial"/>
          <w:sz w:val="16"/>
          <w:szCs w:val="16"/>
        </w:rPr>
        <w:t>.</w:t>
      </w:r>
    </w:p>
    <w:p w:rsidR="008D1D41" w:rsidRPr="00B27BD6" w:rsidRDefault="008D1D41" w:rsidP="009B3B7F">
      <w:pPr>
        <w:adjustRightInd w:val="0"/>
        <w:jc w:val="both"/>
        <w:rPr>
          <w:rFonts w:ascii="Arial" w:hAnsi="Arial" w:cs="Arial"/>
          <w:sz w:val="16"/>
          <w:szCs w:val="16"/>
        </w:rPr>
      </w:pPr>
    </w:p>
    <w:p w:rsidR="000D0A99" w:rsidRPr="00B27BD6" w:rsidRDefault="00DE06E4" w:rsidP="00D017CB">
      <w:pPr>
        <w:pStyle w:val="Ttulo1"/>
        <w:tabs>
          <w:tab w:val="left" w:pos="2410"/>
        </w:tabs>
        <w:spacing w:before="0" w:after="0"/>
        <w:jc w:val="both"/>
        <w:rPr>
          <w:bCs w:val="0"/>
          <w:iCs/>
          <w:sz w:val="16"/>
          <w:szCs w:val="16"/>
        </w:rPr>
      </w:pPr>
      <w:r w:rsidRPr="00B27BD6">
        <w:rPr>
          <w:bCs w:val="0"/>
          <w:iCs/>
          <w:sz w:val="16"/>
          <w:szCs w:val="16"/>
        </w:rPr>
        <w:t>IX</w:t>
      </w:r>
      <w:r w:rsidR="000D0A99" w:rsidRPr="00B27BD6">
        <w:rPr>
          <w:bCs w:val="0"/>
          <w:iCs/>
          <w:sz w:val="16"/>
          <w:szCs w:val="16"/>
        </w:rPr>
        <w:t xml:space="preserve"> – </w:t>
      </w:r>
      <w:r w:rsidR="000D0A99" w:rsidRPr="00B27BD6">
        <w:rPr>
          <w:bCs w:val="0"/>
          <w:sz w:val="16"/>
          <w:szCs w:val="16"/>
        </w:rPr>
        <w:t xml:space="preserve">DA </w:t>
      </w:r>
      <w:r w:rsidR="000D0A99" w:rsidRPr="00B27BD6">
        <w:rPr>
          <w:bCs w:val="0"/>
          <w:iCs/>
          <w:sz w:val="16"/>
          <w:szCs w:val="16"/>
        </w:rPr>
        <w:t>ADJUDICAÇÃO, HOMOLOGAÇÃO</w:t>
      </w:r>
      <w:r w:rsidR="00D211A5">
        <w:rPr>
          <w:bCs w:val="0"/>
          <w:iCs/>
          <w:sz w:val="16"/>
          <w:szCs w:val="16"/>
        </w:rPr>
        <w:t xml:space="preserve"> </w:t>
      </w:r>
      <w:r w:rsidR="000D0A99" w:rsidRPr="00B27BD6">
        <w:rPr>
          <w:bCs w:val="0"/>
          <w:iCs/>
          <w:sz w:val="16"/>
          <w:szCs w:val="16"/>
        </w:rPr>
        <w:t xml:space="preserve">E ASSINATURA DO </w:t>
      </w:r>
      <w:proofErr w:type="gramStart"/>
      <w:r w:rsidR="000D0A99" w:rsidRPr="00B27BD6">
        <w:rPr>
          <w:bCs w:val="0"/>
          <w:iCs/>
          <w:sz w:val="16"/>
          <w:szCs w:val="16"/>
        </w:rPr>
        <w:t>CONTRATO</w:t>
      </w:r>
      <w:proofErr w:type="gramEnd"/>
    </w:p>
    <w:p w:rsidR="000D0A99" w:rsidRPr="00B27BD6" w:rsidRDefault="00DE06E4" w:rsidP="00D017CB">
      <w:pPr>
        <w:jc w:val="both"/>
        <w:rPr>
          <w:rFonts w:ascii="Arial" w:hAnsi="Arial" w:cs="Arial"/>
          <w:sz w:val="16"/>
          <w:szCs w:val="16"/>
        </w:rPr>
      </w:pPr>
      <w:r w:rsidRPr="00B27BD6">
        <w:rPr>
          <w:rFonts w:ascii="Arial" w:hAnsi="Arial" w:cs="Arial"/>
          <w:sz w:val="16"/>
          <w:szCs w:val="16"/>
        </w:rPr>
        <w:t>9</w:t>
      </w:r>
      <w:r w:rsidR="000D0A99" w:rsidRPr="00B27BD6">
        <w:rPr>
          <w:rFonts w:ascii="Arial" w:hAnsi="Arial" w:cs="Arial"/>
          <w:sz w:val="16"/>
          <w:szCs w:val="16"/>
        </w:rPr>
        <w:t>.1</w:t>
      </w:r>
      <w:r w:rsidR="00B36C74" w:rsidRPr="00B27BD6">
        <w:rPr>
          <w:rFonts w:ascii="Arial" w:hAnsi="Arial" w:cs="Arial"/>
          <w:sz w:val="16"/>
          <w:szCs w:val="16"/>
        </w:rPr>
        <w:t>.</w:t>
      </w:r>
      <w:r w:rsidR="000D0A99" w:rsidRPr="00B27BD6">
        <w:rPr>
          <w:rFonts w:ascii="Arial" w:hAnsi="Arial" w:cs="Arial"/>
          <w:sz w:val="16"/>
          <w:szCs w:val="16"/>
        </w:rPr>
        <w:t xml:space="preserve"> Após a declaração do vencedor da licitação, não havendo manifestação dos proponentes qu</w:t>
      </w:r>
      <w:r w:rsidR="00641E49" w:rsidRPr="00B27BD6">
        <w:rPr>
          <w:rFonts w:ascii="Arial" w:hAnsi="Arial" w:cs="Arial"/>
          <w:sz w:val="16"/>
          <w:szCs w:val="16"/>
        </w:rPr>
        <w:t xml:space="preserve">anto à interposição de recurso e estando a Empresa habilitada, </w:t>
      </w:r>
      <w:r w:rsidR="000D0A99" w:rsidRPr="00B27BD6">
        <w:rPr>
          <w:rFonts w:ascii="Arial" w:hAnsi="Arial" w:cs="Arial"/>
          <w:sz w:val="16"/>
          <w:szCs w:val="16"/>
        </w:rPr>
        <w:t>o Pregoeiro opinará pela adjudicação do objeto licitado, o que posteriormente será submetido à autoridade competente para homologação do procedimento licitatório</w:t>
      </w:r>
      <w:r w:rsidR="009625F1" w:rsidRPr="00B27BD6">
        <w:rPr>
          <w:rFonts w:ascii="Arial" w:hAnsi="Arial" w:cs="Arial"/>
          <w:sz w:val="16"/>
          <w:szCs w:val="16"/>
        </w:rPr>
        <w:t>;</w:t>
      </w:r>
    </w:p>
    <w:p w:rsidR="000D0A99" w:rsidRPr="00B27BD6" w:rsidRDefault="00DE06E4" w:rsidP="00D017CB">
      <w:pPr>
        <w:jc w:val="both"/>
        <w:rPr>
          <w:rFonts w:ascii="Arial" w:hAnsi="Arial" w:cs="Arial"/>
          <w:sz w:val="16"/>
          <w:szCs w:val="16"/>
        </w:rPr>
      </w:pPr>
      <w:r w:rsidRPr="00B27BD6">
        <w:rPr>
          <w:rFonts w:ascii="Arial" w:hAnsi="Arial" w:cs="Arial"/>
          <w:sz w:val="16"/>
          <w:szCs w:val="16"/>
        </w:rPr>
        <w:t>9</w:t>
      </w:r>
      <w:r w:rsidR="000D0A99" w:rsidRPr="00B27BD6">
        <w:rPr>
          <w:rFonts w:ascii="Arial" w:hAnsi="Arial" w:cs="Arial"/>
          <w:sz w:val="16"/>
          <w:szCs w:val="16"/>
        </w:rPr>
        <w:t>.2</w:t>
      </w:r>
      <w:r w:rsidR="00B36C74" w:rsidRPr="00B27BD6">
        <w:rPr>
          <w:rFonts w:ascii="Arial" w:hAnsi="Arial" w:cs="Arial"/>
          <w:sz w:val="16"/>
          <w:szCs w:val="16"/>
        </w:rPr>
        <w:t>.</w:t>
      </w:r>
      <w:r w:rsidR="000D0A99" w:rsidRPr="00B27BD6">
        <w:rPr>
          <w:rFonts w:ascii="Arial" w:hAnsi="Arial" w:cs="Arial"/>
          <w:sz w:val="16"/>
          <w:szCs w:val="16"/>
        </w:rPr>
        <w:t xml:space="preserve"> No </w:t>
      </w:r>
      <w:r w:rsidR="001F57F2" w:rsidRPr="00B27BD6">
        <w:rPr>
          <w:rFonts w:ascii="Arial" w:hAnsi="Arial" w:cs="Arial"/>
          <w:sz w:val="16"/>
          <w:szCs w:val="16"/>
        </w:rPr>
        <w:t>caso de interposição de recurso</w:t>
      </w:r>
      <w:r w:rsidR="001E5497" w:rsidRPr="00B27BD6">
        <w:rPr>
          <w:rFonts w:ascii="Arial" w:hAnsi="Arial" w:cs="Arial"/>
          <w:sz w:val="16"/>
          <w:szCs w:val="16"/>
        </w:rPr>
        <w:t xml:space="preserve">, </w:t>
      </w:r>
      <w:r w:rsidR="00D211A5" w:rsidRPr="00B27BD6">
        <w:rPr>
          <w:rFonts w:ascii="Arial" w:hAnsi="Arial" w:cs="Arial"/>
          <w:sz w:val="16"/>
          <w:szCs w:val="16"/>
        </w:rPr>
        <w:t>depois de</w:t>
      </w:r>
      <w:r w:rsidR="000D0A99" w:rsidRPr="00B27BD6">
        <w:rPr>
          <w:rFonts w:ascii="Arial" w:hAnsi="Arial" w:cs="Arial"/>
          <w:sz w:val="16"/>
          <w:szCs w:val="16"/>
        </w:rPr>
        <w:t xml:space="preserve"> proferida a decisão quanto ao mesmo, </w:t>
      </w:r>
      <w:proofErr w:type="gramStart"/>
      <w:r w:rsidR="000D0A99" w:rsidRPr="00B27BD6">
        <w:rPr>
          <w:rFonts w:ascii="Arial" w:hAnsi="Arial" w:cs="Arial"/>
          <w:sz w:val="16"/>
          <w:szCs w:val="16"/>
        </w:rPr>
        <w:t>a</w:t>
      </w:r>
      <w:proofErr w:type="gramEnd"/>
      <w:r w:rsidR="000D0A99" w:rsidRPr="00B27BD6">
        <w:rPr>
          <w:rFonts w:ascii="Arial" w:hAnsi="Arial" w:cs="Arial"/>
          <w:sz w:val="16"/>
          <w:szCs w:val="16"/>
        </w:rPr>
        <w:t xml:space="preserve"> autoridade competente adjudicará o objeto e homo</w:t>
      </w:r>
      <w:r w:rsidR="009625F1" w:rsidRPr="00B27BD6">
        <w:rPr>
          <w:rFonts w:ascii="Arial" w:hAnsi="Arial" w:cs="Arial"/>
          <w:sz w:val="16"/>
          <w:szCs w:val="16"/>
        </w:rPr>
        <w:t>logará procedimento licitatório;</w:t>
      </w:r>
    </w:p>
    <w:p w:rsidR="00053EB8" w:rsidRPr="00B27BD6" w:rsidRDefault="00DE06E4" w:rsidP="00D01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16"/>
          <w:szCs w:val="16"/>
        </w:rPr>
      </w:pPr>
      <w:r w:rsidRPr="00B27BD6">
        <w:rPr>
          <w:rFonts w:ascii="Arial" w:hAnsi="Arial" w:cs="Arial"/>
          <w:sz w:val="16"/>
          <w:szCs w:val="16"/>
        </w:rPr>
        <w:t>9</w:t>
      </w:r>
      <w:r w:rsidR="000D0A99" w:rsidRPr="00B27BD6">
        <w:rPr>
          <w:rFonts w:ascii="Arial" w:hAnsi="Arial" w:cs="Arial"/>
          <w:sz w:val="16"/>
          <w:szCs w:val="16"/>
        </w:rPr>
        <w:t>.3</w:t>
      </w:r>
      <w:r w:rsidR="00B36C74" w:rsidRPr="00B27BD6">
        <w:rPr>
          <w:rFonts w:ascii="Arial" w:hAnsi="Arial" w:cs="Arial"/>
          <w:sz w:val="16"/>
          <w:szCs w:val="16"/>
        </w:rPr>
        <w:t xml:space="preserve">. </w:t>
      </w:r>
      <w:r w:rsidR="000D0A99" w:rsidRPr="00B27BD6">
        <w:rPr>
          <w:rFonts w:ascii="Arial" w:hAnsi="Arial" w:cs="Arial"/>
          <w:sz w:val="16"/>
          <w:szCs w:val="16"/>
        </w:rPr>
        <w:t xml:space="preserve">A autoridade competente </w:t>
      </w:r>
      <w:r w:rsidR="00374672" w:rsidRPr="00B27BD6">
        <w:rPr>
          <w:rFonts w:ascii="Arial" w:hAnsi="Arial" w:cs="Arial"/>
          <w:sz w:val="16"/>
          <w:szCs w:val="16"/>
        </w:rPr>
        <w:t>convocará</w:t>
      </w:r>
      <w:r w:rsidR="000D0A99" w:rsidRPr="00B27BD6">
        <w:rPr>
          <w:rFonts w:ascii="Arial" w:hAnsi="Arial" w:cs="Arial"/>
          <w:sz w:val="16"/>
          <w:szCs w:val="16"/>
        </w:rPr>
        <w:t xml:space="preserve"> ao </w:t>
      </w:r>
      <w:r w:rsidR="005A28C3" w:rsidRPr="00B27BD6">
        <w:rPr>
          <w:rFonts w:ascii="Arial" w:hAnsi="Arial" w:cs="Arial"/>
          <w:sz w:val="16"/>
          <w:szCs w:val="16"/>
        </w:rPr>
        <w:t>adjudicatário</w:t>
      </w:r>
      <w:r w:rsidR="000D0A99" w:rsidRPr="00B27BD6">
        <w:rPr>
          <w:rFonts w:ascii="Arial" w:hAnsi="Arial" w:cs="Arial"/>
          <w:sz w:val="16"/>
          <w:szCs w:val="16"/>
        </w:rPr>
        <w:t xml:space="preserve"> para </w:t>
      </w:r>
      <w:r w:rsidR="00D876EF" w:rsidRPr="00B27BD6">
        <w:rPr>
          <w:rFonts w:ascii="Arial" w:hAnsi="Arial" w:cs="Arial"/>
          <w:sz w:val="16"/>
          <w:szCs w:val="16"/>
        </w:rPr>
        <w:t xml:space="preserve">a assinatura do </w:t>
      </w:r>
      <w:r w:rsidR="0089205F" w:rsidRPr="00B27BD6">
        <w:rPr>
          <w:rFonts w:ascii="Arial" w:hAnsi="Arial" w:cs="Arial"/>
          <w:sz w:val="16"/>
          <w:szCs w:val="16"/>
        </w:rPr>
        <w:t xml:space="preserve">contrato de fornecimento do objeto </w:t>
      </w:r>
      <w:r w:rsidR="00053EB8" w:rsidRPr="00B27BD6">
        <w:rPr>
          <w:rFonts w:ascii="Arial" w:hAnsi="Arial" w:cs="Arial"/>
          <w:sz w:val="16"/>
          <w:szCs w:val="16"/>
        </w:rPr>
        <w:t>no prazo máximo de até 05 (cinco) dias a contar da convocação, devendo este providenciar as assinaturas necessárias, sob pena de decair do direito à contratação, sem prejuízo das sanções previstas no artigo 81 da Lei 8.666/93;</w:t>
      </w:r>
    </w:p>
    <w:p w:rsidR="00053EB8" w:rsidRPr="00B27BD6" w:rsidRDefault="00E5613D" w:rsidP="00D017CB">
      <w:pPr>
        <w:pStyle w:val="Recuodecorpodetexto"/>
        <w:rPr>
          <w:rFonts w:ascii="Arial" w:hAnsi="Arial" w:cs="Arial"/>
          <w:color w:val="auto"/>
          <w:sz w:val="16"/>
          <w:szCs w:val="16"/>
        </w:rPr>
      </w:pPr>
      <w:r w:rsidRPr="00B27BD6">
        <w:rPr>
          <w:rFonts w:ascii="Arial" w:hAnsi="Arial" w:cs="Arial"/>
          <w:color w:val="auto"/>
          <w:sz w:val="16"/>
          <w:szCs w:val="16"/>
        </w:rPr>
        <w:t>9.4</w:t>
      </w:r>
      <w:r w:rsidR="00B36C74" w:rsidRPr="00B27BD6">
        <w:rPr>
          <w:rFonts w:ascii="Arial" w:hAnsi="Arial" w:cs="Arial"/>
          <w:color w:val="auto"/>
          <w:sz w:val="16"/>
          <w:szCs w:val="16"/>
        </w:rPr>
        <w:t>.</w:t>
      </w:r>
      <w:r w:rsidR="00053EB8" w:rsidRPr="00B27BD6">
        <w:rPr>
          <w:rFonts w:ascii="Arial" w:hAnsi="Arial" w:cs="Arial"/>
          <w:color w:val="auto"/>
          <w:sz w:val="16"/>
          <w:szCs w:val="16"/>
        </w:rPr>
        <w:t xml:space="preserve">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9B3B7F" w:rsidRDefault="001F57F2" w:rsidP="002926C7">
      <w:pPr>
        <w:ind w:left="707"/>
        <w:jc w:val="both"/>
        <w:rPr>
          <w:rFonts w:ascii="Arial" w:hAnsi="Arial" w:cs="Arial"/>
          <w:sz w:val="16"/>
          <w:szCs w:val="16"/>
        </w:rPr>
      </w:pPr>
      <w:r w:rsidRPr="00B27BD6">
        <w:rPr>
          <w:rFonts w:ascii="Arial" w:hAnsi="Arial" w:cs="Arial"/>
          <w:sz w:val="16"/>
          <w:szCs w:val="16"/>
        </w:rPr>
        <w:t>9.4.1</w:t>
      </w:r>
      <w:r w:rsidR="00B36C74" w:rsidRPr="00B27BD6">
        <w:rPr>
          <w:rFonts w:ascii="Arial" w:hAnsi="Arial" w:cs="Arial"/>
          <w:sz w:val="16"/>
          <w:szCs w:val="16"/>
        </w:rPr>
        <w:t>.</w:t>
      </w:r>
      <w:r w:rsidR="00053EB8" w:rsidRPr="00B27BD6">
        <w:rPr>
          <w:rFonts w:ascii="Arial" w:hAnsi="Arial" w:cs="Arial"/>
          <w:sz w:val="16"/>
          <w:szCs w:val="16"/>
        </w:rPr>
        <w:t xml:space="preserve"> O não atendimento do previsto no </w:t>
      </w:r>
      <w:r w:rsidR="00053EB8" w:rsidRPr="00B27BD6">
        <w:rPr>
          <w:rFonts w:ascii="Arial" w:hAnsi="Arial" w:cs="Arial"/>
          <w:i/>
          <w:sz w:val="16"/>
          <w:szCs w:val="16"/>
        </w:rPr>
        <w:t xml:space="preserve">caput </w:t>
      </w:r>
      <w:r w:rsidR="00053EB8" w:rsidRPr="00B27BD6">
        <w:rPr>
          <w:rFonts w:ascii="Arial" w:hAnsi="Arial" w:cs="Arial"/>
          <w:sz w:val="16"/>
          <w:szCs w:val="16"/>
        </w:rPr>
        <w:t>implicará multa de</w:t>
      </w:r>
      <w:r w:rsidR="00053EB8" w:rsidRPr="00B27BD6">
        <w:rPr>
          <w:rFonts w:ascii="Arial" w:hAnsi="Arial" w:cs="Arial"/>
          <w:b/>
          <w:sz w:val="16"/>
          <w:szCs w:val="16"/>
        </w:rPr>
        <w:t xml:space="preserve"> 20% (vinte por cento),</w:t>
      </w:r>
      <w:r w:rsidR="00053EB8" w:rsidRPr="00B27BD6">
        <w:rPr>
          <w:rFonts w:ascii="Arial" w:hAnsi="Arial" w:cs="Arial"/>
          <w:sz w:val="16"/>
          <w:szCs w:val="16"/>
        </w:rPr>
        <w:t xml:space="preserve"> sobre o valor global da proposta no período da contratação;</w:t>
      </w:r>
    </w:p>
    <w:p w:rsidR="005B383A" w:rsidRPr="00B27BD6" w:rsidRDefault="005B383A" w:rsidP="00A07383">
      <w:pPr>
        <w:ind w:left="707"/>
        <w:jc w:val="both"/>
        <w:rPr>
          <w:rFonts w:ascii="Arial" w:hAnsi="Arial" w:cs="Arial"/>
          <w:sz w:val="16"/>
          <w:szCs w:val="16"/>
        </w:rPr>
      </w:pPr>
    </w:p>
    <w:p w:rsidR="003808BD" w:rsidRPr="00B27BD6" w:rsidRDefault="00154EDF" w:rsidP="00A07383">
      <w:pPr>
        <w:pStyle w:val="Ttulo5"/>
        <w:spacing w:before="0" w:after="0"/>
        <w:jc w:val="both"/>
        <w:rPr>
          <w:rFonts w:ascii="Arial" w:hAnsi="Arial" w:cs="Arial"/>
          <w:bCs w:val="0"/>
          <w:i w:val="0"/>
          <w:sz w:val="16"/>
          <w:szCs w:val="16"/>
        </w:rPr>
      </w:pPr>
      <w:r w:rsidRPr="00B27BD6">
        <w:rPr>
          <w:rFonts w:ascii="Arial" w:hAnsi="Arial" w:cs="Arial"/>
          <w:bCs w:val="0"/>
          <w:i w:val="0"/>
          <w:sz w:val="16"/>
          <w:szCs w:val="16"/>
        </w:rPr>
        <w:t xml:space="preserve">X. </w:t>
      </w:r>
      <w:r w:rsidR="000D0A99" w:rsidRPr="00B27BD6">
        <w:rPr>
          <w:rFonts w:ascii="Arial" w:hAnsi="Arial" w:cs="Arial"/>
          <w:bCs w:val="0"/>
          <w:i w:val="0"/>
          <w:sz w:val="16"/>
          <w:szCs w:val="16"/>
        </w:rPr>
        <w:t xml:space="preserve">DO </w:t>
      </w:r>
      <w:r w:rsidR="002316AB" w:rsidRPr="00B27BD6">
        <w:rPr>
          <w:rFonts w:ascii="Arial" w:hAnsi="Arial" w:cs="Arial"/>
          <w:bCs w:val="0"/>
          <w:i w:val="0"/>
          <w:sz w:val="16"/>
          <w:szCs w:val="16"/>
        </w:rPr>
        <w:t xml:space="preserve">LOCAL, </w:t>
      </w:r>
      <w:r w:rsidR="00FB5DF7" w:rsidRPr="00B27BD6">
        <w:rPr>
          <w:rFonts w:ascii="Arial" w:hAnsi="Arial" w:cs="Arial"/>
          <w:bCs w:val="0"/>
          <w:i w:val="0"/>
          <w:sz w:val="16"/>
          <w:szCs w:val="16"/>
        </w:rPr>
        <w:t xml:space="preserve">GESTOR </w:t>
      </w:r>
      <w:r w:rsidR="002316AB" w:rsidRPr="00B27BD6">
        <w:rPr>
          <w:rFonts w:ascii="Arial" w:hAnsi="Arial" w:cs="Arial"/>
          <w:bCs w:val="0"/>
          <w:i w:val="0"/>
          <w:sz w:val="16"/>
          <w:szCs w:val="16"/>
        </w:rPr>
        <w:t xml:space="preserve">DO CONTRATO E </w:t>
      </w:r>
      <w:proofErr w:type="gramStart"/>
      <w:r w:rsidR="002316AB" w:rsidRPr="00B27BD6">
        <w:rPr>
          <w:rFonts w:ascii="Arial" w:hAnsi="Arial" w:cs="Arial"/>
          <w:bCs w:val="0"/>
          <w:i w:val="0"/>
          <w:sz w:val="16"/>
          <w:szCs w:val="16"/>
        </w:rPr>
        <w:t>PRAZO</w:t>
      </w:r>
      <w:proofErr w:type="gramEnd"/>
    </w:p>
    <w:p w:rsidR="00EB5E17" w:rsidRPr="00B27BD6" w:rsidRDefault="00EB5E17" w:rsidP="00EB5E17">
      <w:pPr>
        <w:jc w:val="both"/>
        <w:rPr>
          <w:rFonts w:ascii="Arial" w:hAnsi="Arial" w:cs="Arial"/>
          <w:color w:val="000000"/>
          <w:sz w:val="16"/>
          <w:szCs w:val="16"/>
        </w:rPr>
      </w:pPr>
      <w:r w:rsidRPr="00B27BD6">
        <w:rPr>
          <w:rFonts w:ascii="Arial" w:hAnsi="Arial" w:cs="Arial"/>
          <w:color w:val="000000"/>
          <w:sz w:val="16"/>
          <w:szCs w:val="16"/>
        </w:rPr>
        <w:t xml:space="preserve">10.1. O fornecimento do bem deverá ser efetuado da seguinte maneira: </w:t>
      </w:r>
    </w:p>
    <w:p w:rsidR="00EB5E17" w:rsidRPr="00B27BD6" w:rsidRDefault="00EB5E17" w:rsidP="00EB5E17">
      <w:pPr>
        <w:ind w:firstLine="708"/>
        <w:jc w:val="both"/>
        <w:rPr>
          <w:rFonts w:ascii="Arial" w:hAnsi="Arial" w:cs="Arial"/>
          <w:color w:val="000000"/>
          <w:sz w:val="16"/>
          <w:szCs w:val="16"/>
        </w:rPr>
      </w:pPr>
      <w:r w:rsidRPr="00B27BD6">
        <w:rPr>
          <w:rFonts w:ascii="Arial" w:hAnsi="Arial" w:cs="Arial"/>
          <w:color w:val="000000"/>
          <w:sz w:val="16"/>
          <w:szCs w:val="16"/>
        </w:rPr>
        <w:t xml:space="preserve">a) O </w:t>
      </w:r>
      <w:r w:rsidR="003520AD">
        <w:rPr>
          <w:rFonts w:ascii="Arial" w:hAnsi="Arial" w:cs="Arial"/>
          <w:b/>
          <w:sz w:val="16"/>
          <w:szCs w:val="16"/>
        </w:rPr>
        <w:t xml:space="preserve">LOTE 01 – Móveis </w:t>
      </w:r>
      <w:proofErr w:type="gramStart"/>
      <w:r w:rsidR="003520AD">
        <w:rPr>
          <w:rFonts w:ascii="Arial" w:hAnsi="Arial" w:cs="Arial"/>
          <w:b/>
          <w:sz w:val="16"/>
          <w:szCs w:val="16"/>
        </w:rPr>
        <w:t>sob medida</w:t>
      </w:r>
      <w:proofErr w:type="gramEnd"/>
      <w:r w:rsidRPr="00B27BD6">
        <w:rPr>
          <w:rFonts w:ascii="Arial" w:hAnsi="Arial" w:cs="Arial"/>
          <w:b/>
          <w:sz w:val="16"/>
          <w:szCs w:val="16"/>
        </w:rPr>
        <w:t xml:space="preserve">, </w:t>
      </w:r>
      <w:r w:rsidRPr="00B27BD6">
        <w:rPr>
          <w:rFonts w:ascii="Arial" w:hAnsi="Arial" w:cs="Arial"/>
          <w:color w:val="000000"/>
          <w:sz w:val="16"/>
          <w:szCs w:val="16"/>
        </w:rPr>
        <w:t xml:space="preserve">deverá ser entregue de forma </w:t>
      </w:r>
      <w:r w:rsidR="003520AD">
        <w:rPr>
          <w:rFonts w:ascii="Arial" w:hAnsi="Arial" w:cs="Arial"/>
          <w:color w:val="000000"/>
          <w:sz w:val="16"/>
          <w:szCs w:val="16"/>
        </w:rPr>
        <w:t xml:space="preserve">total, devidamente descarregados e instalados, inclusive parte hidráulica (se necessário), </w:t>
      </w:r>
      <w:r w:rsidR="005A1D1F">
        <w:rPr>
          <w:rFonts w:ascii="Arial" w:hAnsi="Arial" w:cs="Arial"/>
          <w:color w:val="000000"/>
          <w:sz w:val="16"/>
          <w:szCs w:val="16"/>
        </w:rPr>
        <w:t>em locais dentro do perímetro urbano do município, a serem informados pela administração</w:t>
      </w:r>
      <w:r w:rsidRPr="00B27BD6">
        <w:rPr>
          <w:rFonts w:ascii="Arial" w:hAnsi="Arial" w:cs="Arial"/>
          <w:color w:val="000000"/>
          <w:sz w:val="16"/>
          <w:szCs w:val="16"/>
        </w:rPr>
        <w:t xml:space="preserve">, </w:t>
      </w:r>
      <w:r w:rsidR="003520AD">
        <w:rPr>
          <w:rFonts w:ascii="Arial" w:hAnsi="Arial" w:cs="Arial"/>
          <w:color w:val="000000"/>
          <w:sz w:val="16"/>
          <w:szCs w:val="16"/>
        </w:rPr>
        <w:t xml:space="preserve">no prazo máximo de 20 dias após a expedição da ordem de aquisição. </w:t>
      </w:r>
    </w:p>
    <w:p w:rsidR="008D7996" w:rsidRPr="00B27BD6" w:rsidRDefault="00464F2E" w:rsidP="00EB5E17">
      <w:pPr>
        <w:jc w:val="both"/>
        <w:rPr>
          <w:rFonts w:ascii="Arial" w:hAnsi="Arial" w:cs="Arial"/>
          <w:sz w:val="16"/>
          <w:szCs w:val="16"/>
        </w:rPr>
      </w:pPr>
      <w:r w:rsidRPr="00B27BD6">
        <w:rPr>
          <w:rFonts w:ascii="Arial" w:hAnsi="Arial" w:cs="Arial"/>
          <w:sz w:val="16"/>
          <w:szCs w:val="16"/>
        </w:rPr>
        <w:t>10</w:t>
      </w:r>
      <w:r w:rsidR="00792701" w:rsidRPr="00B27BD6">
        <w:rPr>
          <w:rFonts w:ascii="Arial" w:hAnsi="Arial" w:cs="Arial"/>
          <w:sz w:val="16"/>
          <w:szCs w:val="16"/>
        </w:rPr>
        <w:t>.2. O fornecedor comprometer-se-á a dar total garantia</w:t>
      </w:r>
      <w:r w:rsidR="009A5850">
        <w:rPr>
          <w:rFonts w:ascii="Arial" w:hAnsi="Arial" w:cs="Arial"/>
          <w:sz w:val="16"/>
          <w:szCs w:val="16"/>
        </w:rPr>
        <w:t xml:space="preserve"> (mínima 12 meses a contar da data de entrega)</w:t>
      </w:r>
      <w:r w:rsidR="00792701" w:rsidRPr="00B27BD6">
        <w:rPr>
          <w:rFonts w:ascii="Arial" w:hAnsi="Arial" w:cs="Arial"/>
          <w:sz w:val="16"/>
          <w:szCs w:val="16"/>
        </w:rPr>
        <w:t xml:space="preserve">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D02992" w:rsidRPr="00B27BD6" w:rsidRDefault="008A4BCB" w:rsidP="00D02992">
      <w:pPr>
        <w:jc w:val="both"/>
        <w:rPr>
          <w:rFonts w:ascii="Arial" w:hAnsi="Arial" w:cs="Arial"/>
          <w:sz w:val="16"/>
          <w:szCs w:val="16"/>
        </w:rPr>
      </w:pPr>
      <w:r w:rsidRPr="00B27BD6">
        <w:rPr>
          <w:rFonts w:ascii="Arial" w:hAnsi="Arial" w:cs="Arial"/>
          <w:color w:val="000000" w:themeColor="text1"/>
          <w:sz w:val="16"/>
          <w:szCs w:val="16"/>
        </w:rPr>
        <w:t xml:space="preserve">10.3. </w:t>
      </w:r>
      <w:r w:rsidR="00D02992" w:rsidRPr="00B27BD6">
        <w:rPr>
          <w:rFonts w:ascii="Arial" w:hAnsi="Arial" w:cs="Arial"/>
          <w:sz w:val="16"/>
          <w:szCs w:val="16"/>
        </w:rPr>
        <w:t>Fica</w:t>
      </w:r>
      <w:r w:rsidR="00D02992">
        <w:rPr>
          <w:rFonts w:ascii="Arial" w:hAnsi="Arial" w:cs="Arial"/>
          <w:sz w:val="16"/>
          <w:szCs w:val="16"/>
        </w:rPr>
        <w:t>m</w:t>
      </w:r>
      <w:r w:rsidR="00D02992" w:rsidRPr="00B27BD6">
        <w:rPr>
          <w:rFonts w:ascii="Arial" w:hAnsi="Arial" w:cs="Arial"/>
          <w:sz w:val="16"/>
          <w:szCs w:val="16"/>
        </w:rPr>
        <w:t xml:space="preserve"> designado</w:t>
      </w:r>
      <w:r w:rsidR="00D02992">
        <w:rPr>
          <w:rFonts w:ascii="Arial" w:hAnsi="Arial" w:cs="Arial"/>
          <w:sz w:val="16"/>
          <w:szCs w:val="16"/>
        </w:rPr>
        <w:t>s</w:t>
      </w:r>
      <w:r w:rsidR="00D02992" w:rsidRPr="00B27BD6">
        <w:rPr>
          <w:rFonts w:ascii="Arial" w:hAnsi="Arial" w:cs="Arial"/>
          <w:sz w:val="16"/>
          <w:szCs w:val="16"/>
        </w:rPr>
        <w:t xml:space="preserve"> como representante</w:t>
      </w:r>
      <w:r w:rsidR="00D02992">
        <w:rPr>
          <w:rFonts w:ascii="Arial" w:hAnsi="Arial" w:cs="Arial"/>
          <w:sz w:val="16"/>
          <w:szCs w:val="16"/>
        </w:rPr>
        <w:t>s</w:t>
      </w:r>
      <w:r w:rsidR="00D02992" w:rsidRPr="00B27BD6">
        <w:rPr>
          <w:rFonts w:ascii="Arial" w:hAnsi="Arial" w:cs="Arial"/>
          <w:sz w:val="16"/>
          <w:szCs w:val="16"/>
        </w:rPr>
        <w:t xml:space="preserve"> da Administração, para acompanhar e fiscalizar a execução do contrato,</w:t>
      </w:r>
      <w:r w:rsidR="00D02992">
        <w:rPr>
          <w:rFonts w:ascii="Arial" w:hAnsi="Arial" w:cs="Arial"/>
          <w:sz w:val="16"/>
          <w:szCs w:val="16"/>
        </w:rPr>
        <w:t xml:space="preserve"> </w:t>
      </w:r>
      <w:r w:rsidR="00D02992" w:rsidRPr="00B27BD6">
        <w:rPr>
          <w:rFonts w:ascii="Arial" w:hAnsi="Arial" w:cs="Arial"/>
          <w:sz w:val="16"/>
          <w:szCs w:val="16"/>
        </w:rPr>
        <w:t xml:space="preserve">bem com o recebimento provisório e definitivo, nos termos do caput do artigo 67 da Lei Federal 8.666/93(Lei de Licitações), </w:t>
      </w:r>
      <w:r w:rsidR="00D02992">
        <w:rPr>
          <w:rFonts w:ascii="Arial" w:hAnsi="Arial" w:cs="Arial"/>
          <w:sz w:val="16"/>
          <w:szCs w:val="16"/>
        </w:rPr>
        <w:t xml:space="preserve">a Sra. Iraci </w:t>
      </w:r>
      <w:proofErr w:type="spellStart"/>
      <w:r w:rsidR="00D02992">
        <w:rPr>
          <w:rFonts w:ascii="Arial" w:hAnsi="Arial" w:cs="Arial"/>
          <w:sz w:val="16"/>
          <w:szCs w:val="16"/>
        </w:rPr>
        <w:t>Hilgert</w:t>
      </w:r>
      <w:proofErr w:type="spellEnd"/>
      <w:r w:rsidR="00D02992">
        <w:rPr>
          <w:rFonts w:ascii="Arial" w:hAnsi="Arial" w:cs="Arial"/>
          <w:sz w:val="16"/>
          <w:szCs w:val="16"/>
        </w:rPr>
        <w:t xml:space="preserve"> (Coordenadora da Secretaria de Saúde) e o Sr. Hesley </w:t>
      </w:r>
      <w:r w:rsidR="00D5096C">
        <w:rPr>
          <w:rFonts w:ascii="Arial" w:hAnsi="Arial" w:cs="Arial"/>
          <w:sz w:val="16"/>
          <w:szCs w:val="16"/>
        </w:rPr>
        <w:t>Limberger</w:t>
      </w:r>
      <w:r w:rsidR="00D02992">
        <w:rPr>
          <w:rFonts w:ascii="Arial" w:hAnsi="Arial" w:cs="Arial"/>
          <w:sz w:val="16"/>
          <w:szCs w:val="16"/>
        </w:rPr>
        <w:t xml:space="preserve"> (Arquiteto)</w:t>
      </w:r>
      <w:r w:rsidR="00D02992" w:rsidRPr="00B27BD6">
        <w:rPr>
          <w:rFonts w:ascii="Arial" w:hAnsi="Arial" w:cs="Arial"/>
          <w:sz w:val="16"/>
          <w:szCs w:val="16"/>
        </w:rPr>
        <w:t>,</w:t>
      </w:r>
      <w:r w:rsidR="00D02992">
        <w:rPr>
          <w:rFonts w:ascii="Arial" w:hAnsi="Arial" w:cs="Arial"/>
          <w:sz w:val="16"/>
          <w:szCs w:val="16"/>
        </w:rPr>
        <w:t xml:space="preserve"> </w:t>
      </w:r>
      <w:r w:rsidR="00D02992" w:rsidRPr="00B27BD6">
        <w:rPr>
          <w:rFonts w:ascii="Arial" w:hAnsi="Arial" w:cs="Arial"/>
          <w:sz w:val="16"/>
          <w:szCs w:val="16"/>
        </w:rPr>
        <w:t>o</w:t>
      </w:r>
      <w:r w:rsidR="00D02992">
        <w:rPr>
          <w:rFonts w:ascii="Arial" w:hAnsi="Arial" w:cs="Arial"/>
          <w:sz w:val="16"/>
          <w:szCs w:val="16"/>
        </w:rPr>
        <w:t>s quais atestarão</w:t>
      </w:r>
      <w:r w:rsidR="00D02992" w:rsidRPr="00B27BD6">
        <w:rPr>
          <w:rFonts w:ascii="Arial" w:hAnsi="Arial" w:cs="Arial"/>
          <w:sz w:val="16"/>
          <w:szCs w:val="16"/>
        </w:rPr>
        <w:t xml:space="preserve"> a aceitabilidade dos produtos no documento fiscal.</w:t>
      </w:r>
    </w:p>
    <w:p w:rsidR="00A020F3" w:rsidRPr="00B27BD6" w:rsidRDefault="00A020F3" w:rsidP="00D02992">
      <w:pPr>
        <w:jc w:val="both"/>
        <w:rPr>
          <w:rFonts w:ascii="Arial" w:hAnsi="Arial" w:cs="Arial"/>
          <w:b/>
          <w:sz w:val="16"/>
          <w:szCs w:val="16"/>
        </w:rPr>
      </w:pPr>
    </w:p>
    <w:p w:rsidR="008D7996" w:rsidRPr="00B27BD6" w:rsidRDefault="008D7996" w:rsidP="00D017CB">
      <w:pPr>
        <w:adjustRightInd w:val="0"/>
        <w:jc w:val="both"/>
        <w:rPr>
          <w:rFonts w:ascii="Arial" w:hAnsi="Arial" w:cs="Arial"/>
          <w:b/>
          <w:sz w:val="16"/>
          <w:szCs w:val="16"/>
        </w:rPr>
      </w:pPr>
      <w:r w:rsidRPr="00B27BD6">
        <w:rPr>
          <w:rFonts w:ascii="Arial" w:hAnsi="Arial" w:cs="Arial"/>
          <w:b/>
          <w:sz w:val="16"/>
          <w:szCs w:val="16"/>
        </w:rPr>
        <w:t xml:space="preserve">XI. DAS ALTERAÇÕES CONTRATUAIS </w:t>
      </w:r>
    </w:p>
    <w:p w:rsidR="008A4BCB" w:rsidRPr="00B27BD6" w:rsidRDefault="00CB111C" w:rsidP="00D017CB">
      <w:pPr>
        <w:adjustRightInd w:val="0"/>
        <w:jc w:val="both"/>
        <w:rPr>
          <w:rFonts w:ascii="Arial" w:hAnsi="Arial" w:cs="Arial"/>
          <w:sz w:val="16"/>
          <w:szCs w:val="16"/>
        </w:rPr>
      </w:pPr>
      <w:r w:rsidRPr="00B27BD6">
        <w:rPr>
          <w:rFonts w:ascii="Arial" w:hAnsi="Arial" w:cs="Arial"/>
          <w:sz w:val="16"/>
          <w:szCs w:val="16"/>
        </w:rPr>
        <w:t>11</w:t>
      </w:r>
      <w:r w:rsidR="001F57F2" w:rsidRPr="00B27BD6">
        <w:rPr>
          <w:rFonts w:ascii="Arial" w:hAnsi="Arial" w:cs="Arial"/>
          <w:sz w:val="16"/>
          <w:szCs w:val="16"/>
        </w:rPr>
        <w:t>.1</w:t>
      </w:r>
      <w:r w:rsidR="00B36C74" w:rsidRPr="00B27BD6">
        <w:rPr>
          <w:rFonts w:ascii="Arial" w:hAnsi="Arial" w:cs="Arial"/>
          <w:sz w:val="16"/>
          <w:szCs w:val="16"/>
        </w:rPr>
        <w:t>.</w:t>
      </w:r>
      <w:r w:rsidR="00A02481">
        <w:rPr>
          <w:rFonts w:ascii="Arial" w:hAnsi="Arial" w:cs="Arial"/>
          <w:sz w:val="16"/>
          <w:szCs w:val="16"/>
        </w:rPr>
        <w:t xml:space="preserve"> </w:t>
      </w:r>
      <w:r w:rsidR="008A4BCB" w:rsidRPr="00B27BD6">
        <w:rPr>
          <w:rFonts w:ascii="Arial" w:hAnsi="Arial" w:cs="Arial"/>
          <w:sz w:val="16"/>
          <w:szCs w:val="16"/>
        </w:rPr>
        <w:t>Será incorporada ao Contrato, mediante termos aditivos, qualquer modificação que venha a ser necessária, no seguinte caso:</w:t>
      </w:r>
    </w:p>
    <w:p w:rsidR="008A4BCB" w:rsidRPr="00B27BD6" w:rsidRDefault="008A4BCB" w:rsidP="00D017CB">
      <w:pPr>
        <w:adjustRightInd w:val="0"/>
        <w:ind w:firstLine="708"/>
        <w:jc w:val="both"/>
        <w:rPr>
          <w:rFonts w:ascii="Arial" w:hAnsi="Arial" w:cs="Arial"/>
          <w:sz w:val="16"/>
          <w:szCs w:val="16"/>
        </w:rPr>
      </w:pPr>
      <w:r w:rsidRPr="00B27BD6">
        <w:rPr>
          <w:rFonts w:ascii="Arial" w:hAnsi="Arial" w:cs="Arial"/>
          <w:sz w:val="16"/>
          <w:szCs w:val="16"/>
        </w:rPr>
        <w:t xml:space="preserve">11.1.1. Quando necessária </w:t>
      </w:r>
      <w:proofErr w:type="gramStart"/>
      <w:r w:rsidRPr="00B27BD6">
        <w:rPr>
          <w:rFonts w:ascii="Arial" w:hAnsi="Arial" w:cs="Arial"/>
          <w:sz w:val="16"/>
          <w:szCs w:val="16"/>
        </w:rPr>
        <w:t>a</w:t>
      </w:r>
      <w:proofErr w:type="gramEnd"/>
      <w:r w:rsidRPr="00B27BD6">
        <w:rPr>
          <w:rFonts w:ascii="Arial" w:hAnsi="Arial" w:cs="Arial"/>
          <w:sz w:val="16"/>
          <w:szCs w:val="16"/>
        </w:rPr>
        <w:t xml:space="preserve"> modificação do valor contratual, em decorrência de acréscimo ou diminuição quantitativa de seu objeto;</w:t>
      </w:r>
    </w:p>
    <w:p w:rsidR="008A4BCB" w:rsidRPr="00B27BD6" w:rsidRDefault="008A4BCB" w:rsidP="00D017CB">
      <w:pPr>
        <w:tabs>
          <w:tab w:val="left" w:pos="7186"/>
        </w:tabs>
        <w:adjustRightInd w:val="0"/>
        <w:ind w:firstLine="708"/>
        <w:jc w:val="both"/>
        <w:rPr>
          <w:rFonts w:ascii="Arial" w:hAnsi="Arial" w:cs="Arial"/>
          <w:sz w:val="16"/>
          <w:szCs w:val="16"/>
        </w:rPr>
      </w:pPr>
      <w:r w:rsidRPr="00B27BD6">
        <w:rPr>
          <w:rFonts w:ascii="Arial" w:hAnsi="Arial" w:cs="Arial"/>
          <w:sz w:val="16"/>
          <w:szCs w:val="16"/>
        </w:rPr>
        <w:t>11.1.2. Quando necessário o aumento de prazo para entrega do objeto.</w:t>
      </w:r>
    </w:p>
    <w:p w:rsidR="008A4BCB" w:rsidRPr="00B27BD6" w:rsidRDefault="008A4BCB" w:rsidP="00D017CB">
      <w:pPr>
        <w:adjustRightInd w:val="0"/>
        <w:jc w:val="both"/>
        <w:rPr>
          <w:rFonts w:ascii="Arial" w:hAnsi="Arial" w:cs="Arial"/>
          <w:b/>
          <w:sz w:val="16"/>
          <w:szCs w:val="16"/>
        </w:rPr>
      </w:pPr>
    </w:p>
    <w:p w:rsidR="0070638B" w:rsidRPr="00B27BD6" w:rsidRDefault="0070638B" w:rsidP="00D017CB">
      <w:pPr>
        <w:adjustRightInd w:val="0"/>
        <w:jc w:val="both"/>
        <w:rPr>
          <w:rFonts w:ascii="Arial" w:hAnsi="Arial" w:cs="Arial"/>
          <w:b/>
          <w:sz w:val="16"/>
          <w:szCs w:val="16"/>
        </w:rPr>
      </w:pPr>
      <w:r w:rsidRPr="00B27BD6">
        <w:rPr>
          <w:rFonts w:ascii="Arial" w:hAnsi="Arial" w:cs="Arial"/>
          <w:b/>
          <w:sz w:val="16"/>
          <w:szCs w:val="16"/>
        </w:rPr>
        <w:t>XII. DA RESCISÃO CONTRATUAL</w:t>
      </w:r>
    </w:p>
    <w:p w:rsidR="0070638B" w:rsidRPr="00B27BD6" w:rsidRDefault="0070638B" w:rsidP="00D017CB">
      <w:pPr>
        <w:adjustRightInd w:val="0"/>
        <w:jc w:val="both"/>
        <w:rPr>
          <w:rFonts w:ascii="Arial" w:hAnsi="Arial" w:cs="Arial"/>
          <w:sz w:val="16"/>
          <w:szCs w:val="16"/>
        </w:rPr>
      </w:pPr>
      <w:r w:rsidRPr="00B27BD6">
        <w:rPr>
          <w:rFonts w:ascii="Arial" w:hAnsi="Arial" w:cs="Arial"/>
          <w:sz w:val="16"/>
          <w:szCs w:val="16"/>
        </w:rPr>
        <w:t>12</w:t>
      </w:r>
      <w:r w:rsidR="001F57F2" w:rsidRPr="00B27BD6">
        <w:rPr>
          <w:rFonts w:ascii="Arial" w:hAnsi="Arial" w:cs="Arial"/>
          <w:sz w:val="16"/>
          <w:szCs w:val="16"/>
        </w:rPr>
        <w:t>.1</w:t>
      </w:r>
      <w:r w:rsidR="00B36C74" w:rsidRPr="00B27BD6">
        <w:rPr>
          <w:rFonts w:ascii="Arial" w:hAnsi="Arial" w:cs="Arial"/>
          <w:sz w:val="16"/>
          <w:szCs w:val="16"/>
        </w:rPr>
        <w:t>.</w:t>
      </w:r>
      <w:r w:rsidRPr="00B27BD6">
        <w:rPr>
          <w:rFonts w:ascii="Arial" w:hAnsi="Arial"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B27BD6" w:rsidRDefault="0070638B" w:rsidP="00D017CB">
      <w:pPr>
        <w:ind w:right="-1"/>
        <w:jc w:val="both"/>
        <w:rPr>
          <w:rFonts w:ascii="Arial" w:hAnsi="Arial" w:cs="Arial"/>
          <w:bCs/>
          <w:sz w:val="16"/>
          <w:szCs w:val="16"/>
        </w:rPr>
      </w:pPr>
      <w:r w:rsidRPr="00B27BD6">
        <w:rPr>
          <w:rFonts w:ascii="Arial" w:hAnsi="Arial" w:cs="Arial"/>
          <w:sz w:val="16"/>
          <w:szCs w:val="16"/>
        </w:rPr>
        <w:t xml:space="preserve">12.2. Após </w:t>
      </w:r>
      <w:r w:rsidRPr="00B27BD6">
        <w:rPr>
          <w:rFonts w:ascii="Arial" w:hAnsi="Arial" w:cs="Arial"/>
          <w:bCs/>
          <w:sz w:val="16"/>
          <w:szCs w:val="16"/>
        </w:rPr>
        <w:t>assinado o contrato, o mesmo será também automaticamente rescindido nos seguintes casos:</w:t>
      </w:r>
    </w:p>
    <w:p w:rsidR="0070638B" w:rsidRPr="00B27BD6" w:rsidRDefault="004D21B4" w:rsidP="00D017CB">
      <w:pPr>
        <w:numPr>
          <w:ilvl w:val="0"/>
          <w:numId w:val="4"/>
        </w:numPr>
        <w:autoSpaceDE/>
        <w:autoSpaceDN/>
        <w:ind w:right="-1"/>
        <w:jc w:val="both"/>
        <w:rPr>
          <w:rFonts w:ascii="Arial" w:hAnsi="Arial" w:cs="Arial"/>
          <w:bCs/>
          <w:sz w:val="16"/>
          <w:szCs w:val="16"/>
        </w:rPr>
      </w:pPr>
      <w:r w:rsidRPr="00B27BD6">
        <w:rPr>
          <w:rFonts w:ascii="Arial" w:hAnsi="Arial" w:cs="Arial"/>
          <w:bCs/>
          <w:sz w:val="16"/>
          <w:szCs w:val="16"/>
        </w:rPr>
        <w:t>Manifesta deficiência do forne</w:t>
      </w:r>
      <w:r w:rsidR="008A4BCB" w:rsidRPr="00B27BD6">
        <w:rPr>
          <w:rFonts w:ascii="Arial" w:hAnsi="Arial" w:cs="Arial"/>
          <w:bCs/>
          <w:sz w:val="16"/>
          <w:szCs w:val="16"/>
        </w:rPr>
        <w:t>cimento</w:t>
      </w:r>
      <w:r w:rsidR="0070638B" w:rsidRPr="00B27BD6">
        <w:rPr>
          <w:rFonts w:ascii="Arial" w:hAnsi="Arial" w:cs="Arial"/>
          <w:bCs/>
          <w:sz w:val="16"/>
          <w:szCs w:val="16"/>
        </w:rPr>
        <w:t>;</w:t>
      </w:r>
    </w:p>
    <w:p w:rsidR="0070638B" w:rsidRPr="00B27BD6" w:rsidRDefault="0070638B" w:rsidP="00D017CB">
      <w:pPr>
        <w:numPr>
          <w:ilvl w:val="0"/>
          <w:numId w:val="4"/>
        </w:numPr>
        <w:autoSpaceDE/>
        <w:autoSpaceDN/>
        <w:ind w:right="-1"/>
        <w:jc w:val="both"/>
        <w:rPr>
          <w:rFonts w:ascii="Arial" w:hAnsi="Arial" w:cs="Arial"/>
          <w:bCs/>
          <w:sz w:val="16"/>
          <w:szCs w:val="16"/>
        </w:rPr>
      </w:pPr>
      <w:r w:rsidRPr="00B27BD6">
        <w:rPr>
          <w:rFonts w:ascii="Arial" w:hAnsi="Arial" w:cs="Arial"/>
          <w:bCs/>
          <w:sz w:val="16"/>
          <w:szCs w:val="16"/>
        </w:rPr>
        <w:t>Reiterada desobediência aos preceitos estabelecidos na legislação e no contrato;</w:t>
      </w:r>
    </w:p>
    <w:p w:rsidR="0070638B" w:rsidRPr="00B27BD6" w:rsidRDefault="0070638B" w:rsidP="00D017CB">
      <w:pPr>
        <w:numPr>
          <w:ilvl w:val="0"/>
          <w:numId w:val="4"/>
        </w:numPr>
        <w:autoSpaceDE/>
        <w:autoSpaceDN/>
        <w:ind w:right="-5"/>
        <w:jc w:val="both"/>
        <w:rPr>
          <w:rFonts w:ascii="Arial" w:hAnsi="Arial" w:cs="Arial"/>
          <w:bCs/>
          <w:sz w:val="16"/>
          <w:szCs w:val="16"/>
        </w:rPr>
      </w:pPr>
      <w:r w:rsidRPr="00B27BD6">
        <w:rPr>
          <w:rFonts w:ascii="Arial" w:hAnsi="Arial" w:cs="Arial"/>
          <w:bCs/>
          <w:sz w:val="16"/>
          <w:szCs w:val="16"/>
        </w:rPr>
        <w:t xml:space="preserve">Falta grave </w:t>
      </w:r>
      <w:proofErr w:type="gramStart"/>
      <w:r w:rsidRPr="00B27BD6">
        <w:rPr>
          <w:rFonts w:ascii="Arial" w:hAnsi="Arial" w:cs="Arial"/>
          <w:bCs/>
          <w:sz w:val="16"/>
          <w:szCs w:val="16"/>
        </w:rPr>
        <w:t>à</w:t>
      </w:r>
      <w:proofErr w:type="gramEnd"/>
      <w:r w:rsidRPr="00B27BD6">
        <w:rPr>
          <w:rFonts w:ascii="Arial" w:hAnsi="Arial" w:cs="Arial"/>
          <w:bCs/>
          <w:sz w:val="16"/>
          <w:szCs w:val="16"/>
        </w:rPr>
        <w:t xml:space="preserve"> juízo da contratante, devidamente comprovada, após garantido o contraditório e a ampla defesa;</w:t>
      </w:r>
    </w:p>
    <w:p w:rsidR="0070638B" w:rsidRPr="00B27BD6" w:rsidRDefault="0070638B" w:rsidP="00D017CB">
      <w:pPr>
        <w:numPr>
          <w:ilvl w:val="0"/>
          <w:numId w:val="4"/>
        </w:numPr>
        <w:autoSpaceDE/>
        <w:autoSpaceDN/>
        <w:ind w:right="-1"/>
        <w:jc w:val="both"/>
        <w:rPr>
          <w:rFonts w:ascii="Arial" w:hAnsi="Arial" w:cs="Arial"/>
          <w:bCs/>
          <w:sz w:val="16"/>
          <w:szCs w:val="16"/>
        </w:rPr>
      </w:pPr>
      <w:r w:rsidRPr="00B27BD6">
        <w:rPr>
          <w:rFonts w:ascii="Arial" w:hAnsi="Arial" w:cs="Arial"/>
          <w:bCs/>
          <w:sz w:val="16"/>
          <w:szCs w:val="16"/>
        </w:rPr>
        <w:t xml:space="preserve">Descumprimento do prazo para </w:t>
      </w:r>
      <w:r w:rsidR="00126E68" w:rsidRPr="00B27BD6">
        <w:rPr>
          <w:rFonts w:ascii="Arial" w:hAnsi="Arial" w:cs="Arial"/>
          <w:bCs/>
          <w:sz w:val="16"/>
          <w:szCs w:val="16"/>
        </w:rPr>
        <w:t>entrega dos produtos</w:t>
      </w:r>
      <w:r w:rsidRPr="00B27BD6">
        <w:rPr>
          <w:rFonts w:ascii="Arial" w:hAnsi="Arial" w:cs="Arial"/>
          <w:bCs/>
          <w:sz w:val="16"/>
          <w:szCs w:val="16"/>
        </w:rPr>
        <w:t>;</w:t>
      </w:r>
    </w:p>
    <w:p w:rsidR="0070638B" w:rsidRPr="00B27BD6" w:rsidRDefault="0070638B" w:rsidP="00D017CB">
      <w:pPr>
        <w:numPr>
          <w:ilvl w:val="0"/>
          <w:numId w:val="4"/>
        </w:numPr>
        <w:autoSpaceDE/>
        <w:autoSpaceDN/>
        <w:ind w:right="-1"/>
        <w:jc w:val="both"/>
        <w:rPr>
          <w:rFonts w:ascii="Arial" w:hAnsi="Arial" w:cs="Arial"/>
          <w:bCs/>
          <w:sz w:val="16"/>
          <w:szCs w:val="16"/>
        </w:rPr>
      </w:pPr>
      <w:r w:rsidRPr="00B27BD6">
        <w:rPr>
          <w:rFonts w:ascii="Arial" w:hAnsi="Arial" w:cs="Arial"/>
          <w:bCs/>
          <w:sz w:val="16"/>
          <w:szCs w:val="16"/>
        </w:rPr>
        <w:t>Descumprimento pela contratada, das penalidades impostas pela contratante;</w:t>
      </w:r>
    </w:p>
    <w:p w:rsidR="0070638B" w:rsidRPr="00B27BD6" w:rsidRDefault="0070638B" w:rsidP="00D017CB">
      <w:pPr>
        <w:numPr>
          <w:ilvl w:val="0"/>
          <w:numId w:val="4"/>
        </w:numPr>
        <w:autoSpaceDE/>
        <w:autoSpaceDN/>
        <w:ind w:right="-1"/>
        <w:jc w:val="both"/>
        <w:rPr>
          <w:rFonts w:ascii="Arial" w:hAnsi="Arial" w:cs="Arial"/>
          <w:bCs/>
          <w:sz w:val="16"/>
          <w:szCs w:val="16"/>
        </w:rPr>
      </w:pPr>
      <w:r w:rsidRPr="00B27BD6">
        <w:rPr>
          <w:rFonts w:ascii="Arial" w:hAnsi="Arial" w:cs="Arial"/>
          <w:bCs/>
          <w:sz w:val="16"/>
          <w:szCs w:val="16"/>
        </w:rPr>
        <w:t>Incidência nas demais hipóteses do artigo 78 da lei Federal nº 8.666/93.</w:t>
      </w:r>
    </w:p>
    <w:p w:rsidR="00B81DE9" w:rsidRPr="00B27BD6" w:rsidRDefault="00B81DE9" w:rsidP="00D017CB">
      <w:pPr>
        <w:numPr>
          <w:ilvl w:val="0"/>
          <w:numId w:val="4"/>
        </w:numPr>
        <w:jc w:val="both"/>
        <w:rPr>
          <w:rFonts w:ascii="Arial" w:hAnsi="Arial" w:cs="Arial"/>
          <w:sz w:val="16"/>
          <w:szCs w:val="16"/>
        </w:rPr>
      </w:pPr>
      <w:r w:rsidRPr="00B27BD6">
        <w:rPr>
          <w:rFonts w:ascii="Arial" w:hAnsi="Arial" w:cs="Arial"/>
          <w:sz w:val="16"/>
          <w:szCs w:val="16"/>
        </w:rPr>
        <w:t>Declarar rescindido o contrato por conveniência administrativa ou interesse público, conforme disposto no art. 79 da lei nº 8.666/93 e suas alterações.</w:t>
      </w:r>
    </w:p>
    <w:p w:rsidR="00EB5E17" w:rsidRPr="00B27BD6" w:rsidRDefault="00EB5E17" w:rsidP="00D017CB">
      <w:pPr>
        <w:jc w:val="both"/>
        <w:rPr>
          <w:rFonts w:ascii="Arial" w:hAnsi="Arial" w:cs="Arial"/>
          <w:b/>
          <w:sz w:val="16"/>
          <w:szCs w:val="16"/>
        </w:rPr>
      </w:pPr>
    </w:p>
    <w:p w:rsidR="0070638B" w:rsidRPr="00B27BD6" w:rsidRDefault="004975DC" w:rsidP="00D017CB">
      <w:pPr>
        <w:jc w:val="both"/>
        <w:rPr>
          <w:rFonts w:ascii="Arial" w:hAnsi="Arial" w:cs="Arial"/>
          <w:sz w:val="16"/>
          <w:szCs w:val="16"/>
        </w:rPr>
      </w:pPr>
      <w:r w:rsidRPr="00B27BD6">
        <w:rPr>
          <w:rFonts w:ascii="Arial" w:hAnsi="Arial" w:cs="Arial"/>
          <w:b/>
          <w:sz w:val="16"/>
          <w:szCs w:val="16"/>
        </w:rPr>
        <w:t>XIII</w:t>
      </w:r>
      <w:r w:rsidR="0070638B" w:rsidRPr="00B27BD6">
        <w:rPr>
          <w:rFonts w:ascii="Arial" w:hAnsi="Arial" w:cs="Arial"/>
          <w:b/>
          <w:sz w:val="16"/>
          <w:szCs w:val="16"/>
        </w:rPr>
        <w:t>. SANÇÕES</w:t>
      </w:r>
    </w:p>
    <w:p w:rsidR="00DD3E2A" w:rsidRPr="00B27BD6" w:rsidRDefault="00DD3E2A" w:rsidP="00D017CB">
      <w:pPr>
        <w:jc w:val="both"/>
        <w:rPr>
          <w:rFonts w:ascii="Arial" w:hAnsi="Arial" w:cs="Arial"/>
          <w:sz w:val="16"/>
          <w:szCs w:val="16"/>
        </w:rPr>
      </w:pPr>
      <w:r w:rsidRPr="00B27BD6">
        <w:rPr>
          <w:rFonts w:ascii="Arial" w:hAnsi="Arial" w:cs="Arial"/>
          <w:sz w:val="16"/>
          <w:szCs w:val="16"/>
        </w:rPr>
        <w:t xml:space="preserve">13.1. O Licitante vencedor estará sujeito </w:t>
      </w:r>
      <w:proofErr w:type="gramStart"/>
      <w:r w:rsidRPr="00B27BD6">
        <w:rPr>
          <w:rFonts w:ascii="Arial" w:hAnsi="Arial" w:cs="Arial"/>
          <w:sz w:val="16"/>
          <w:szCs w:val="16"/>
        </w:rPr>
        <w:t>a</w:t>
      </w:r>
      <w:proofErr w:type="gramEnd"/>
      <w:r w:rsidRPr="00B27BD6">
        <w:rPr>
          <w:rFonts w:ascii="Arial" w:hAnsi="Arial" w:cs="Arial"/>
          <w:sz w:val="16"/>
          <w:szCs w:val="16"/>
        </w:rPr>
        <w:t xml:space="preserve"> aplicação das seguintes sanções, a critério do Ordenador de Despesa, isoladamente ou conjuntamente, pelo descumprimento parcial ou total dos compromissos assumidos:</w:t>
      </w:r>
    </w:p>
    <w:p w:rsidR="00DD3E2A" w:rsidRPr="00B27BD6" w:rsidRDefault="00DD3E2A" w:rsidP="00D017CB">
      <w:pPr>
        <w:ind w:firstLine="708"/>
        <w:jc w:val="both"/>
        <w:rPr>
          <w:rFonts w:ascii="Arial" w:hAnsi="Arial" w:cs="Arial"/>
          <w:sz w:val="16"/>
          <w:szCs w:val="16"/>
        </w:rPr>
      </w:pPr>
      <w:r w:rsidRPr="00B27BD6">
        <w:rPr>
          <w:rFonts w:ascii="Arial" w:hAnsi="Arial" w:cs="Arial"/>
          <w:sz w:val="16"/>
          <w:szCs w:val="16"/>
        </w:rPr>
        <w:t>13.1.1. Nas hipóteses de inexecução total ou parcial, poderá a Administração aplicar ao contratado as seguintes sanções:</w:t>
      </w:r>
    </w:p>
    <w:p w:rsidR="00DD3E2A" w:rsidRPr="00B27BD6" w:rsidRDefault="00DD3E2A" w:rsidP="00D017CB">
      <w:pPr>
        <w:ind w:left="708" w:firstLine="708"/>
        <w:jc w:val="both"/>
        <w:rPr>
          <w:rFonts w:ascii="Arial" w:hAnsi="Arial" w:cs="Arial"/>
          <w:sz w:val="16"/>
          <w:szCs w:val="16"/>
        </w:rPr>
      </w:pPr>
      <w:r w:rsidRPr="00B27BD6">
        <w:rPr>
          <w:rFonts w:ascii="Arial" w:hAnsi="Arial" w:cs="Arial"/>
          <w:sz w:val="16"/>
          <w:szCs w:val="16"/>
        </w:rPr>
        <w:t>13.1.2.1.  Advertência;</w:t>
      </w:r>
    </w:p>
    <w:p w:rsidR="00DD3E2A" w:rsidRPr="00B27BD6" w:rsidRDefault="00DD3E2A" w:rsidP="00D017CB">
      <w:pPr>
        <w:ind w:firstLine="1440"/>
        <w:jc w:val="both"/>
        <w:rPr>
          <w:rFonts w:ascii="Arial" w:hAnsi="Arial" w:cs="Arial"/>
          <w:sz w:val="16"/>
          <w:szCs w:val="16"/>
        </w:rPr>
      </w:pPr>
      <w:r w:rsidRPr="00B27BD6">
        <w:rPr>
          <w:rFonts w:ascii="Arial" w:hAnsi="Arial" w:cs="Arial"/>
          <w:sz w:val="16"/>
          <w:szCs w:val="16"/>
        </w:rPr>
        <w:t>13.1.2.2. Multa de 20% (vinte por cento) sobre o valor total do Contrato e Declaração de inidoneidade para licitar ou contratar com a Administração Pública;</w:t>
      </w:r>
    </w:p>
    <w:p w:rsidR="00DD3E2A" w:rsidRPr="00B27BD6" w:rsidRDefault="00DD3E2A" w:rsidP="00D017CB">
      <w:pPr>
        <w:ind w:firstLine="1440"/>
        <w:jc w:val="both"/>
        <w:rPr>
          <w:rFonts w:ascii="Arial" w:hAnsi="Arial" w:cs="Arial"/>
          <w:sz w:val="16"/>
          <w:szCs w:val="16"/>
        </w:rPr>
      </w:pPr>
      <w:r w:rsidRPr="00B27BD6">
        <w:rPr>
          <w:rFonts w:ascii="Arial" w:hAnsi="Arial" w:cs="Arial"/>
          <w:sz w:val="16"/>
          <w:szCs w:val="16"/>
        </w:rPr>
        <w:t>13.1.2.3. Suspensão temporária de participação em licitação e impedimento de contratar com a</w:t>
      </w:r>
      <w:r w:rsidR="002E3433">
        <w:rPr>
          <w:rFonts w:ascii="Arial" w:hAnsi="Arial" w:cs="Arial"/>
          <w:sz w:val="16"/>
          <w:szCs w:val="16"/>
        </w:rPr>
        <w:t xml:space="preserve"> </w:t>
      </w:r>
      <w:r w:rsidRPr="00B27BD6">
        <w:rPr>
          <w:rFonts w:ascii="Arial" w:hAnsi="Arial" w:cs="Arial"/>
          <w:sz w:val="16"/>
          <w:szCs w:val="16"/>
        </w:rPr>
        <w:t xml:space="preserve">Administração, por prazo não superior a </w:t>
      </w:r>
      <w:proofErr w:type="gramStart"/>
      <w:r w:rsidRPr="00B27BD6">
        <w:rPr>
          <w:rFonts w:ascii="Arial" w:hAnsi="Arial" w:cs="Arial"/>
          <w:sz w:val="16"/>
          <w:szCs w:val="16"/>
        </w:rPr>
        <w:t>02 (dois) anos, independente</w:t>
      </w:r>
      <w:proofErr w:type="gramEnd"/>
      <w:r w:rsidRPr="00B27BD6">
        <w:rPr>
          <w:rFonts w:ascii="Arial" w:hAnsi="Arial" w:cs="Arial"/>
          <w:sz w:val="16"/>
          <w:szCs w:val="16"/>
        </w:rPr>
        <w:t xml:space="preserve"> da aplicação das sanções civis e penais cabíveis;</w:t>
      </w:r>
    </w:p>
    <w:p w:rsidR="00DD3E2A" w:rsidRPr="00B27BD6" w:rsidRDefault="00DD3E2A" w:rsidP="00D017CB">
      <w:pPr>
        <w:adjustRightInd w:val="0"/>
        <w:jc w:val="both"/>
        <w:rPr>
          <w:rFonts w:ascii="Arial" w:hAnsi="Arial" w:cs="Arial"/>
          <w:sz w:val="16"/>
          <w:szCs w:val="16"/>
        </w:rPr>
      </w:pPr>
      <w:r w:rsidRPr="00B27BD6">
        <w:rPr>
          <w:rFonts w:ascii="Arial" w:hAnsi="Arial" w:cs="Arial"/>
          <w:sz w:val="16"/>
          <w:szCs w:val="16"/>
        </w:rPr>
        <w:t>13.2. As penalidades serão registradas no cadastro da contratada, quando for o caso;</w:t>
      </w:r>
    </w:p>
    <w:p w:rsidR="00DD3E2A" w:rsidRPr="00B27BD6" w:rsidRDefault="00DD3E2A" w:rsidP="00D017CB">
      <w:pPr>
        <w:adjustRightInd w:val="0"/>
        <w:jc w:val="both"/>
        <w:rPr>
          <w:rFonts w:ascii="Arial" w:hAnsi="Arial" w:cs="Arial"/>
          <w:sz w:val="16"/>
          <w:szCs w:val="16"/>
        </w:rPr>
      </w:pPr>
      <w:r w:rsidRPr="00B27BD6">
        <w:rPr>
          <w:rFonts w:ascii="Arial" w:hAnsi="Arial" w:cs="Arial"/>
          <w:sz w:val="16"/>
          <w:szCs w:val="16"/>
        </w:rPr>
        <w:t>13.3. Nenhum pagamento será efetuado pela Administração, enquanto pendente de liquidação, qualquer obrigação financeira que for imposta ao fornecedor, em virtude de penalidade ou, inadimplência contratual;</w:t>
      </w:r>
    </w:p>
    <w:p w:rsidR="00DD3E2A" w:rsidRPr="00B27BD6" w:rsidRDefault="00DD3E2A" w:rsidP="00D017CB">
      <w:pPr>
        <w:adjustRightInd w:val="0"/>
        <w:jc w:val="both"/>
        <w:rPr>
          <w:rFonts w:ascii="Arial" w:hAnsi="Arial" w:cs="Arial"/>
          <w:sz w:val="16"/>
          <w:szCs w:val="16"/>
        </w:rPr>
      </w:pPr>
      <w:r w:rsidRPr="00B27BD6">
        <w:rPr>
          <w:rFonts w:ascii="Arial" w:hAnsi="Arial" w:cs="Arial"/>
          <w:sz w:val="16"/>
          <w:szCs w:val="16"/>
        </w:rPr>
        <w:t>13.4. Será facultado ao licitante o prazo de 05 (cinco) dias úteis para apresentação de defesa prévia, na ocorrência de quaisquer das situações previstas.</w:t>
      </w:r>
    </w:p>
    <w:p w:rsidR="00B300B6" w:rsidRPr="00B27BD6" w:rsidRDefault="00B300B6" w:rsidP="00D017CB">
      <w:pPr>
        <w:pStyle w:val="Ttulo1"/>
        <w:spacing w:before="0" w:after="0"/>
        <w:jc w:val="both"/>
        <w:rPr>
          <w:bCs w:val="0"/>
          <w:iCs/>
          <w:color w:val="FF0000"/>
          <w:sz w:val="16"/>
          <w:szCs w:val="16"/>
        </w:rPr>
      </w:pPr>
    </w:p>
    <w:p w:rsidR="000D0A99" w:rsidRPr="00B27BD6" w:rsidRDefault="000D0A99" w:rsidP="00D017CB">
      <w:pPr>
        <w:pStyle w:val="Ttulo1"/>
        <w:spacing w:before="0" w:after="0"/>
        <w:jc w:val="both"/>
        <w:rPr>
          <w:bCs w:val="0"/>
          <w:iCs/>
          <w:sz w:val="16"/>
          <w:szCs w:val="16"/>
        </w:rPr>
      </w:pPr>
      <w:r w:rsidRPr="00B27BD6">
        <w:rPr>
          <w:bCs w:val="0"/>
          <w:iCs/>
          <w:sz w:val="16"/>
          <w:szCs w:val="16"/>
        </w:rPr>
        <w:t>X</w:t>
      </w:r>
      <w:r w:rsidR="00DE06E4" w:rsidRPr="00B27BD6">
        <w:rPr>
          <w:bCs w:val="0"/>
          <w:iCs/>
          <w:sz w:val="16"/>
          <w:szCs w:val="16"/>
        </w:rPr>
        <w:t>I</w:t>
      </w:r>
      <w:r w:rsidR="005D75D0" w:rsidRPr="00B27BD6">
        <w:rPr>
          <w:bCs w:val="0"/>
          <w:iCs/>
          <w:sz w:val="16"/>
          <w:szCs w:val="16"/>
        </w:rPr>
        <w:t>V</w:t>
      </w:r>
      <w:r w:rsidR="00617963" w:rsidRPr="00B27BD6">
        <w:rPr>
          <w:bCs w:val="0"/>
          <w:iCs/>
          <w:sz w:val="16"/>
          <w:szCs w:val="16"/>
        </w:rPr>
        <w:t xml:space="preserve">. </w:t>
      </w:r>
      <w:r w:rsidRPr="00B27BD6">
        <w:rPr>
          <w:bCs w:val="0"/>
          <w:iCs/>
          <w:sz w:val="16"/>
          <w:szCs w:val="16"/>
        </w:rPr>
        <w:t xml:space="preserve"> DAS OBRIGAÇÕES</w:t>
      </w:r>
    </w:p>
    <w:p w:rsidR="000D0A99" w:rsidRPr="00B27BD6" w:rsidRDefault="00DE06E4" w:rsidP="00D017CB">
      <w:pPr>
        <w:pStyle w:val="Corpodetexto3"/>
        <w:rPr>
          <w:rFonts w:ascii="Arial" w:hAnsi="Arial" w:cs="Arial"/>
          <w:bCs/>
          <w:sz w:val="16"/>
          <w:szCs w:val="16"/>
        </w:rPr>
      </w:pPr>
      <w:r w:rsidRPr="00B27BD6">
        <w:rPr>
          <w:rFonts w:ascii="Arial" w:hAnsi="Arial" w:cs="Arial"/>
          <w:bCs/>
          <w:sz w:val="16"/>
          <w:szCs w:val="16"/>
        </w:rPr>
        <w:t>1</w:t>
      </w:r>
      <w:r w:rsidR="00266643" w:rsidRPr="00B27BD6">
        <w:rPr>
          <w:rFonts w:ascii="Arial" w:hAnsi="Arial" w:cs="Arial"/>
          <w:bCs/>
          <w:sz w:val="16"/>
          <w:szCs w:val="16"/>
        </w:rPr>
        <w:t>4</w:t>
      </w:r>
      <w:r w:rsidR="000D0A99" w:rsidRPr="00B27BD6">
        <w:rPr>
          <w:rFonts w:ascii="Arial" w:hAnsi="Arial" w:cs="Arial"/>
          <w:bCs/>
          <w:sz w:val="16"/>
          <w:szCs w:val="16"/>
        </w:rPr>
        <w:t>.1</w:t>
      </w:r>
      <w:r w:rsidR="00B36C74" w:rsidRPr="00B27BD6">
        <w:rPr>
          <w:rFonts w:ascii="Arial" w:hAnsi="Arial" w:cs="Arial"/>
          <w:bCs/>
          <w:sz w:val="16"/>
          <w:szCs w:val="16"/>
        </w:rPr>
        <w:t>.</w:t>
      </w:r>
      <w:r w:rsidR="00A02481">
        <w:rPr>
          <w:rFonts w:ascii="Arial" w:hAnsi="Arial" w:cs="Arial"/>
          <w:bCs/>
          <w:sz w:val="16"/>
          <w:szCs w:val="16"/>
        </w:rPr>
        <w:t xml:space="preserve"> </w:t>
      </w:r>
      <w:r w:rsidR="000D0A99" w:rsidRPr="00B27BD6">
        <w:rPr>
          <w:rFonts w:ascii="Arial" w:hAnsi="Arial" w:cs="Arial"/>
          <w:b/>
          <w:bCs/>
          <w:sz w:val="16"/>
          <w:szCs w:val="16"/>
        </w:rPr>
        <w:t>Do Município</w:t>
      </w:r>
      <w:r w:rsidR="000D0A99" w:rsidRPr="00B27BD6">
        <w:rPr>
          <w:rFonts w:ascii="Arial" w:hAnsi="Arial" w:cs="Arial"/>
          <w:bCs/>
          <w:sz w:val="16"/>
          <w:szCs w:val="16"/>
        </w:rPr>
        <w:t>:</w:t>
      </w:r>
    </w:p>
    <w:p w:rsidR="00792701" w:rsidRPr="00B27BD6" w:rsidRDefault="00792701" w:rsidP="00D017CB">
      <w:pPr>
        <w:ind w:firstLine="708"/>
        <w:jc w:val="both"/>
        <w:rPr>
          <w:rFonts w:ascii="Arial" w:hAnsi="Arial" w:cs="Arial"/>
          <w:sz w:val="16"/>
          <w:szCs w:val="16"/>
        </w:rPr>
      </w:pPr>
      <w:r w:rsidRPr="00B27BD6">
        <w:rPr>
          <w:rFonts w:ascii="Arial" w:hAnsi="Arial" w:cs="Arial"/>
          <w:sz w:val="16"/>
          <w:szCs w:val="16"/>
        </w:rPr>
        <w:t>14.1.1.  Atestar nas notas fiscais/ fatura a efetiva entrega do objeto desta licitação;</w:t>
      </w:r>
    </w:p>
    <w:p w:rsidR="001B67D6" w:rsidRPr="00B27BD6" w:rsidRDefault="00792701" w:rsidP="00D017CB">
      <w:pPr>
        <w:ind w:firstLine="708"/>
        <w:jc w:val="both"/>
        <w:rPr>
          <w:rFonts w:ascii="Arial" w:hAnsi="Arial" w:cs="Arial"/>
          <w:sz w:val="16"/>
          <w:szCs w:val="16"/>
        </w:rPr>
      </w:pPr>
      <w:r w:rsidRPr="00B27BD6">
        <w:rPr>
          <w:rFonts w:ascii="Arial" w:hAnsi="Arial" w:cs="Arial"/>
          <w:sz w:val="16"/>
          <w:szCs w:val="16"/>
        </w:rPr>
        <w:t>14.1.2. Pagar o preço avençado mediante as condições estabelecidas no contrato;</w:t>
      </w:r>
    </w:p>
    <w:p w:rsidR="000D0A99" w:rsidRPr="00B27BD6" w:rsidRDefault="000D0A99" w:rsidP="00D017CB">
      <w:pPr>
        <w:pStyle w:val="Corpodetexto3"/>
        <w:rPr>
          <w:rFonts w:ascii="Arial" w:hAnsi="Arial" w:cs="Arial"/>
          <w:bCs/>
          <w:sz w:val="16"/>
          <w:szCs w:val="16"/>
        </w:rPr>
      </w:pPr>
      <w:r w:rsidRPr="00CB1634">
        <w:rPr>
          <w:rFonts w:ascii="Arial" w:hAnsi="Arial" w:cs="Arial"/>
          <w:bCs/>
          <w:sz w:val="16"/>
          <w:szCs w:val="16"/>
        </w:rPr>
        <w:t>1</w:t>
      </w:r>
      <w:r w:rsidR="00F57C47" w:rsidRPr="00CB1634">
        <w:rPr>
          <w:rFonts w:ascii="Arial" w:hAnsi="Arial" w:cs="Arial"/>
          <w:bCs/>
          <w:sz w:val="16"/>
          <w:szCs w:val="16"/>
        </w:rPr>
        <w:t>4</w:t>
      </w:r>
      <w:r w:rsidRPr="00CB1634">
        <w:rPr>
          <w:rFonts w:ascii="Arial" w:hAnsi="Arial" w:cs="Arial"/>
          <w:bCs/>
          <w:sz w:val="16"/>
          <w:szCs w:val="16"/>
        </w:rPr>
        <w:t>.2</w:t>
      </w:r>
      <w:r w:rsidR="00B36C74" w:rsidRPr="00CB1634">
        <w:rPr>
          <w:rFonts w:ascii="Arial" w:hAnsi="Arial" w:cs="Arial"/>
          <w:bCs/>
          <w:sz w:val="16"/>
          <w:szCs w:val="16"/>
        </w:rPr>
        <w:t>.</w:t>
      </w:r>
      <w:r w:rsidR="00A02481">
        <w:rPr>
          <w:rFonts w:ascii="Arial" w:hAnsi="Arial" w:cs="Arial"/>
          <w:b/>
          <w:bCs/>
          <w:sz w:val="16"/>
          <w:szCs w:val="16"/>
        </w:rPr>
        <w:t xml:space="preserve"> </w:t>
      </w:r>
      <w:r w:rsidRPr="00B27BD6">
        <w:rPr>
          <w:rFonts w:ascii="Arial" w:hAnsi="Arial" w:cs="Arial"/>
          <w:b/>
          <w:bCs/>
          <w:sz w:val="16"/>
          <w:szCs w:val="16"/>
        </w:rPr>
        <w:t xml:space="preserve">Da Empresa </w:t>
      </w:r>
      <w:r w:rsidR="001C5634" w:rsidRPr="00B27BD6">
        <w:rPr>
          <w:rFonts w:ascii="Arial" w:hAnsi="Arial" w:cs="Arial"/>
          <w:b/>
          <w:bCs/>
          <w:sz w:val="16"/>
          <w:szCs w:val="16"/>
        </w:rPr>
        <w:t>v</w:t>
      </w:r>
      <w:r w:rsidRPr="00B27BD6">
        <w:rPr>
          <w:rFonts w:ascii="Arial" w:hAnsi="Arial" w:cs="Arial"/>
          <w:b/>
          <w:bCs/>
          <w:sz w:val="16"/>
          <w:szCs w:val="16"/>
        </w:rPr>
        <w:t>encedora</w:t>
      </w:r>
      <w:r w:rsidRPr="00B27BD6">
        <w:rPr>
          <w:rFonts w:ascii="Arial" w:hAnsi="Arial" w:cs="Arial"/>
          <w:bCs/>
          <w:sz w:val="16"/>
          <w:szCs w:val="16"/>
        </w:rPr>
        <w:t>:</w:t>
      </w:r>
    </w:p>
    <w:p w:rsidR="006E4B0A" w:rsidRPr="00B27BD6" w:rsidRDefault="006E4B0A" w:rsidP="00D017CB">
      <w:pPr>
        <w:ind w:firstLine="708"/>
        <w:jc w:val="both"/>
        <w:rPr>
          <w:rFonts w:ascii="Arial" w:hAnsi="Arial" w:cs="Arial"/>
          <w:sz w:val="16"/>
          <w:szCs w:val="16"/>
        </w:rPr>
      </w:pPr>
      <w:r w:rsidRPr="00B27BD6">
        <w:rPr>
          <w:rFonts w:ascii="Arial" w:hAnsi="Arial" w:cs="Arial"/>
          <w:sz w:val="16"/>
          <w:szCs w:val="16"/>
        </w:rPr>
        <w:t xml:space="preserve">14.2.1.  </w:t>
      </w:r>
      <w:r w:rsidRPr="00B27BD6">
        <w:rPr>
          <w:rFonts w:ascii="Arial" w:hAnsi="Arial" w:cs="Arial"/>
          <w:bCs/>
          <w:sz w:val="16"/>
          <w:szCs w:val="16"/>
        </w:rPr>
        <w:t>Fornecer o objeto desta licitação nas especificações contidas neste edital;</w:t>
      </w:r>
    </w:p>
    <w:p w:rsidR="006E4B0A" w:rsidRPr="00B27BD6" w:rsidRDefault="006E4B0A" w:rsidP="00D017CB">
      <w:pPr>
        <w:ind w:firstLine="708"/>
        <w:jc w:val="both"/>
        <w:outlineLvl w:val="1"/>
        <w:rPr>
          <w:rFonts w:ascii="Arial" w:hAnsi="Arial" w:cs="Arial"/>
          <w:sz w:val="16"/>
          <w:szCs w:val="16"/>
        </w:rPr>
      </w:pPr>
      <w:r w:rsidRPr="00B27BD6">
        <w:rPr>
          <w:rFonts w:ascii="Arial" w:hAnsi="Arial" w:cs="Arial"/>
          <w:sz w:val="16"/>
          <w:szCs w:val="16"/>
        </w:rPr>
        <w:t>14.2.2.  Pagar todos os tributos que incidam ou venham a incidir, direta ou indiretamente, sobre os produtos vendidos;</w:t>
      </w:r>
    </w:p>
    <w:p w:rsidR="006E4B0A" w:rsidRPr="00B27BD6" w:rsidRDefault="006E4B0A" w:rsidP="00D017CB">
      <w:pPr>
        <w:ind w:firstLine="708"/>
        <w:jc w:val="both"/>
        <w:outlineLvl w:val="1"/>
        <w:rPr>
          <w:rFonts w:ascii="Arial" w:hAnsi="Arial" w:cs="Arial"/>
          <w:sz w:val="16"/>
          <w:szCs w:val="16"/>
        </w:rPr>
      </w:pPr>
      <w:r w:rsidRPr="00B27BD6">
        <w:rPr>
          <w:rFonts w:ascii="Arial" w:hAnsi="Arial" w:cs="Arial"/>
          <w:sz w:val="16"/>
          <w:szCs w:val="16"/>
        </w:rPr>
        <w:t>14.2.3. Manter, durante a execução do contrato, as mesmas condições de habilitação;</w:t>
      </w:r>
    </w:p>
    <w:p w:rsidR="006E4B0A" w:rsidRPr="00B27BD6" w:rsidRDefault="006E4B0A" w:rsidP="00D017CB">
      <w:pPr>
        <w:ind w:firstLine="708"/>
        <w:jc w:val="both"/>
        <w:outlineLvl w:val="1"/>
        <w:rPr>
          <w:rFonts w:ascii="Arial" w:hAnsi="Arial" w:cs="Arial"/>
          <w:sz w:val="16"/>
          <w:szCs w:val="16"/>
        </w:rPr>
      </w:pPr>
      <w:r w:rsidRPr="00B27BD6">
        <w:rPr>
          <w:rFonts w:ascii="Arial" w:hAnsi="Arial" w:cs="Arial"/>
          <w:sz w:val="16"/>
          <w:szCs w:val="16"/>
        </w:rPr>
        <w:t>14.2.4. Fornecer o objeto licitado, no preço, prazo e forma estipulados na proposta;</w:t>
      </w:r>
    </w:p>
    <w:p w:rsidR="006E4B0A" w:rsidRPr="00B27BD6" w:rsidRDefault="006E4B0A" w:rsidP="00D017CB">
      <w:pPr>
        <w:adjustRightInd w:val="0"/>
        <w:ind w:firstLine="708"/>
        <w:jc w:val="both"/>
        <w:rPr>
          <w:rFonts w:ascii="Arial" w:hAnsi="Arial" w:cs="Arial"/>
          <w:sz w:val="16"/>
          <w:szCs w:val="16"/>
        </w:rPr>
      </w:pPr>
      <w:r w:rsidRPr="00B27BD6">
        <w:rPr>
          <w:rFonts w:ascii="Arial" w:hAnsi="Arial" w:cs="Arial"/>
          <w:sz w:val="16"/>
          <w:szCs w:val="16"/>
        </w:rPr>
        <w:t>14.2</w:t>
      </w:r>
      <w:r w:rsidR="00F162D9" w:rsidRPr="00B27BD6">
        <w:rPr>
          <w:rFonts w:ascii="Arial" w:hAnsi="Arial" w:cs="Arial"/>
          <w:sz w:val="16"/>
          <w:szCs w:val="16"/>
        </w:rPr>
        <w:t>.5</w:t>
      </w:r>
      <w:r w:rsidRPr="00B27BD6">
        <w:rPr>
          <w:rFonts w:ascii="Arial" w:hAnsi="Arial" w:cs="Arial"/>
          <w:sz w:val="16"/>
          <w:szCs w:val="16"/>
        </w:rPr>
        <w:t>. Aceitar, nas mesmas condições contratuais, os acréscimos ou supressões que se fizerem necessárias, até 25% (vinte e cinco por cento) do valor inicial atualizado contrato, conforme Art. 65,§ 1º, da Lei Nº 8.666, de 21/6/1993 e legislação subseqüente.</w:t>
      </w:r>
    </w:p>
    <w:p w:rsidR="006E4B0A" w:rsidRPr="00B27BD6" w:rsidRDefault="006E4B0A" w:rsidP="00D017CB">
      <w:pPr>
        <w:pStyle w:val="Ttulo1"/>
        <w:spacing w:before="0" w:after="0"/>
        <w:jc w:val="both"/>
        <w:rPr>
          <w:bCs w:val="0"/>
          <w:iCs/>
          <w:sz w:val="16"/>
          <w:szCs w:val="16"/>
        </w:rPr>
      </w:pPr>
    </w:p>
    <w:p w:rsidR="000D0A99" w:rsidRPr="00B27BD6" w:rsidRDefault="000D0A99" w:rsidP="00D017CB">
      <w:pPr>
        <w:pStyle w:val="Ttulo1"/>
        <w:spacing w:before="0" w:after="0"/>
        <w:jc w:val="both"/>
        <w:rPr>
          <w:bCs w:val="0"/>
          <w:iCs/>
          <w:sz w:val="16"/>
          <w:szCs w:val="16"/>
        </w:rPr>
      </w:pPr>
      <w:r w:rsidRPr="00B27BD6">
        <w:rPr>
          <w:bCs w:val="0"/>
          <w:iCs/>
          <w:sz w:val="16"/>
          <w:szCs w:val="16"/>
        </w:rPr>
        <w:t>X</w:t>
      </w:r>
      <w:r w:rsidR="00263C00" w:rsidRPr="00B27BD6">
        <w:rPr>
          <w:bCs w:val="0"/>
          <w:iCs/>
          <w:sz w:val="16"/>
          <w:szCs w:val="16"/>
        </w:rPr>
        <w:t>V</w:t>
      </w:r>
      <w:r w:rsidR="00617963" w:rsidRPr="00B27BD6">
        <w:rPr>
          <w:bCs w:val="0"/>
          <w:iCs/>
          <w:sz w:val="16"/>
          <w:szCs w:val="16"/>
        </w:rPr>
        <w:t xml:space="preserve">. </w:t>
      </w:r>
      <w:r w:rsidRPr="00B27BD6">
        <w:rPr>
          <w:bCs w:val="0"/>
          <w:iCs/>
          <w:sz w:val="16"/>
          <w:szCs w:val="16"/>
        </w:rPr>
        <w:t xml:space="preserve"> DAS DISPOSIÇÕES FINAIS</w:t>
      </w:r>
    </w:p>
    <w:p w:rsidR="000D0A99" w:rsidRPr="00B27BD6" w:rsidRDefault="00263C00" w:rsidP="00D017CB">
      <w:pPr>
        <w:pStyle w:val="Contedodatabela"/>
        <w:suppressLineNumbers w:val="0"/>
        <w:rPr>
          <w:sz w:val="16"/>
          <w:szCs w:val="16"/>
        </w:rPr>
      </w:pPr>
      <w:r w:rsidRPr="00B27BD6">
        <w:rPr>
          <w:sz w:val="16"/>
          <w:szCs w:val="16"/>
        </w:rPr>
        <w:t>15.</w:t>
      </w:r>
      <w:r w:rsidR="000D0A99" w:rsidRPr="00B27BD6">
        <w:rPr>
          <w:sz w:val="16"/>
          <w:szCs w:val="16"/>
        </w:rPr>
        <w:t>1</w:t>
      </w:r>
      <w:r w:rsidR="00B36C74" w:rsidRPr="00B27BD6">
        <w:rPr>
          <w:sz w:val="16"/>
          <w:szCs w:val="16"/>
        </w:rPr>
        <w:t xml:space="preserve">. </w:t>
      </w:r>
      <w:r w:rsidR="000D0A99" w:rsidRPr="00B27BD6">
        <w:rPr>
          <w:sz w:val="16"/>
          <w:szCs w:val="16"/>
        </w:rPr>
        <w:t xml:space="preserve"> Nenhuma indenização será devida aos proponentes por apresentarem documentação e/ ou apresentarem propo</w:t>
      </w:r>
      <w:r w:rsidR="00FD7AFC" w:rsidRPr="00B27BD6">
        <w:rPr>
          <w:sz w:val="16"/>
          <w:szCs w:val="16"/>
        </w:rPr>
        <w:t>sta relativa ao presente PR</w:t>
      </w:r>
      <w:r w:rsidR="009625F1" w:rsidRPr="00B27BD6">
        <w:rPr>
          <w:sz w:val="16"/>
          <w:szCs w:val="16"/>
        </w:rPr>
        <w:t>EGÃO;</w:t>
      </w:r>
    </w:p>
    <w:p w:rsidR="000D0A99" w:rsidRPr="00B27BD6" w:rsidRDefault="00263C00" w:rsidP="00D017CB">
      <w:pPr>
        <w:jc w:val="both"/>
        <w:rPr>
          <w:rFonts w:ascii="Arial" w:hAnsi="Arial" w:cs="Arial"/>
          <w:sz w:val="16"/>
          <w:szCs w:val="16"/>
        </w:rPr>
      </w:pPr>
      <w:r w:rsidRPr="00B27BD6">
        <w:rPr>
          <w:rFonts w:ascii="Arial" w:hAnsi="Arial" w:cs="Arial"/>
          <w:sz w:val="16"/>
          <w:szCs w:val="16"/>
        </w:rPr>
        <w:t>15.</w:t>
      </w:r>
      <w:r w:rsidR="000D0A99" w:rsidRPr="00B27BD6">
        <w:rPr>
          <w:rFonts w:ascii="Arial" w:hAnsi="Arial" w:cs="Arial"/>
          <w:sz w:val="16"/>
          <w:szCs w:val="16"/>
        </w:rPr>
        <w:t>2</w:t>
      </w:r>
      <w:r w:rsidR="00B36C74" w:rsidRPr="00B27BD6">
        <w:rPr>
          <w:rFonts w:ascii="Arial" w:hAnsi="Arial" w:cs="Arial"/>
          <w:sz w:val="16"/>
          <w:szCs w:val="16"/>
        </w:rPr>
        <w:t>.</w:t>
      </w:r>
      <w:r w:rsidR="000D0A99" w:rsidRPr="00B27BD6">
        <w:rPr>
          <w:rFonts w:ascii="Arial" w:hAnsi="Arial" w:cs="Arial"/>
          <w:sz w:val="16"/>
          <w:szCs w:val="16"/>
        </w:rPr>
        <w:t xml:space="preserve"> A presente licitação somente poderá vir a ser revogada por razões </w:t>
      </w:r>
      <w:r w:rsidR="003F2975" w:rsidRPr="00B27BD6">
        <w:rPr>
          <w:rFonts w:ascii="Arial" w:hAnsi="Arial" w:cs="Arial"/>
          <w:sz w:val="16"/>
          <w:szCs w:val="16"/>
        </w:rPr>
        <w:t>de interesse público decorrente</w:t>
      </w:r>
      <w:r w:rsidR="000D0A99" w:rsidRPr="00B27BD6">
        <w:rPr>
          <w:rFonts w:ascii="Arial" w:hAnsi="Arial" w:cs="Arial"/>
          <w:sz w:val="16"/>
          <w:szCs w:val="16"/>
        </w:rPr>
        <w:t xml:space="preserve"> de fato superveniente, </w:t>
      </w:r>
      <w:proofErr w:type="gramStart"/>
      <w:r w:rsidR="00E90372" w:rsidRPr="00B27BD6">
        <w:rPr>
          <w:rFonts w:ascii="Arial" w:hAnsi="Arial" w:cs="Arial"/>
          <w:sz w:val="16"/>
          <w:szCs w:val="16"/>
        </w:rPr>
        <w:t>devidamente comprovado ou anulada</w:t>
      </w:r>
      <w:proofErr w:type="gramEnd"/>
      <w:r w:rsidR="000D0A99" w:rsidRPr="00B27BD6">
        <w:rPr>
          <w:rFonts w:ascii="Arial" w:hAnsi="Arial" w:cs="Arial"/>
          <w:sz w:val="16"/>
          <w:szCs w:val="16"/>
        </w:rPr>
        <w:t>, no todo ou em parte, por ilegalidade, de ofício ou por provocação de terceiros, mediante parecer escrito e devidamente fundamentado</w:t>
      </w:r>
      <w:r w:rsidR="00E90372" w:rsidRPr="00B27BD6">
        <w:rPr>
          <w:rFonts w:ascii="Arial" w:hAnsi="Arial" w:cs="Arial"/>
          <w:sz w:val="16"/>
          <w:szCs w:val="16"/>
        </w:rPr>
        <w:t>;</w:t>
      </w:r>
    </w:p>
    <w:p w:rsidR="000D0A99" w:rsidRPr="00B27BD6" w:rsidRDefault="00263C00" w:rsidP="00D017CB">
      <w:pPr>
        <w:pStyle w:val="Contedodatabela"/>
        <w:suppressLineNumbers w:val="0"/>
        <w:rPr>
          <w:sz w:val="16"/>
          <w:szCs w:val="16"/>
        </w:rPr>
      </w:pPr>
      <w:r w:rsidRPr="00B27BD6">
        <w:rPr>
          <w:sz w:val="16"/>
          <w:szCs w:val="16"/>
        </w:rPr>
        <w:t>15.</w:t>
      </w:r>
      <w:r w:rsidR="00D1058D" w:rsidRPr="00B27BD6">
        <w:rPr>
          <w:sz w:val="16"/>
          <w:szCs w:val="16"/>
        </w:rPr>
        <w:t>3</w:t>
      </w:r>
      <w:r w:rsidR="00B36C74" w:rsidRPr="00B27BD6">
        <w:rPr>
          <w:sz w:val="16"/>
          <w:szCs w:val="16"/>
        </w:rPr>
        <w:t>.</w:t>
      </w:r>
      <w:r w:rsidR="000D0A99" w:rsidRPr="00B27BD6">
        <w:rPr>
          <w:sz w:val="16"/>
          <w:szCs w:val="16"/>
        </w:rPr>
        <w:t xml:space="preserve"> O resultado desta licitação será lavrado em Ata emitida pelo sistema informatizado, a qual será assinada p</w:t>
      </w:r>
      <w:r w:rsidR="00E90372" w:rsidRPr="00B27BD6">
        <w:rPr>
          <w:sz w:val="16"/>
          <w:szCs w:val="16"/>
        </w:rPr>
        <w:t>elo Pregoeiro e Equipe de Apoio;</w:t>
      </w:r>
    </w:p>
    <w:p w:rsidR="000D0A99" w:rsidRPr="00B27BD6" w:rsidRDefault="00263C00" w:rsidP="00D017CB">
      <w:pPr>
        <w:jc w:val="both"/>
        <w:rPr>
          <w:rFonts w:ascii="Arial" w:hAnsi="Arial" w:cs="Arial"/>
          <w:sz w:val="16"/>
          <w:szCs w:val="16"/>
        </w:rPr>
      </w:pPr>
      <w:r w:rsidRPr="00B27BD6">
        <w:rPr>
          <w:rFonts w:ascii="Arial" w:hAnsi="Arial" w:cs="Arial"/>
          <w:sz w:val="16"/>
          <w:szCs w:val="16"/>
        </w:rPr>
        <w:lastRenderedPageBreak/>
        <w:t>15.</w:t>
      </w:r>
      <w:r w:rsidR="00D1058D" w:rsidRPr="00B27BD6">
        <w:rPr>
          <w:rFonts w:ascii="Arial" w:hAnsi="Arial" w:cs="Arial"/>
          <w:sz w:val="16"/>
          <w:szCs w:val="16"/>
        </w:rPr>
        <w:t>4</w:t>
      </w:r>
      <w:r w:rsidR="00B36C74" w:rsidRPr="00B27BD6">
        <w:rPr>
          <w:rFonts w:ascii="Arial" w:hAnsi="Arial" w:cs="Arial"/>
          <w:sz w:val="16"/>
          <w:szCs w:val="16"/>
        </w:rPr>
        <w:t>.</w:t>
      </w:r>
      <w:r w:rsidR="000D0A99" w:rsidRPr="00B27BD6">
        <w:rPr>
          <w:rFonts w:ascii="Arial" w:hAnsi="Arial" w:cs="Arial"/>
          <w:sz w:val="16"/>
          <w:szCs w:val="16"/>
        </w:rPr>
        <w:t xml:space="preserve"> O proponente é responsável pela fidelidade e legitimidade das informações e dos documentos apresentado</w:t>
      </w:r>
      <w:r w:rsidR="00E90372" w:rsidRPr="00B27BD6">
        <w:rPr>
          <w:rFonts w:ascii="Arial" w:hAnsi="Arial" w:cs="Arial"/>
          <w:sz w:val="16"/>
          <w:szCs w:val="16"/>
        </w:rPr>
        <w:t>s em qualquer fase da licitação;</w:t>
      </w:r>
    </w:p>
    <w:p w:rsidR="000D0A99" w:rsidRPr="00B27BD6" w:rsidRDefault="00263C00" w:rsidP="00D017CB">
      <w:pPr>
        <w:jc w:val="both"/>
        <w:rPr>
          <w:rFonts w:ascii="Arial" w:hAnsi="Arial" w:cs="Arial"/>
          <w:sz w:val="16"/>
          <w:szCs w:val="16"/>
        </w:rPr>
      </w:pPr>
      <w:r w:rsidRPr="00B27BD6">
        <w:rPr>
          <w:rFonts w:ascii="Arial" w:hAnsi="Arial" w:cs="Arial"/>
          <w:sz w:val="16"/>
          <w:szCs w:val="16"/>
        </w:rPr>
        <w:t>15.</w:t>
      </w:r>
      <w:r w:rsidR="00D1058D" w:rsidRPr="00B27BD6">
        <w:rPr>
          <w:rFonts w:ascii="Arial" w:hAnsi="Arial" w:cs="Arial"/>
          <w:sz w:val="16"/>
          <w:szCs w:val="16"/>
        </w:rPr>
        <w:t>5</w:t>
      </w:r>
      <w:r w:rsidR="00B36C74" w:rsidRPr="00B27BD6">
        <w:rPr>
          <w:rFonts w:ascii="Arial" w:hAnsi="Arial" w:cs="Arial"/>
          <w:sz w:val="16"/>
          <w:szCs w:val="16"/>
        </w:rPr>
        <w:t xml:space="preserve">. </w:t>
      </w:r>
      <w:r w:rsidR="000D0A99" w:rsidRPr="00B27BD6">
        <w:rPr>
          <w:rFonts w:ascii="Arial" w:hAnsi="Arial" w:cs="Arial"/>
          <w:sz w:val="16"/>
          <w:szCs w:val="16"/>
        </w:rPr>
        <w:t xml:space="preserve"> No interesse da Administração, sem que caiba às participantes qualquer recurso ou indenização, poderá a licitação ter:</w:t>
      </w:r>
    </w:p>
    <w:p w:rsidR="000D0A99" w:rsidRPr="00B27BD6" w:rsidRDefault="000D0A99" w:rsidP="00D017CB">
      <w:pPr>
        <w:ind w:firstLine="708"/>
        <w:jc w:val="both"/>
        <w:rPr>
          <w:rFonts w:ascii="Arial" w:hAnsi="Arial" w:cs="Arial"/>
          <w:sz w:val="16"/>
          <w:szCs w:val="16"/>
        </w:rPr>
      </w:pPr>
      <w:r w:rsidRPr="00B27BD6">
        <w:rPr>
          <w:rFonts w:ascii="Arial" w:hAnsi="Arial" w:cs="Arial"/>
          <w:sz w:val="16"/>
          <w:szCs w:val="16"/>
        </w:rPr>
        <w:t>a) adiada sua abertura;</w:t>
      </w:r>
    </w:p>
    <w:p w:rsidR="000D0A99" w:rsidRPr="00B27BD6" w:rsidRDefault="000D0A99" w:rsidP="00D017CB">
      <w:pPr>
        <w:ind w:firstLine="708"/>
        <w:jc w:val="both"/>
        <w:rPr>
          <w:rFonts w:ascii="Arial" w:hAnsi="Arial" w:cs="Arial"/>
          <w:sz w:val="16"/>
          <w:szCs w:val="16"/>
        </w:rPr>
      </w:pPr>
      <w:r w:rsidRPr="00B27BD6">
        <w:rPr>
          <w:rFonts w:ascii="Arial" w:hAnsi="Arial" w:cs="Arial"/>
          <w:sz w:val="16"/>
          <w:szCs w:val="16"/>
        </w:rPr>
        <w:t>b) alterado o Edital, com fixação de novo prazo para a realização da licitação, se a alteração af</w:t>
      </w:r>
      <w:r w:rsidR="00E90372" w:rsidRPr="00B27BD6">
        <w:rPr>
          <w:rFonts w:ascii="Arial" w:hAnsi="Arial" w:cs="Arial"/>
          <w:sz w:val="16"/>
          <w:szCs w:val="16"/>
        </w:rPr>
        <w:t>etar a elaboração das propostas;</w:t>
      </w:r>
    </w:p>
    <w:p w:rsidR="000D0A99" w:rsidRPr="00B27BD6" w:rsidRDefault="00263C00" w:rsidP="00D017CB">
      <w:pPr>
        <w:pStyle w:val="Corpodetexto2"/>
        <w:rPr>
          <w:rFonts w:ascii="Arial" w:hAnsi="Arial" w:cs="Arial"/>
          <w:color w:val="auto"/>
          <w:sz w:val="16"/>
          <w:szCs w:val="16"/>
        </w:rPr>
      </w:pPr>
      <w:r w:rsidRPr="00B27BD6">
        <w:rPr>
          <w:rFonts w:ascii="Arial" w:hAnsi="Arial" w:cs="Arial"/>
          <w:color w:val="auto"/>
          <w:sz w:val="16"/>
          <w:szCs w:val="16"/>
        </w:rPr>
        <w:t>15.</w:t>
      </w:r>
      <w:r w:rsidR="00F92EBA" w:rsidRPr="00B27BD6">
        <w:rPr>
          <w:rFonts w:ascii="Arial" w:hAnsi="Arial" w:cs="Arial"/>
          <w:color w:val="auto"/>
          <w:sz w:val="16"/>
          <w:szCs w:val="16"/>
        </w:rPr>
        <w:t>6</w:t>
      </w:r>
      <w:r w:rsidR="00B36C74" w:rsidRPr="00B27BD6">
        <w:rPr>
          <w:rFonts w:ascii="Arial" w:hAnsi="Arial" w:cs="Arial"/>
          <w:color w:val="auto"/>
          <w:sz w:val="16"/>
          <w:szCs w:val="16"/>
        </w:rPr>
        <w:t>.</w:t>
      </w:r>
      <w:r w:rsidR="000D0A99" w:rsidRPr="00B27BD6">
        <w:rPr>
          <w:rFonts w:ascii="Arial" w:hAnsi="Arial" w:cs="Arial"/>
          <w:color w:val="auto"/>
          <w:sz w:val="16"/>
          <w:szCs w:val="16"/>
        </w:rPr>
        <w:t xml:space="preserve"> O presente edital confere a todos os proponentes os benefícios previstos na LC123/2006, desde que cumpridas </w:t>
      </w:r>
      <w:proofErr w:type="gramStart"/>
      <w:r w:rsidR="000D0A99" w:rsidRPr="00B27BD6">
        <w:rPr>
          <w:rFonts w:ascii="Arial" w:hAnsi="Arial" w:cs="Arial"/>
          <w:color w:val="auto"/>
          <w:sz w:val="16"/>
          <w:szCs w:val="16"/>
        </w:rPr>
        <w:t>as</w:t>
      </w:r>
      <w:proofErr w:type="gramEnd"/>
      <w:r w:rsidR="000D0A99" w:rsidRPr="00B27BD6">
        <w:rPr>
          <w:rFonts w:ascii="Arial" w:hAnsi="Arial" w:cs="Arial"/>
          <w:color w:val="auto"/>
          <w:sz w:val="16"/>
          <w:szCs w:val="16"/>
        </w:rPr>
        <w:t xml:space="preserve"> formalidades de preenchimento da declaração, via sistema informatizado e atendimento ao previsto no item </w:t>
      </w:r>
      <w:r w:rsidR="00E90372" w:rsidRPr="00B27BD6">
        <w:rPr>
          <w:rFonts w:ascii="Arial" w:hAnsi="Arial" w:cs="Arial"/>
          <w:color w:val="auto"/>
          <w:sz w:val="16"/>
          <w:szCs w:val="16"/>
        </w:rPr>
        <w:t>8.11.</w:t>
      </w:r>
      <w:r w:rsidRPr="00B27BD6">
        <w:rPr>
          <w:rFonts w:ascii="Arial" w:hAnsi="Arial" w:cs="Arial"/>
          <w:color w:val="auto"/>
          <w:sz w:val="16"/>
          <w:szCs w:val="16"/>
        </w:rPr>
        <w:t>6</w:t>
      </w:r>
      <w:r w:rsidR="00E90372" w:rsidRPr="00B27BD6">
        <w:rPr>
          <w:rFonts w:ascii="Arial" w:hAnsi="Arial" w:cs="Arial"/>
          <w:color w:val="auto"/>
          <w:sz w:val="16"/>
          <w:szCs w:val="16"/>
        </w:rPr>
        <w:t>;</w:t>
      </w:r>
    </w:p>
    <w:p w:rsidR="00746548" w:rsidRPr="00B27BD6" w:rsidRDefault="00263C00" w:rsidP="00D017CB">
      <w:pPr>
        <w:adjustRightInd w:val="0"/>
        <w:jc w:val="both"/>
        <w:rPr>
          <w:rFonts w:ascii="Arial" w:hAnsi="Arial" w:cs="Arial"/>
          <w:sz w:val="16"/>
          <w:szCs w:val="16"/>
        </w:rPr>
      </w:pPr>
      <w:r w:rsidRPr="00B27BD6">
        <w:rPr>
          <w:rFonts w:ascii="Arial" w:hAnsi="Arial" w:cs="Arial"/>
          <w:sz w:val="16"/>
          <w:szCs w:val="16"/>
        </w:rPr>
        <w:t>15.</w:t>
      </w:r>
      <w:r w:rsidR="00F92EBA" w:rsidRPr="00B27BD6">
        <w:rPr>
          <w:rFonts w:ascii="Arial" w:hAnsi="Arial" w:cs="Arial"/>
          <w:sz w:val="16"/>
          <w:szCs w:val="16"/>
        </w:rPr>
        <w:t>7</w:t>
      </w:r>
      <w:r w:rsidR="00B36C74" w:rsidRPr="00B27BD6">
        <w:rPr>
          <w:rFonts w:ascii="Arial" w:hAnsi="Arial" w:cs="Arial"/>
          <w:sz w:val="16"/>
          <w:szCs w:val="16"/>
        </w:rPr>
        <w:t>.</w:t>
      </w:r>
      <w:r w:rsidR="00CC2252" w:rsidRPr="00B27BD6">
        <w:rPr>
          <w:rFonts w:ascii="Arial" w:hAnsi="Arial" w:cs="Arial"/>
          <w:sz w:val="16"/>
          <w:szCs w:val="16"/>
        </w:rPr>
        <w:t xml:space="preserve"> No julgamento da habilitação e das propostas, o Pregoeiro poderá sanar erros ou falhas que não alterem a substância das propostas, dos documentos e sua validade jurídica, mediante despacho fundamentado, registrado em ata</w:t>
      </w:r>
      <w:r w:rsidR="00A420E3">
        <w:rPr>
          <w:rFonts w:ascii="Arial" w:hAnsi="Arial" w:cs="Arial"/>
          <w:sz w:val="16"/>
          <w:szCs w:val="16"/>
        </w:rPr>
        <w:t xml:space="preserve"> </w:t>
      </w:r>
      <w:r w:rsidR="00927556" w:rsidRPr="00B27BD6">
        <w:rPr>
          <w:rFonts w:ascii="Arial" w:hAnsi="Arial" w:cs="Arial"/>
          <w:sz w:val="16"/>
          <w:szCs w:val="16"/>
        </w:rPr>
        <w:t xml:space="preserve">e </w:t>
      </w:r>
      <w:r w:rsidR="00746548" w:rsidRPr="00B27BD6">
        <w:rPr>
          <w:rFonts w:ascii="Arial" w:hAnsi="Arial" w:cs="Arial"/>
          <w:sz w:val="16"/>
          <w:szCs w:val="16"/>
        </w:rPr>
        <w:t>acessível a todos, atribuindo-lhes validade e eficácia para fins de habilitação e classificação;</w:t>
      </w:r>
    </w:p>
    <w:p w:rsidR="00CC2252" w:rsidRPr="00B27BD6" w:rsidRDefault="00D14F6D" w:rsidP="00D017CB">
      <w:pPr>
        <w:adjustRightInd w:val="0"/>
        <w:jc w:val="both"/>
        <w:rPr>
          <w:rFonts w:ascii="Arial" w:hAnsi="Arial" w:cs="Arial"/>
          <w:sz w:val="16"/>
          <w:szCs w:val="16"/>
        </w:rPr>
      </w:pPr>
      <w:r w:rsidRPr="00B27BD6">
        <w:rPr>
          <w:rFonts w:ascii="Arial" w:hAnsi="Arial" w:cs="Arial"/>
          <w:sz w:val="16"/>
          <w:szCs w:val="16"/>
        </w:rPr>
        <w:t>15.8</w:t>
      </w:r>
      <w:r w:rsidR="00B36C74" w:rsidRPr="00B27BD6">
        <w:rPr>
          <w:rFonts w:ascii="Arial" w:hAnsi="Arial" w:cs="Arial"/>
          <w:sz w:val="16"/>
          <w:szCs w:val="16"/>
        </w:rPr>
        <w:t>.</w:t>
      </w:r>
      <w:r w:rsidR="00A02481">
        <w:rPr>
          <w:rFonts w:ascii="Arial" w:hAnsi="Arial" w:cs="Arial"/>
          <w:sz w:val="16"/>
          <w:szCs w:val="16"/>
        </w:rPr>
        <w:t xml:space="preserve"> </w:t>
      </w:r>
      <w:r w:rsidR="00927556" w:rsidRPr="00B27BD6">
        <w:rPr>
          <w:rFonts w:ascii="Arial" w:eastAsia="ArialMT" w:hAnsi="Arial" w:cs="Arial"/>
          <w:sz w:val="16"/>
          <w:szCs w:val="16"/>
        </w:rPr>
        <w:t>Caberá</w:t>
      </w:r>
      <w:r w:rsidR="00E154FF" w:rsidRPr="00B27BD6">
        <w:rPr>
          <w:rFonts w:ascii="Arial" w:eastAsia="ArialMT" w:hAnsi="Arial" w:cs="Arial"/>
          <w:sz w:val="16"/>
          <w:szCs w:val="16"/>
        </w:rPr>
        <w:t xml:space="preserve"> a</w:t>
      </w:r>
      <w:r w:rsidRPr="00B27BD6">
        <w:rPr>
          <w:rFonts w:ascii="Arial" w:eastAsia="ArialMT" w:hAnsi="Arial" w:cs="Arial"/>
          <w:sz w:val="16"/>
          <w:szCs w:val="16"/>
        </w:rPr>
        <w:t>o licitante acompanhar as operaçõ</w:t>
      </w:r>
      <w:r w:rsidR="00E154FF" w:rsidRPr="00B27BD6">
        <w:rPr>
          <w:rFonts w:ascii="Arial" w:eastAsia="ArialMT" w:hAnsi="Arial" w:cs="Arial"/>
          <w:sz w:val="16"/>
          <w:szCs w:val="16"/>
        </w:rPr>
        <w:t>es no sistema eletr</w:t>
      </w:r>
      <w:r w:rsidRPr="00B27BD6">
        <w:rPr>
          <w:rFonts w:ascii="Arial" w:eastAsia="ArialMT" w:hAnsi="Arial" w:cs="Arial"/>
          <w:sz w:val="16"/>
          <w:szCs w:val="16"/>
        </w:rPr>
        <w:t>ô</w:t>
      </w:r>
      <w:r w:rsidR="00E154FF" w:rsidRPr="00B27BD6">
        <w:rPr>
          <w:rFonts w:ascii="Arial" w:eastAsia="ArialMT" w:hAnsi="Arial" w:cs="Arial"/>
          <w:sz w:val="16"/>
          <w:szCs w:val="16"/>
        </w:rPr>
        <w:t>nico, ficando respons</w:t>
      </w:r>
      <w:r w:rsidRPr="00B27BD6">
        <w:rPr>
          <w:rFonts w:ascii="Arial" w:eastAsia="ArialMT" w:hAnsi="Arial" w:cs="Arial"/>
          <w:sz w:val="16"/>
          <w:szCs w:val="16"/>
        </w:rPr>
        <w:t>á</w:t>
      </w:r>
      <w:r w:rsidR="00E154FF" w:rsidRPr="00B27BD6">
        <w:rPr>
          <w:rFonts w:ascii="Arial" w:eastAsia="ArialMT" w:hAnsi="Arial" w:cs="Arial"/>
          <w:sz w:val="16"/>
          <w:szCs w:val="16"/>
        </w:rPr>
        <w:t>vel</w:t>
      </w:r>
      <w:r w:rsidR="00A420E3">
        <w:rPr>
          <w:rFonts w:ascii="Arial" w:eastAsia="ArialMT" w:hAnsi="Arial" w:cs="Arial"/>
          <w:sz w:val="16"/>
          <w:szCs w:val="16"/>
        </w:rPr>
        <w:t xml:space="preserve"> </w:t>
      </w:r>
      <w:r w:rsidR="00E154FF" w:rsidRPr="00B27BD6">
        <w:rPr>
          <w:rFonts w:ascii="Arial" w:eastAsia="ArialMT" w:hAnsi="Arial" w:cs="Arial"/>
          <w:sz w:val="16"/>
          <w:szCs w:val="16"/>
        </w:rPr>
        <w:t xml:space="preserve">pelo </w:t>
      </w:r>
      <w:r w:rsidRPr="00B27BD6">
        <w:rPr>
          <w:rFonts w:ascii="Arial" w:eastAsia="ArialMT" w:hAnsi="Arial" w:cs="Arial"/>
          <w:sz w:val="16"/>
          <w:szCs w:val="16"/>
        </w:rPr>
        <w:t>ô</w:t>
      </w:r>
      <w:r w:rsidR="00E154FF" w:rsidRPr="00B27BD6">
        <w:rPr>
          <w:rFonts w:ascii="Arial" w:eastAsia="ArialMT" w:hAnsi="Arial" w:cs="Arial"/>
          <w:sz w:val="16"/>
          <w:szCs w:val="16"/>
        </w:rPr>
        <w:t>nus decorrente da</w:t>
      </w:r>
      <w:r w:rsidR="00A420E3">
        <w:rPr>
          <w:rFonts w:ascii="Arial" w:eastAsia="ArialMT" w:hAnsi="Arial" w:cs="Arial"/>
          <w:sz w:val="16"/>
          <w:szCs w:val="16"/>
        </w:rPr>
        <w:t xml:space="preserve"> </w:t>
      </w:r>
      <w:r w:rsidR="00E154FF" w:rsidRPr="00B27BD6">
        <w:rPr>
          <w:rFonts w:ascii="Arial" w:eastAsia="ArialMT" w:hAnsi="Arial" w:cs="Arial"/>
          <w:sz w:val="16"/>
          <w:szCs w:val="16"/>
        </w:rPr>
        <w:t>perda de neg</w:t>
      </w:r>
      <w:r w:rsidRPr="00B27BD6">
        <w:rPr>
          <w:rFonts w:ascii="Arial" w:eastAsia="ArialMT" w:hAnsi="Arial" w:cs="Arial"/>
          <w:sz w:val="16"/>
          <w:szCs w:val="16"/>
        </w:rPr>
        <w:t>ó</w:t>
      </w:r>
      <w:r w:rsidR="00E154FF" w:rsidRPr="00B27BD6">
        <w:rPr>
          <w:rFonts w:ascii="Arial" w:eastAsia="ArialMT" w:hAnsi="Arial" w:cs="Arial"/>
          <w:sz w:val="16"/>
          <w:szCs w:val="16"/>
        </w:rPr>
        <w:t>cios diante da inobserv</w:t>
      </w:r>
      <w:r w:rsidRPr="00B27BD6">
        <w:rPr>
          <w:rFonts w:ascii="Arial" w:eastAsia="ArialMT" w:hAnsi="Arial" w:cs="Arial"/>
          <w:sz w:val="16"/>
          <w:szCs w:val="16"/>
        </w:rPr>
        <w:t>â</w:t>
      </w:r>
      <w:r w:rsidR="00E154FF" w:rsidRPr="00B27BD6">
        <w:rPr>
          <w:rFonts w:ascii="Arial" w:eastAsia="ArialMT" w:hAnsi="Arial" w:cs="Arial"/>
          <w:sz w:val="16"/>
          <w:szCs w:val="16"/>
        </w:rPr>
        <w:t>ncia de quaisquer mensagens</w:t>
      </w:r>
      <w:r w:rsidR="00A420E3">
        <w:rPr>
          <w:rFonts w:ascii="Arial" w:eastAsia="ArialMT" w:hAnsi="Arial" w:cs="Arial"/>
          <w:sz w:val="16"/>
          <w:szCs w:val="16"/>
        </w:rPr>
        <w:t xml:space="preserve"> </w:t>
      </w:r>
      <w:r w:rsidR="00E154FF" w:rsidRPr="00B27BD6">
        <w:rPr>
          <w:rFonts w:ascii="Arial" w:eastAsia="ArialMT" w:hAnsi="Arial" w:cs="Arial"/>
          <w:sz w:val="16"/>
          <w:szCs w:val="16"/>
        </w:rPr>
        <w:t>emitidas pelo sistema ou de sua desconex</w:t>
      </w:r>
      <w:r w:rsidRPr="00B27BD6">
        <w:rPr>
          <w:rFonts w:ascii="Arial" w:eastAsia="ArialMT" w:hAnsi="Arial" w:cs="Arial"/>
          <w:sz w:val="16"/>
          <w:szCs w:val="16"/>
        </w:rPr>
        <w:t>ã</w:t>
      </w:r>
      <w:r w:rsidR="00E154FF" w:rsidRPr="00B27BD6">
        <w:rPr>
          <w:rFonts w:ascii="Arial" w:eastAsia="ArialMT" w:hAnsi="Arial" w:cs="Arial"/>
          <w:sz w:val="16"/>
          <w:szCs w:val="16"/>
        </w:rPr>
        <w:t>o;</w:t>
      </w:r>
    </w:p>
    <w:p w:rsidR="00F92EBA" w:rsidRPr="00B27BD6" w:rsidRDefault="00F92EBA" w:rsidP="00D017CB">
      <w:pPr>
        <w:jc w:val="both"/>
        <w:rPr>
          <w:rFonts w:ascii="Arial" w:hAnsi="Arial" w:cs="Arial"/>
          <w:sz w:val="16"/>
          <w:szCs w:val="16"/>
        </w:rPr>
      </w:pPr>
      <w:r w:rsidRPr="00B27BD6">
        <w:rPr>
          <w:rFonts w:ascii="Arial" w:hAnsi="Arial" w:cs="Arial"/>
          <w:sz w:val="16"/>
          <w:szCs w:val="16"/>
        </w:rPr>
        <w:t>15.</w:t>
      </w:r>
      <w:r w:rsidR="00746548" w:rsidRPr="00B27BD6">
        <w:rPr>
          <w:rFonts w:ascii="Arial" w:hAnsi="Arial" w:cs="Arial"/>
          <w:sz w:val="16"/>
          <w:szCs w:val="16"/>
        </w:rPr>
        <w:t>9</w:t>
      </w:r>
      <w:r w:rsidR="00B36C74" w:rsidRPr="00B27BD6">
        <w:rPr>
          <w:rFonts w:ascii="Arial" w:hAnsi="Arial" w:cs="Arial"/>
          <w:sz w:val="16"/>
          <w:szCs w:val="16"/>
        </w:rPr>
        <w:t>.</w:t>
      </w:r>
      <w:r w:rsidRPr="00B27BD6">
        <w:rPr>
          <w:rFonts w:ascii="Arial" w:hAnsi="Arial" w:cs="Arial"/>
          <w:sz w:val="16"/>
          <w:szCs w:val="16"/>
        </w:rPr>
        <w:t xml:space="preserve"> Para dirimir quaisquer questões decorrentes do procedimento licitatório, elegem as partes o Foro da cidade de Santa Bárbara do Sul, com renúncia expressa a qualquer outro por mais privilegiado que seja;</w:t>
      </w:r>
    </w:p>
    <w:p w:rsidR="00263C00" w:rsidRPr="00B27BD6" w:rsidRDefault="00951CFF" w:rsidP="00D017CB">
      <w:pPr>
        <w:adjustRightInd w:val="0"/>
        <w:jc w:val="both"/>
        <w:rPr>
          <w:rFonts w:ascii="Arial" w:hAnsi="Arial" w:cs="Arial"/>
          <w:sz w:val="16"/>
          <w:szCs w:val="16"/>
        </w:rPr>
      </w:pPr>
      <w:r w:rsidRPr="00B27BD6">
        <w:rPr>
          <w:rFonts w:ascii="Arial" w:hAnsi="Arial" w:cs="Arial"/>
          <w:sz w:val="16"/>
          <w:szCs w:val="16"/>
        </w:rPr>
        <w:t>15</w:t>
      </w:r>
      <w:r w:rsidR="00263C00" w:rsidRPr="00B27BD6">
        <w:rPr>
          <w:rFonts w:ascii="Arial" w:hAnsi="Arial" w:cs="Arial"/>
          <w:sz w:val="16"/>
          <w:szCs w:val="16"/>
        </w:rPr>
        <w:t>.</w:t>
      </w:r>
      <w:r w:rsidR="00746548" w:rsidRPr="00B27BD6">
        <w:rPr>
          <w:rFonts w:ascii="Arial" w:hAnsi="Arial" w:cs="Arial"/>
          <w:sz w:val="16"/>
          <w:szCs w:val="16"/>
        </w:rPr>
        <w:t>10</w:t>
      </w:r>
      <w:r w:rsidR="00B36C74" w:rsidRPr="00B27BD6">
        <w:rPr>
          <w:rFonts w:ascii="Arial" w:hAnsi="Arial" w:cs="Arial"/>
          <w:sz w:val="16"/>
          <w:szCs w:val="16"/>
        </w:rPr>
        <w:t xml:space="preserve">. </w:t>
      </w:r>
      <w:r w:rsidR="00263C00" w:rsidRPr="00B27BD6">
        <w:rPr>
          <w:rFonts w:ascii="Arial" w:hAnsi="Arial" w:cs="Arial"/>
          <w:sz w:val="16"/>
          <w:szCs w:val="16"/>
        </w:rPr>
        <w:t xml:space="preserve">Fazem parte integrante e indissociável deste edital os seguintes anexos: </w:t>
      </w:r>
    </w:p>
    <w:p w:rsidR="000D0A99" w:rsidRPr="00B27BD6" w:rsidRDefault="000D0A99" w:rsidP="00D017CB">
      <w:pPr>
        <w:ind w:firstLine="709"/>
        <w:jc w:val="both"/>
        <w:rPr>
          <w:rFonts w:ascii="Arial" w:hAnsi="Arial" w:cs="Arial"/>
          <w:sz w:val="16"/>
          <w:szCs w:val="16"/>
        </w:rPr>
      </w:pPr>
      <w:r w:rsidRPr="00B27BD6">
        <w:rPr>
          <w:rFonts w:ascii="Arial" w:hAnsi="Arial" w:cs="Arial"/>
          <w:sz w:val="16"/>
          <w:szCs w:val="16"/>
        </w:rPr>
        <w:t>Anexo I</w:t>
      </w:r>
      <w:r w:rsidR="00E90372" w:rsidRPr="00B27BD6">
        <w:rPr>
          <w:rFonts w:ascii="Arial" w:hAnsi="Arial" w:cs="Arial"/>
          <w:sz w:val="16"/>
          <w:szCs w:val="16"/>
        </w:rPr>
        <w:tab/>
      </w:r>
      <w:r w:rsidRPr="00B27BD6">
        <w:rPr>
          <w:rFonts w:ascii="Arial" w:hAnsi="Arial" w:cs="Arial"/>
          <w:sz w:val="16"/>
          <w:szCs w:val="16"/>
        </w:rPr>
        <w:t>(Termo de Referência)</w:t>
      </w:r>
    </w:p>
    <w:p w:rsidR="000D0A99" w:rsidRDefault="000D0A99" w:rsidP="00D017CB">
      <w:pPr>
        <w:ind w:firstLine="709"/>
        <w:jc w:val="both"/>
        <w:rPr>
          <w:rFonts w:ascii="Arial" w:hAnsi="Arial" w:cs="Arial"/>
          <w:sz w:val="16"/>
          <w:szCs w:val="16"/>
        </w:rPr>
      </w:pPr>
      <w:r w:rsidRPr="00B27BD6">
        <w:rPr>
          <w:rFonts w:ascii="Arial" w:hAnsi="Arial" w:cs="Arial"/>
          <w:sz w:val="16"/>
          <w:szCs w:val="16"/>
        </w:rPr>
        <w:t>Anexo II</w:t>
      </w:r>
      <w:r w:rsidR="00E90372" w:rsidRPr="00B27BD6">
        <w:rPr>
          <w:rFonts w:ascii="Arial" w:hAnsi="Arial" w:cs="Arial"/>
          <w:sz w:val="16"/>
          <w:szCs w:val="16"/>
        </w:rPr>
        <w:tab/>
      </w:r>
      <w:r w:rsidRPr="00B27BD6">
        <w:rPr>
          <w:rFonts w:ascii="Arial" w:hAnsi="Arial" w:cs="Arial"/>
          <w:sz w:val="16"/>
          <w:szCs w:val="16"/>
        </w:rPr>
        <w:t>(Modelo de Proposta</w:t>
      </w:r>
      <w:r w:rsidR="00951CFF" w:rsidRPr="00B27BD6">
        <w:rPr>
          <w:rFonts w:ascii="Arial" w:hAnsi="Arial" w:cs="Arial"/>
          <w:sz w:val="16"/>
          <w:szCs w:val="16"/>
        </w:rPr>
        <w:t xml:space="preserve"> Financeira</w:t>
      </w:r>
      <w:r w:rsidRPr="00B27BD6">
        <w:rPr>
          <w:rFonts w:ascii="Arial" w:hAnsi="Arial" w:cs="Arial"/>
          <w:sz w:val="16"/>
          <w:szCs w:val="16"/>
        </w:rPr>
        <w:t>)</w:t>
      </w:r>
    </w:p>
    <w:p w:rsidR="000A246E" w:rsidRPr="00B27BD6" w:rsidRDefault="000A246E" w:rsidP="00D017CB">
      <w:pPr>
        <w:ind w:firstLine="709"/>
        <w:jc w:val="both"/>
        <w:rPr>
          <w:rFonts w:ascii="Arial" w:hAnsi="Arial" w:cs="Arial"/>
          <w:sz w:val="16"/>
          <w:szCs w:val="16"/>
        </w:rPr>
      </w:pPr>
      <w:r w:rsidRPr="00B27BD6">
        <w:rPr>
          <w:rFonts w:ascii="Arial" w:hAnsi="Arial" w:cs="Arial"/>
          <w:sz w:val="16"/>
          <w:szCs w:val="16"/>
        </w:rPr>
        <w:t>Anexo III</w:t>
      </w:r>
      <w:r>
        <w:rPr>
          <w:rFonts w:ascii="Arial" w:hAnsi="Arial" w:cs="Arial"/>
          <w:sz w:val="16"/>
          <w:szCs w:val="16"/>
        </w:rPr>
        <w:tab/>
      </w:r>
      <w:proofErr w:type="gramStart"/>
      <w:r>
        <w:rPr>
          <w:rFonts w:ascii="Arial" w:hAnsi="Arial" w:cs="Arial"/>
          <w:sz w:val="16"/>
          <w:szCs w:val="16"/>
        </w:rPr>
        <w:t>(</w:t>
      </w:r>
      <w:proofErr w:type="gramEnd"/>
      <w:r>
        <w:rPr>
          <w:rFonts w:ascii="Arial" w:hAnsi="Arial" w:cs="Arial"/>
          <w:sz w:val="16"/>
          <w:szCs w:val="16"/>
        </w:rPr>
        <w:t xml:space="preserve">Arquivos para </w:t>
      </w:r>
      <w:r w:rsidR="00A420E3">
        <w:rPr>
          <w:rFonts w:ascii="Arial" w:hAnsi="Arial" w:cs="Arial"/>
          <w:sz w:val="16"/>
          <w:szCs w:val="16"/>
        </w:rPr>
        <w:t>Download</w:t>
      </w:r>
      <w:r>
        <w:rPr>
          <w:rFonts w:ascii="Arial" w:hAnsi="Arial" w:cs="Arial"/>
          <w:sz w:val="16"/>
          <w:szCs w:val="16"/>
        </w:rPr>
        <w:t>)</w:t>
      </w:r>
    </w:p>
    <w:p w:rsidR="00FD7AFC" w:rsidRPr="00B27BD6" w:rsidRDefault="00FD7AFC" w:rsidP="00D017CB">
      <w:pPr>
        <w:ind w:firstLine="709"/>
        <w:jc w:val="both"/>
        <w:rPr>
          <w:rFonts w:ascii="Arial" w:hAnsi="Arial" w:cs="Arial"/>
          <w:sz w:val="16"/>
          <w:szCs w:val="16"/>
        </w:rPr>
      </w:pPr>
      <w:r w:rsidRPr="00B27BD6">
        <w:rPr>
          <w:rFonts w:ascii="Arial" w:hAnsi="Arial" w:cs="Arial"/>
          <w:sz w:val="16"/>
          <w:szCs w:val="16"/>
        </w:rPr>
        <w:t xml:space="preserve">Anexo </w:t>
      </w:r>
      <w:r w:rsidR="000A246E">
        <w:rPr>
          <w:rFonts w:ascii="Arial" w:hAnsi="Arial" w:cs="Arial"/>
          <w:sz w:val="16"/>
          <w:szCs w:val="16"/>
        </w:rPr>
        <w:t>IV</w:t>
      </w:r>
      <w:r w:rsidRPr="00B27BD6">
        <w:rPr>
          <w:rFonts w:ascii="Arial" w:hAnsi="Arial" w:cs="Arial"/>
          <w:sz w:val="16"/>
          <w:szCs w:val="16"/>
        </w:rPr>
        <w:t xml:space="preserve"> </w:t>
      </w:r>
      <w:r w:rsidR="00E90372" w:rsidRPr="00B27BD6">
        <w:rPr>
          <w:rFonts w:ascii="Arial" w:hAnsi="Arial" w:cs="Arial"/>
          <w:sz w:val="16"/>
          <w:szCs w:val="16"/>
        </w:rPr>
        <w:tab/>
      </w:r>
      <w:r w:rsidRPr="00B27BD6">
        <w:rPr>
          <w:rFonts w:ascii="Arial" w:hAnsi="Arial" w:cs="Arial"/>
          <w:sz w:val="16"/>
          <w:szCs w:val="16"/>
        </w:rPr>
        <w:t>(Minuta contratual)</w:t>
      </w:r>
    </w:p>
    <w:p w:rsidR="000D0A99" w:rsidRPr="00B27BD6" w:rsidRDefault="00FD7AFC" w:rsidP="00D017CB">
      <w:pPr>
        <w:ind w:firstLine="709"/>
        <w:jc w:val="both"/>
        <w:rPr>
          <w:rFonts w:ascii="Arial" w:hAnsi="Arial" w:cs="Arial"/>
          <w:sz w:val="16"/>
          <w:szCs w:val="16"/>
        </w:rPr>
      </w:pPr>
      <w:r w:rsidRPr="00B27BD6">
        <w:rPr>
          <w:rFonts w:ascii="Arial" w:hAnsi="Arial" w:cs="Arial"/>
          <w:sz w:val="16"/>
          <w:szCs w:val="16"/>
        </w:rPr>
        <w:t>Anexo V</w:t>
      </w:r>
      <w:r w:rsidR="00E90372" w:rsidRPr="00B27BD6">
        <w:rPr>
          <w:rFonts w:ascii="Arial" w:hAnsi="Arial" w:cs="Arial"/>
          <w:sz w:val="16"/>
          <w:szCs w:val="16"/>
        </w:rPr>
        <w:tab/>
      </w:r>
      <w:r w:rsidR="000D0A99" w:rsidRPr="00B27BD6">
        <w:rPr>
          <w:rFonts w:ascii="Arial" w:hAnsi="Arial" w:cs="Arial"/>
          <w:sz w:val="16"/>
          <w:szCs w:val="16"/>
        </w:rPr>
        <w:t>(Modelo de Declaração</w:t>
      </w:r>
      <w:r w:rsidR="00584677" w:rsidRPr="00B27BD6">
        <w:rPr>
          <w:rFonts w:ascii="Arial" w:hAnsi="Arial" w:cs="Arial"/>
          <w:sz w:val="16"/>
          <w:szCs w:val="16"/>
        </w:rPr>
        <w:t xml:space="preserve"> Empregador Pessoa Jurídica</w:t>
      </w:r>
      <w:r w:rsidR="000D0A99" w:rsidRPr="00B27BD6">
        <w:rPr>
          <w:rFonts w:ascii="Arial" w:hAnsi="Arial" w:cs="Arial"/>
          <w:sz w:val="16"/>
          <w:szCs w:val="16"/>
        </w:rPr>
        <w:t xml:space="preserve">) </w:t>
      </w:r>
    </w:p>
    <w:p w:rsidR="002D4119" w:rsidRPr="00B27BD6" w:rsidRDefault="00FD7AFC" w:rsidP="00D017CB">
      <w:pPr>
        <w:ind w:firstLine="709"/>
        <w:jc w:val="both"/>
        <w:rPr>
          <w:rFonts w:ascii="Arial" w:hAnsi="Arial" w:cs="Arial"/>
          <w:sz w:val="16"/>
          <w:szCs w:val="16"/>
        </w:rPr>
      </w:pPr>
      <w:r w:rsidRPr="00B27BD6">
        <w:rPr>
          <w:rFonts w:ascii="Arial" w:hAnsi="Arial" w:cs="Arial"/>
          <w:sz w:val="16"/>
          <w:szCs w:val="16"/>
        </w:rPr>
        <w:t>Anexo V</w:t>
      </w:r>
      <w:r w:rsidR="000A246E">
        <w:rPr>
          <w:rFonts w:ascii="Arial" w:hAnsi="Arial" w:cs="Arial"/>
          <w:sz w:val="16"/>
          <w:szCs w:val="16"/>
        </w:rPr>
        <w:t>I</w:t>
      </w:r>
      <w:r w:rsidR="00E90372" w:rsidRPr="00B27BD6">
        <w:rPr>
          <w:rFonts w:ascii="Arial" w:hAnsi="Arial" w:cs="Arial"/>
          <w:sz w:val="16"/>
          <w:szCs w:val="16"/>
        </w:rPr>
        <w:tab/>
      </w:r>
      <w:proofErr w:type="gramStart"/>
      <w:r w:rsidR="005A28C3" w:rsidRPr="00B27BD6">
        <w:rPr>
          <w:rFonts w:ascii="Arial" w:hAnsi="Arial" w:cs="Arial"/>
          <w:sz w:val="16"/>
          <w:szCs w:val="16"/>
        </w:rPr>
        <w:t>(</w:t>
      </w:r>
      <w:proofErr w:type="gramEnd"/>
      <w:r w:rsidR="005A28C3" w:rsidRPr="00B27BD6">
        <w:rPr>
          <w:rFonts w:ascii="Arial" w:hAnsi="Arial" w:cs="Arial"/>
          <w:sz w:val="16"/>
          <w:szCs w:val="16"/>
        </w:rPr>
        <w:t xml:space="preserve">Modelo de Declaração de Negativa de condições impeditivas) </w:t>
      </w:r>
    </w:p>
    <w:p w:rsidR="005A28C3" w:rsidRPr="00B27BD6" w:rsidRDefault="005A28C3" w:rsidP="00D017CB">
      <w:pPr>
        <w:ind w:firstLine="709"/>
        <w:jc w:val="both"/>
        <w:rPr>
          <w:rFonts w:ascii="Arial" w:hAnsi="Arial" w:cs="Arial"/>
          <w:sz w:val="16"/>
          <w:szCs w:val="16"/>
        </w:rPr>
      </w:pPr>
      <w:r w:rsidRPr="00B27BD6">
        <w:rPr>
          <w:rFonts w:ascii="Arial" w:hAnsi="Arial" w:cs="Arial"/>
          <w:sz w:val="16"/>
          <w:szCs w:val="16"/>
        </w:rPr>
        <w:t>Anexo V</w:t>
      </w:r>
      <w:r w:rsidR="00FD7AFC" w:rsidRPr="00B27BD6">
        <w:rPr>
          <w:rFonts w:ascii="Arial" w:hAnsi="Arial" w:cs="Arial"/>
          <w:sz w:val="16"/>
          <w:szCs w:val="16"/>
        </w:rPr>
        <w:t>I</w:t>
      </w:r>
      <w:r w:rsidR="000A246E">
        <w:rPr>
          <w:rFonts w:ascii="Arial" w:hAnsi="Arial" w:cs="Arial"/>
          <w:sz w:val="16"/>
          <w:szCs w:val="16"/>
        </w:rPr>
        <w:t>I</w:t>
      </w:r>
      <w:r w:rsidR="00E90372" w:rsidRPr="00B27BD6">
        <w:rPr>
          <w:rFonts w:ascii="Arial" w:hAnsi="Arial" w:cs="Arial"/>
          <w:sz w:val="16"/>
          <w:szCs w:val="16"/>
        </w:rPr>
        <w:tab/>
      </w:r>
      <w:r w:rsidRPr="00B27BD6">
        <w:rPr>
          <w:rFonts w:ascii="Arial" w:hAnsi="Arial" w:cs="Arial"/>
          <w:sz w:val="16"/>
          <w:szCs w:val="16"/>
        </w:rPr>
        <w:t>(Modelo de Declaração de conhecimento de Edital)</w:t>
      </w:r>
    </w:p>
    <w:p w:rsidR="00DC5F79" w:rsidRPr="00B27BD6" w:rsidRDefault="000D0A99" w:rsidP="00D017CB">
      <w:pPr>
        <w:ind w:firstLine="709"/>
        <w:jc w:val="both"/>
        <w:rPr>
          <w:rFonts w:ascii="Arial" w:hAnsi="Arial" w:cs="Arial"/>
          <w:sz w:val="16"/>
          <w:szCs w:val="16"/>
        </w:rPr>
      </w:pPr>
      <w:r w:rsidRPr="00B27BD6">
        <w:rPr>
          <w:rFonts w:ascii="Arial" w:hAnsi="Arial" w:cs="Arial"/>
          <w:sz w:val="16"/>
          <w:szCs w:val="16"/>
        </w:rPr>
        <w:t xml:space="preserve">Anexo </w:t>
      </w:r>
      <w:r w:rsidR="005A28C3" w:rsidRPr="00B27BD6">
        <w:rPr>
          <w:rFonts w:ascii="Arial" w:hAnsi="Arial" w:cs="Arial"/>
          <w:sz w:val="16"/>
          <w:szCs w:val="16"/>
        </w:rPr>
        <w:t>VI</w:t>
      </w:r>
      <w:r w:rsidR="00FD7AFC" w:rsidRPr="00B27BD6">
        <w:rPr>
          <w:rFonts w:ascii="Arial" w:hAnsi="Arial" w:cs="Arial"/>
          <w:sz w:val="16"/>
          <w:szCs w:val="16"/>
        </w:rPr>
        <w:t>I</w:t>
      </w:r>
      <w:r w:rsidR="000A246E">
        <w:rPr>
          <w:rFonts w:ascii="Arial" w:hAnsi="Arial" w:cs="Arial"/>
          <w:sz w:val="16"/>
          <w:szCs w:val="16"/>
        </w:rPr>
        <w:t>I</w:t>
      </w:r>
      <w:r w:rsidR="00E90372" w:rsidRPr="00B27BD6">
        <w:rPr>
          <w:rFonts w:ascii="Arial" w:hAnsi="Arial" w:cs="Arial"/>
          <w:sz w:val="16"/>
          <w:szCs w:val="16"/>
        </w:rPr>
        <w:tab/>
      </w:r>
      <w:r w:rsidRPr="00B27BD6">
        <w:rPr>
          <w:rFonts w:ascii="Arial" w:hAnsi="Arial" w:cs="Arial"/>
          <w:sz w:val="16"/>
          <w:szCs w:val="16"/>
        </w:rPr>
        <w:t>(</w:t>
      </w:r>
      <w:r w:rsidR="003A7016" w:rsidRPr="00B27BD6">
        <w:rPr>
          <w:rFonts w:ascii="Arial" w:hAnsi="Arial" w:cs="Arial"/>
          <w:sz w:val="16"/>
          <w:szCs w:val="16"/>
        </w:rPr>
        <w:t>Etiquetas</w:t>
      </w:r>
      <w:r w:rsidR="000A7215" w:rsidRPr="00B27BD6">
        <w:rPr>
          <w:rFonts w:ascii="Arial" w:hAnsi="Arial" w:cs="Arial"/>
          <w:sz w:val="16"/>
          <w:szCs w:val="16"/>
        </w:rPr>
        <w:t>)</w:t>
      </w:r>
    </w:p>
    <w:p w:rsidR="00F24EA0" w:rsidRPr="00B27BD6" w:rsidRDefault="00F24EA0" w:rsidP="00D017CB">
      <w:pPr>
        <w:ind w:firstLine="709"/>
        <w:jc w:val="both"/>
        <w:rPr>
          <w:rFonts w:ascii="Arial" w:hAnsi="Arial" w:cs="Arial"/>
          <w:sz w:val="16"/>
          <w:szCs w:val="16"/>
        </w:rPr>
      </w:pPr>
      <w:r w:rsidRPr="00B27BD6">
        <w:rPr>
          <w:rFonts w:ascii="Arial" w:hAnsi="Arial" w:cs="Arial"/>
          <w:sz w:val="16"/>
          <w:szCs w:val="16"/>
        </w:rPr>
        <w:t xml:space="preserve">Anexo </w:t>
      </w:r>
      <w:r w:rsidR="000A246E">
        <w:rPr>
          <w:rFonts w:ascii="Arial" w:hAnsi="Arial" w:cs="Arial"/>
          <w:sz w:val="16"/>
          <w:szCs w:val="16"/>
        </w:rPr>
        <w:t>IX</w:t>
      </w:r>
      <w:r w:rsidR="00A02481">
        <w:rPr>
          <w:rFonts w:ascii="Arial" w:hAnsi="Arial" w:cs="Arial"/>
          <w:sz w:val="16"/>
          <w:szCs w:val="16"/>
        </w:rPr>
        <w:t xml:space="preserve">     </w:t>
      </w:r>
      <w:r w:rsidR="00A420E3">
        <w:rPr>
          <w:rFonts w:ascii="Arial" w:hAnsi="Arial" w:cs="Arial"/>
          <w:sz w:val="16"/>
          <w:szCs w:val="16"/>
        </w:rPr>
        <w:t xml:space="preserve">  </w:t>
      </w:r>
      <w:r w:rsidRPr="00B27BD6">
        <w:rPr>
          <w:rFonts w:ascii="Arial" w:hAnsi="Arial" w:cs="Arial"/>
          <w:sz w:val="16"/>
          <w:szCs w:val="16"/>
        </w:rPr>
        <w:t>(Formulário Dados Contato Empresa)</w:t>
      </w:r>
    </w:p>
    <w:p w:rsidR="003A7016" w:rsidRPr="00B27BD6" w:rsidRDefault="003A7016" w:rsidP="00D017CB">
      <w:pPr>
        <w:ind w:firstLine="709"/>
        <w:jc w:val="both"/>
        <w:rPr>
          <w:rFonts w:ascii="Arial" w:hAnsi="Arial" w:cs="Arial"/>
          <w:sz w:val="16"/>
          <w:szCs w:val="16"/>
        </w:rPr>
      </w:pPr>
    </w:p>
    <w:p w:rsidR="00F24EA0" w:rsidRPr="00B27BD6" w:rsidRDefault="00E07E30" w:rsidP="00A420E3">
      <w:pPr>
        <w:widowControl w:val="0"/>
        <w:jc w:val="both"/>
        <w:rPr>
          <w:rFonts w:ascii="Arial" w:hAnsi="Arial" w:cs="Arial"/>
          <w:bCs/>
          <w:iCs/>
          <w:snapToGrid w:val="0"/>
          <w:sz w:val="16"/>
          <w:szCs w:val="16"/>
        </w:rPr>
      </w:pPr>
      <w:r w:rsidRPr="00B27BD6">
        <w:rPr>
          <w:rFonts w:ascii="Arial" w:hAnsi="Arial" w:cs="Arial"/>
          <w:sz w:val="16"/>
          <w:szCs w:val="16"/>
        </w:rPr>
        <w:t xml:space="preserve">Informações complementares poderão ser obtidas na Av. Eduardo de Brito, nº 101 – Centro Administrativo Municipal, pelos fones </w:t>
      </w:r>
      <w:proofErr w:type="gramStart"/>
      <w:r w:rsidRPr="00B27BD6">
        <w:rPr>
          <w:rFonts w:ascii="Arial" w:hAnsi="Arial" w:cs="Arial"/>
          <w:sz w:val="16"/>
          <w:szCs w:val="16"/>
        </w:rPr>
        <w:t>0</w:t>
      </w:r>
      <w:proofErr w:type="gramEnd"/>
      <w:r w:rsidRPr="00B27BD6">
        <w:rPr>
          <w:rFonts w:ascii="Arial" w:hAnsi="Arial" w:cs="Arial"/>
          <w:sz w:val="16"/>
          <w:szCs w:val="16"/>
        </w:rPr>
        <w:t xml:space="preserve"> xx 55 337</w:t>
      </w:r>
      <w:r w:rsidR="00F24EA0" w:rsidRPr="00B27BD6">
        <w:rPr>
          <w:rFonts w:ascii="Arial" w:hAnsi="Arial" w:cs="Arial"/>
          <w:sz w:val="16"/>
          <w:szCs w:val="16"/>
        </w:rPr>
        <w:t>2 3200</w:t>
      </w:r>
      <w:r w:rsidRPr="00B27BD6">
        <w:rPr>
          <w:rFonts w:ascii="Arial" w:hAnsi="Arial" w:cs="Arial"/>
          <w:sz w:val="16"/>
          <w:szCs w:val="16"/>
        </w:rPr>
        <w:t xml:space="preserve">, no horário de expediente, ou pelo E-mail: </w:t>
      </w:r>
      <w:hyperlink r:id="rId12" w:history="1">
        <w:r w:rsidRPr="00B27BD6">
          <w:rPr>
            <w:rStyle w:val="Hyperlink"/>
            <w:rFonts w:ascii="Arial" w:hAnsi="Arial" w:cs="Arial"/>
            <w:color w:val="auto"/>
            <w:sz w:val="16"/>
            <w:szCs w:val="16"/>
          </w:rPr>
          <w:t>licita@santabarbaradosul.rs.gov.br</w:t>
        </w:r>
      </w:hyperlink>
      <w:r w:rsidR="009031D5" w:rsidRPr="00B27BD6">
        <w:rPr>
          <w:rFonts w:ascii="Arial" w:hAnsi="Arial" w:cs="Arial"/>
          <w:sz w:val="16"/>
          <w:szCs w:val="16"/>
        </w:rPr>
        <w:t xml:space="preserve"> ou nos Sites: </w:t>
      </w:r>
      <w:hyperlink r:id="rId13" w:history="1">
        <w:r w:rsidR="009031D5" w:rsidRPr="00B27BD6">
          <w:rPr>
            <w:rStyle w:val="Hyperlink"/>
            <w:rFonts w:ascii="Arial" w:hAnsi="Arial" w:cs="Arial"/>
            <w:color w:val="auto"/>
            <w:sz w:val="16"/>
            <w:szCs w:val="16"/>
          </w:rPr>
          <w:t>www.santabarbaradosul.rs.com.br</w:t>
        </w:r>
      </w:hyperlink>
      <w:r w:rsidR="009031D5" w:rsidRPr="00B27BD6">
        <w:rPr>
          <w:rFonts w:ascii="Arial" w:hAnsi="Arial" w:cs="Arial"/>
          <w:sz w:val="16"/>
          <w:szCs w:val="16"/>
        </w:rPr>
        <w:t xml:space="preserve"> e </w:t>
      </w:r>
      <w:hyperlink r:id="rId14" w:history="1">
        <w:r w:rsidR="00791496" w:rsidRPr="002140EE">
          <w:rPr>
            <w:rStyle w:val="Hyperlink"/>
            <w:rFonts w:ascii="Arial" w:hAnsi="Arial" w:cs="Arial"/>
            <w:bCs/>
            <w:iCs/>
            <w:snapToGrid w:val="0"/>
            <w:sz w:val="16"/>
            <w:szCs w:val="16"/>
          </w:rPr>
          <w:t>www.portaldecompraspublicas.com.br</w:t>
        </w:r>
      </w:hyperlink>
      <w:r w:rsidR="009031D5" w:rsidRPr="00B27BD6">
        <w:rPr>
          <w:rFonts w:ascii="Arial" w:hAnsi="Arial" w:cs="Arial"/>
          <w:bCs/>
          <w:iCs/>
          <w:snapToGrid w:val="0"/>
          <w:sz w:val="16"/>
          <w:szCs w:val="16"/>
        </w:rPr>
        <w:t>.</w:t>
      </w:r>
    </w:p>
    <w:p w:rsidR="00EB5E17" w:rsidRPr="00B27BD6" w:rsidRDefault="00EB5E17" w:rsidP="003D2F1C">
      <w:pPr>
        <w:widowControl w:val="0"/>
        <w:ind w:firstLine="540"/>
        <w:jc w:val="both"/>
        <w:rPr>
          <w:rFonts w:ascii="Arial" w:hAnsi="Arial" w:cs="Arial"/>
          <w:bCs/>
          <w:iCs/>
          <w:snapToGrid w:val="0"/>
          <w:sz w:val="16"/>
          <w:szCs w:val="16"/>
        </w:rPr>
      </w:pPr>
    </w:p>
    <w:p w:rsidR="00EB5E17" w:rsidRPr="00B27BD6" w:rsidRDefault="00EB5E17" w:rsidP="003D2F1C">
      <w:pPr>
        <w:widowControl w:val="0"/>
        <w:ind w:firstLine="540"/>
        <w:jc w:val="both"/>
        <w:rPr>
          <w:rFonts w:ascii="Arial" w:hAnsi="Arial" w:cs="Arial"/>
          <w:noProof/>
          <w:sz w:val="16"/>
          <w:szCs w:val="16"/>
        </w:rPr>
      </w:pPr>
    </w:p>
    <w:p w:rsidR="00202930" w:rsidRPr="00B27BD6" w:rsidRDefault="000D0A99" w:rsidP="00A27D29">
      <w:pPr>
        <w:pStyle w:val="Recuodecorpodetexto3"/>
        <w:ind w:left="5386" w:firstLine="0"/>
        <w:jc w:val="right"/>
        <w:rPr>
          <w:rFonts w:ascii="Arial" w:hAnsi="Arial" w:cs="Arial"/>
          <w:snapToGrid w:val="0"/>
          <w:color w:val="auto"/>
          <w:sz w:val="16"/>
          <w:szCs w:val="16"/>
        </w:rPr>
      </w:pPr>
      <w:r w:rsidRPr="00B27BD6">
        <w:rPr>
          <w:rFonts w:ascii="Arial" w:hAnsi="Arial" w:cs="Arial"/>
          <w:snapToGrid w:val="0"/>
          <w:color w:val="auto"/>
          <w:sz w:val="16"/>
          <w:szCs w:val="16"/>
        </w:rPr>
        <w:t xml:space="preserve">Santa Bárbara do Sul/RS, </w:t>
      </w:r>
      <w:r w:rsidR="00F0319D">
        <w:rPr>
          <w:rFonts w:ascii="Arial" w:hAnsi="Arial" w:cs="Arial"/>
          <w:snapToGrid w:val="0"/>
          <w:color w:val="auto"/>
          <w:sz w:val="16"/>
          <w:szCs w:val="16"/>
        </w:rPr>
        <w:t>11 de novembro</w:t>
      </w:r>
      <w:r w:rsidR="006F741A" w:rsidRPr="00B27BD6">
        <w:rPr>
          <w:rFonts w:ascii="Arial" w:hAnsi="Arial" w:cs="Arial"/>
          <w:snapToGrid w:val="0"/>
          <w:color w:val="auto"/>
          <w:sz w:val="16"/>
          <w:szCs w:val="16"/>
        </w:rPr>
        <w:t xml:space="preserve"> de </w:t>
      </w:r>
      <w:r w:rsidR="00A02481">
        <w:rPr>
          <w:rFonts w:ascii="Arial" w:hAnsi="Arial" w:cs="Arial"/>
          <w:snapToGrid w:val="0"/>
          <w:color w:val="auto"/>
          <w:sz w:val="16"/>
          <w:szCs w:val="16"/>
        </w:rPr>
        <w:t>2016.</w:t>
      </w:r>
    </w:p>
    <w:p w:rsidR="00161D02" w:rsidRPr="00B27BD6" w:rsidRDefault="00161D02" w:rsidP="006F741A">
      <w:pPr>
        <w:pStyle w:val="Recuodecorpodetexto3"/>
        <w:ind w:left="5386" w:firstLine="0"/>
        <w:rPr>
          <w:rFonts w:ascii="Arial" w:hAnsi="Arial" w:cs="Arial"/>
          <w:snapToGrid w:val="0"/>
          <w:color w:val="auto"/>
          <w:sz w:val="16"/>
          <w:szCs w:val="16"/>
        </w:rPr>
      </w:pPr>
    </w:p>
    <w:p w:rsidR="00EB5E17" w:rsidRPr="00B27BD6" w:rsidRDefault="00EB5E17" w:rsidP="006F741A">
      <w:pPr>
        <w:pStyle w:val="Recuodecorpodetexto3"/>
        <w:ind w:left="5386" w:firstLine="0"/>
        <w:rPr>
          <w:rFonts w:ascii="Arial" w:hAnsi="Arial" w:cs="Arial"/>
          <w:snapToGrid w:val="0"/>
          <w:color w:val="auto"/>
          <w:sz w:val="16"/>
          <w:szCs w:val="16"/>
        </w:rPr>
      </w:pPr>
    </w:p>
    <w:p w:rsidR="00EB5E17" w:rsidRPr="00B27BD6" w:rsidRDefault="00EB5E17" w:rsidP="006F741A">
      <w:pPr>
        <w:pStyle w:val="Recuodecorpodetexto3"/>
        <w:ind w:left="5386" w:firstLine="0"/>
        <w:rPr>
          <w:rFonts w:ascii="Arial" w:hAnsi="Arial" w:cs="Arial"/>
          <w:snapToGrid w:val="0"/>
          <w:color w:val="auto"/>
          <w:sz w:val="16"/>
          <w:szCs w:val="16"/>
        </w:rPr>
      </w:pPr>
    </w:p>
    <w:tbl>
      <w:tblPr>
        <w:tblW w:w="0" w:type="auto"/>
        <w:tblInd w:w="108" w:type="dxa"/>
        <w:tblLook w:val="01E0" w:firstRow="1" w:lastRow="1" w:firstColumn="1" w:lastColumn="1" w:noHBand="0" w:noVBand="0"/>
      </w:tblPr>
      <w:tblGrid>
        <w:gridCol w:w="9639"/>
      </w:tblGrid>
      <w:tr w:rsidR="003246BE" w:rsidRPr="00B27BD6" w:rsidTr="00E721E6">
        <w:tc>
          <w:tcPr>
            <w:tcW w:w="9639" w:type="dxa"/>
            <w:vAlign w:val="center"/>
            <w:hideMark/>
          </w:tcPr>
          <w:p w:rsidR="00A420E3" w:rsidRDefault="00A420E3" w:rsidP="00A420E3">
            <w:pPr>
              <w:jc w:val="center"/>
              <w:rPr>
                <w:rFonts w:ascii="Arial" w:hAnsi="Arial" w:cs="Arial"/>
                <w:sz w:val="16"/>
                <w:szCs w:val="18"/>
              </w:rPr>
            </w:pPr>
            <w:r>
              <w:rPr>
                <w:rFonts w:ascii="Arial" w:hAnsi="Arial" w:cs="Arial"/>
                <w:sz w:val="16"/>
                <w:szCs w:val="18"/>
              </w:rPr>
              <w:t xml:space="preserve">Vilmar Jacinto </w:t>
            </w:r>
            <w:proofErr w:type="spellStart"/>
            <w:r>
              <w:rPr>
                <w:rFonts w:ascii="Arial" w:hAnsi="Arial" w:cs="Arial"/>
                <w:sz w:val="16"/>
                <w:szCs w:val="18"/>
              </w:rPr>
              <w:t>Baroni</w:t>
            </w:r>
            <w:proofErr w:type="spellEnd"/>
          </w:p>
          <w:p w:rsidR="00A420E3" w:rsidRDefault="00A420E3" w:rsidP="00A420E3">
            <w:pPr>
              <w:jc w:val="center"/>
              <w:rPr>
                <w:rFonts w:ascii="Arial" w:hAnsi="Arial" w:cs="Arial"/>
                <w:sz w:val="16"/>
                <w:szCs w:val="18"/>
              </w:rPr>
            </w:pPr>
            <w:r>
              <w:rPr>
                <w:rFonts w:ascii="Arial" w:hAnsi="Arial" w:cs="Arial"/>
                <w:sz w:val="16"/>
                <w:szCs w:val="18"/>
              </w:rPr>
              <w:t>Vice Prefeito Municipal em exercício do cargo de Prefeito Municipal</w:t>
            </w:r>
          </w:p>
          <w:p w:rsidR="003246BE" w:rsidRPr="00B27BD6" w:rsidRDefault="003246BE" w:rsidP="003A7016">
            <w:pPr>
              <w:jc w:val="center"/>
              <w:rPr>
                <w:rFonts w:ascii="Arial" w:hAnsi="Arial" w:cs="Arial"/>
                <w:sz w:val="16"/>
                <w:szCs w:val="16"/>
              </w:rPr>
            </w:pPr>
          </w:p>
        </w:tc>
      </w:tr>
    </w:tbl>
    <w:p w:rsidR="00C37F69" w:rsidRPr="00B27BD6" w:rsidRDefault="00C37F69" w:rsidP="00D017CB">
      <w:pPr>
        <w:jc w:val="both"/>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3246BE" w:rsidRPr="00B27BD6" w:rsidTr="00E721E6">
        <w:tc>
          <w:tcPr>
            <w:tcW w:w="9639" w:type="dxa"/>
            <w:tcBorders>
              <w:top w:val="single" w:sz="4" w:space="0" w:color="auto"/>
              <w:left w:val="single" w:sz="4" w:space="0" w:color="auto"/>
              <w:bottom w:val="nil"/>
              <w:right w:val="single" w:sz="4" w:space="0" w:color="auto"/>
            </w:tcBorders>
            <w:hideMark/>
          </w:tcPr>
          <w:p w:rsidR="003246BE" w:rsidRPr="00B27BD6" w:rsidRDefault="003246BE" w:rsidP="00D017CB">
            <w:pPr>
              <w:ind w:left="-108"/>
              <w:jc w:val="both"/>
              <w:rPr>
                <w:rFonts w:ascii="Arial" w:hAnsi="Arial" w:cs="Arial"/>
                <w:sz w:val="16"/>
                <w:szCs w:val="16"/>
              </w:rPr>
            </w:pPr>
            <w:r w:rsidRPr="00B27BD6">
              <w:rPr>
                <w:rFonts w:ascii="Arial" w:hAnsi="Arial" w:cs="Arial"/>
                <w:sz w:val="16"/>
                <w:szCs w:val="16"/>
              </w:rPr>
              <w:t>Esse edital e seus anexos, assim como o processo até então, foram examinados e aprovados por essa Assessoria Jurídica, cfme Art. 38 § Único da Lei 8.666/93.</w:t>
            </w:r>
          </w:p>
        </w:tc>
      </w:tr>
      <w:tr w:rsidR="003246BE" w:rsidRPr="00B27BD6" w:rsidTr="00E721E6">
        <w:tc>
          <w:tcPr>
            <w:tcW w:w="9639" w:type="dxa"/>
            <w:tcBorders>
              <w:top w:val="nil"/>
              <w:left w:val="single" w:sz="4" w:space="0" w:color="auto"/>
              <w:bottom w:val="nil"/>
              <w:right w:val="single" w:sz="4" w:space="0" w:color="auto"/>
            </w:tcBorders>
          </w:tcPr>
          <w:p w:rsidR="003246BE" w:rsidRPr="00B27BD6" w:rsidRDefault="003246BE" w:rsidP="00D017CB">
            <w:pPr>
              <w:jc w:val="both"/>
              <w:rPr>
                <w:rFonts w:ascii="Arial" w:hAnsi="Arial" w:cs="Arial"/>
                <w:sz w:val="16"/>
                <w:szCs w:val="16"/>
              </w:rPr>
            </w:pPr>
          </w:p>
        </w:tc>
      </w:tr>
      <w:tr w:rsidR="003246BE" w:rsidRPr="00B27BD6" w:rsidTr="00E721E6">
        <w:tc>
          <w:tcPr>
            <w:tcW w:w="9639" w:type="dxa"/>
            <w:tcBorders>
              <w:top w:val="nil"/>
              <w:left w:val="single" w:sz="4" w:space="0" w:color="auto"/>
              <w:bottom w:val="nil"/>
              <w:right w:val="single" w:sz="4" w:space="0" w:color="auto"/>
            </w:tcBorders>
            <w:hideMark/>
          </w:tcPr>
          <w:p w:rsidR="001B79E2" w:rsidRPr="00B27BD6" w:rsidRDefault="003246BE" w:rsidP="00B27BD6">
            <w:pPr>
              <w:rPr>
                <w:rFonts w:ascii="Arial" w:hAnsi="Arial" w:cs="Arial"/>
                <w:sz w:val="16"/>
                <w:szCs w:val="16"/>
              </w:rPr>
            </w:pPr>
            <w:r w:rsidRPr="00B27BD6">
              <w:rPr>
                <w:rFonts w:ascii="Arial" w:hAnsi="Arial" w:cs="Arial"/>
                <w:sz w:val="16"/>
                <w:szCs w:val="16"/>
              </w:rPr>
              <w:t xml:space="preserve">Em ___ / ___ / </w:t>
            </w:r>
            <w:r w:rsidR="00B27BD6">
              <w:rPr>
                <w:rFonts w:ascii="Arial" w:hAnsi="Arial" w:cs="Arial"/>
                <w:sz w:val="16"/>
                <w:szCs w:val="16"/>
              </w:rPr>
              <w:t>2016</w:t>
            </w:r>
          </w:p>
        </w:tc>
      </w:tr>
      <w:tr w:rsidR="003246BE" w:rsidRPr="00B27BD6" w:rsidTr="00E721E6">
        <w:tc>
          <w:tcPr>
            <w:tcW w:w="9639" w:type="dxa"/>
            <w:tcBorders>
              <w:top w:val="nil"/>
              <w:left w:val="single" w:sz="4" w:space="0" w:color="auto"/>
              <w:bottom w:val="nil"/>
              <w:right w:val="single" w:sz="4" w:space="0" w:color="auto"/>
            </w:tcBorders>
            <w:hideMark/>
          </w:tcPr>
          <w:p w:rsidR="003246BE" w:rsidRPr="00B27BD6" w:rsidRDefault="00B27BD6" w:rsidP="003A7016">
            <w:pPr>
              <w:jc w:val="center"/>
              <w:rPr>
                <w:rFonts w:ascii="Arial" w:hAnsi="Arial" w:cs="Arial"/>
                <w:sz w:val="16"/>
                <w:szCs w:val="16"/>
              </w:rPr>
            </w:pPr>
            <w:r>
              <w:rPr>
                <w:rFonts w:ascii="Arial" w:hAnsi="Arial" w:cs="Arial"/>
                <w:sz w:val="16"/>
                <w:szCs w:val="16"/>
              </w:rPr>
              <w:t>Samanta Luciano França</w:t>
            </w:r>
          </w:p>
        </w:tc>
      </w:tr>
      <w:tr w:rsidR="003246BE" w:rsidRPr="00B27BD6" w:rsidTr="00E721E6">
        <w:tc>
          <w:tcPr>
            <w:tcW w:w="9639" w:type="dxa"/>
            <w:tcBorders>
              <w:top w:val="nil"/>
              <w:left w:val="single" w:sz="4" w:space="0" w:color="auto"/>
              <w:bottom w:val="single" w:sz="4" w:space="0" w:color="auto"/>
              <w:right w:val="single" w:sz="4" w:space="0" w:color="auto"/>
            </w:tcBorders>
            <w:hideMark/>
          </w:tcPr>
          <w:p w:rsidR="003246BE" w:rsidRPr="00B27BD6" w:rsidRDefault="00B27BD6" w:rsidP="00B27BD6">
            <w:pPr>
              <w:jc w:val="center"/>
              <w:rPr>
                <w:rFonts w:ascii="Arial" w:hAnsi="Arial" w:cs="Arial"/>
                <w:b/>
                <w:sz w:val="16"/>
                <w:szCs w:val="16"/>
              </w:rPr>
            </w:pPr>
            <w:r>
              <w:rPr>
                <w:rFonts w:ascii="Arial" w:hAnsi="Arial" w:cs="Arial"/>
                <w:sz w:val="16"/>
                <w:szCs w:val="16"/>
              </w:rPr>
              <w:t>Assessora Jurídica</w:t>
            </w:r>
            <w:r w:rsidR="003246BE" w:rsidRPr="00B27BD6">
              <w:rPr>
                <w:rFonts w:ascii="Arial" w:hAnsi="Arial" w:cs="Arial"/>
                <w:sz w:val="16"/>
                <w:szCs w:val="16"/>
              </w:rPr>
              <w:t xml:space="preserve">/OAB </w:t>
            </w:r>
            <w:r>
              <w:rPr>
                <w:rFonts w:ascii="Arial" w:hAnsi="Arial" w:cs="Arial"/>
                <w:sz w:val="16"/>
                <w:szCs w:val="16"/>
              </w:rPr>
              <w:t>68.817</w:t>
            </w:r>
          </w:p>
        </w:tc>
      </w:tr>
    </w:tbl>
    <w:p w:rsidR="00EB5E17" w:rsidRPr="00B27BD6" w:rsidRDefault="00EB5E17" w:rsidP="00D017CB">
      <w:pPr>
        <w:adjustRightInd w:val="0"/>
        <w:jc w:val="both"/>
        <w:rPr>
          <w:rFonts w:ascii="Arial" w:hAnsi="Arial" w:cs="Arial"/>
          <w:b/>
          <w:bCs/>
          <w:sz w:val="16"/>
          <w:szCs w:val="16"/>
        </w:rPr>
      </w:pPr>
    </w:p>
    <w:p w:rsidR="00B27BD6" w:rsidRDefault="00B27BD6"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5B383A" w:rsidRDefault="005B383A" w:rsidP="00D017CB">
      <w:pPr>
        <w:adjustRightInd w:val="0"/>
        <w:jc w:val="both"/>
        <w:rPr>
          <w:rFonts w:ascii="Arial" w:hAnsi="Arial" w:cs="Arial"/>
          <w:b/>
          <w:bCs/>
          <w:sz w:val="16"/>
          <w:szCs w:val="16"/>
        </w:rPr>
      </w:pPr>
    </w:p>
    <w:p w:rsidR="005A1D1F" w:rsidRDefault="005A1D1F" w:rsidP="00D017CB">
      <w:pPr>
        <w:adjustRightInd w:val="0"/>
        <w:jc w:val="both"/>
        <w:rPr>
          <w:rFonts w:ascii="Arial" w:hAnsi="Arial" w:cs="Arial"/>
          <w:b/>
          <w:bCs/>
          <w:sz w:val="16"/>
          <w:szCs w:val="16"/>
        </w:rPr>
      </w:pPr>
    </w:p>
    <w:p w:rsidR="005B383A" w:rsidRDefault="005B383A" w:rsidP="00D017CB">
      <w:pPr>
        <w:adjustRightInd w:val="0"/>
        <w:jc w:val="both"/>
        <w:rPr>
          <w:rFonts w:ascii="Arial" w:hAnsi="Arial" w:cs="Arial"/>
          <w:b/>
          <w:bCs/>
          <w:sz w:val="16"/>
          <w:szCs w:val="16"/>
        </w:rPr>
      </w:pPr>
    </w:p>
    <w:p w:rsidR="003520AD" w:rsidRDefault="003520AD"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Default="000C4121" w:rsidP="00D017CB">
      <w:pPr>
        <w:adjustRightInd w:val="0"/>
        <w:jc w:val="both"/>
        <w:rPr>
          <w:rFonts w:ascii="Arial" w:hAnsi="Arial" w:cs="Arial"/>
          <w:b/>
          <w:bCs/>
          <w:sz w:val="16"/>
          <w:szCs w:val="16"/>
        </w:rPr>
      </w:pPr>
    </w:p>
    <w:p w:rsidR="000C4121" w:rsidRPr="00B27BD6" w:rsidRDefault="000C4121" w:rsidP="00D017CB">
      <w:pPr>
        <w:adjustRightInd w:val="0"/>
        <w:jc w:val="both"/>
        <w:rPr>
          <w:rFonts w:ascii="Arial" w:hAnsi="Arial" w:cs="Arial"/>
          <w:b/>
          <w:bCs/>
          <w:sz w:val="16"/>
          <w:szCs w:val="16"/>
        </w:rPr>
      </w:pPr>
    </w:p>
    <w:p w:rsidR="00CF4529" w:rsidRPr="00B27BD6" w:rsidRDefault="00CF4529" w:rsidP="00D017CB">
      <w:pPr>
        <w:adjustRightInd w:val="0"/>
        <w:ind w:left="3402" w:firstLine="567"/>
        <w:jc w:val="both"/>
        <w:rPr>
          <w:rFonts w:ascii="Arial" w:hAnsi="Arial" w:cs="Arial"/>
          <w:b/>
          <w:bCs/>
          <w:sz w:val="16"/>
          <w:szCs w:val="16"/>
        </w:rPr>
      </w:pPr>
      <w:r w:rsidRPr="00B27BD6">
        <w:rPr>
          <w:rFonts w:ascii="Arial" w:hAnsi="Arial" w:cs="Arial"/>
          <w:b/>
          <w:bCs/>
          <w:sz w:val="16"/>
          <w:szCs w:val="16"/>
        </w:rPr>
        <w:t>ANEXO I</w:t>
      </w:r>
    </w:p>
    <w:p w:rsidR="00CF4529" w:rsidRPr="00D974EC" w:rsidRDefault="00D974EC" w:rsidP="00D017CB">
      <w:pPr>
        <w:adjustRightInd w:val="0"/>
        <w:jc w:val="both"/>
        <w:rPr>
          <w:rFonts w:ascii="Arial" w:hAnsi="Arial" w:cs="Arial"/>
          <w:b/>
          <w:bCs/>
          <w:sz w:val="16"/>
          <w:szCs w:val="16"/>
        </w:rPr>
      </w:pPr>
      <w:r>
        <w:rPr>
          <w:rFonts w:ascii="Arial" w:hAnsi="Arial" w:cs="Arial"/>
          <w:b/>
          <w:bCs/>
          <w:sz w:val="16"/>
          <w:szCs w:val="16"/>
        </w:rPr>
        <w:t>TERMO DE REFERÊNCIA</w:t>
      </w:r>
    </w:p>
    <w:p w:rsidR="00CF4529" w:rsidRPr="00B27BD6" w:rsidRDefault="00A420E3" w:rsidP="00D017CB">
      <w:pPr>
        <w:tabs>
          <w:tab w:val="right" w:pos="8504"/>
        </w:tabs>
        <w:adjustRightInd w:val="0"/>
        <w:jc w:val="both"/>
        <w:rPr>
          <w:rFonts w:ascii="Arial" w:hAnsi="Arial" w:cs="Arial"/>
          <w:b/>
          <w:bCs/>
          <w:sz w:val="16"/>
          <w:szCs w:val="16"/>
        </w:rPr>
      </w:pPr>
      <w:r>
        <w:rPr>
          <w:rFonts w:ascii="Arial" w:hAnsi="Arial" w:cs="Arial"/>
          <w:b/>
          <w:bCs/>
          <w:sz w:val="16"/>
          <w:szCs w:val="16"/>
        </w:rPr>
        <w:t>1.</w:t>
      </w:r>
      <w:r w:rsidR="00CF4529" w:rsidRPr="00B27BD6">
        <w:rPr>
          <w:rFonts w:ascii="Arial" w:hAnsi="Arial" w:cs="Arial"/>
          <w:b/>
          <w:bCs/>
          <w:sz w:val="16"/>
          <w:szCs w:val="16"/>
        </w:rPr>
        <w:t xml:space="preserve"> OBJETO:</w:t>
      </w:r>
      <w:r w:rsidR="00CF4529" w:rsidRPr="00B27BD6">
        <w:rPr>
          <w:rFonts w:ascii="Arial" w:hAnsi="Arial" w:cs="Arial"/>
          <w:b/>
          <w:bCs/>
          <w:sz w:val="16"/>
          <w:szCs w:val="16"/>
        </w:rPr>
        <w:tab/>
      </w:r>
    </w:p>
    <w:p w:rsidR="00337209" w:rsidRPr="00D974EC" w:rsidRDefault="00337209" w:rsidP="00311700">
      <w:pPr>
        <w:pStyle w:val="Corpodetexto3"/>
        <w:rPr>
          <w:rFonts w:ascii="Arial" w:hAnsi="Arial" w:cs="Arial"/>
          <w:sz w:val="16"/>
          <w:szCs w:val="16"/>
        </w:rPr>
      </w:pPr>
      <w:r w:rsidRPr="00337209">
        <w:rPr>
          <w:rFonts w:ascii="Arial" w:hAnsi="Arial" w:cs="Arial"/>
          <w:sz w:val="16"/>
          <w:szCs w:val="16"/>
        </w:rPr>
        <w:t>1.1.</w:t>
      </w:r>
      <w:r w:rsidRPr="00337209">
        <w:rPr>
          <w:rFonts w:ascii="Arial" w:hAnsi="Arial" w:cs="Arial"/>
          <w:sz w:val="16"/>
          <w:szCs w:val="16"/>
        </w:rPr>
        <w:tab/>
      </w:r>
      <w:r w:rsidR="00A420E3" w:rsidRPr="00B27BD6">
        <w:rPr>
          <w:rFonts w:ascii="Arial" w:hAnsi="Arial" w:cs="Arial"/>
          <w:sz w:val="16"/>
          <w:szCs w:val="16"/>
        </w:rPr>
        <w:t xml:space="preserve">Aquisição </w:t>
      </w:r>
      <w:r w:rsidR="00A420E3">
        <w:rPr>
          <w:rFonts w:ascii="Arial" w:hAnsi="Arial" w:cs="Arial"/>
          <w:sz w:val="16"/>
          <w:szCs w:val="16"/>
        </w:rPr>
        <w:t xml:space="preserve">de móveis </w:t>
      </w:r>
      <w:proofErr w:type="gramStart"/>
      <w:r w:rsidR="00A420E3">
        <w:rPr>
          <w:rFonts w:ascii="Arial" w:hAnsi="Arial" w:cs="Arial"/>
          <w:sz w:val="16"/>
          <w:szCs w:val="16"/>
        </w:rPr>
        <w:t>sob medida</w:t>
      </w:r>
      <w:proofErr w:type="gramEnd"/>
      <w:r w:rsidR="00A420E3">
        <w:rPr>
          <w:rFonts w:ascii="Arial" w:hAnsi="Arial" w:cs="Arial"/>
          <w:sz w:val="16"/>
          <w:szCs w:val="16"/>
        </w:rPr>
        <w:t xml:space="preserve"> para a Vigilância Sanitária e Oficinas Terapêuticas, solicitados pela Secretaria Municipal da Saúde </w:t>
      </w:r>
      <w:r w:rsidR="00A420E3" w:rsidRPr="003520AD">
        <w:rPr>
          <w:rFonts w:ascii="Arial" w:hAnsi="Arial" w:cs="Arial"/>
          <w:sz w:val="16"/>
          <w:szCs w:val="16"/>
        </w:rPr>
        <w:t>em quantidades e unidades discriminadas</w:t>
      </w:r>
      <w:r>
        <w:rPr>
          <w:rFonts w:ascii="Arial" w:hAnsi="Arial" w:cs="Arial"/>
          <w:sz w:val="16"/>
          <w:szCs w:val="16"/>
        </w:rPr>
        <w:t xml:space="preserve"> abaixo:</w:t>
      </w:r>
    </w:p>
    <w:p w:rsidR="003520AD" w:rsidRPr="00D974EC" w:rsidRDefault="00A02481" w:rsidP="003520AD">
      <w:pPr>
        <w:numPr>
          <w:ilvl w:val="1"/>
          <w:numId w:val="29"/>
        </w:numPr>
        <w:adjustRightInd w:val="0"/>
        <w:jc w:val="both"/>
        <w:rPr>
          <w:rFonts w:ascii="Arial" w:hAnsi="Arial" w:cs="Arial"/>
          <w:b/>
          <w:bCs/>
          <w:sz w:val="16"/>
          <w:szCs w:val="16"/>
        </w:rPr>
      </w:pPr>
      <w:r w:rsidRPr="00B27BD6">
        <w:rPr>
          <w:rFonts w:ascii="Arial" w:hAnsi="Arial" w:cs="Arial"/>
          <w:b/>
          <w:bCs/>
          <w:sz w:val="16"/>
          <w:szCs w:val="16"/>
        </w:rPr>
        <w:t>ESTIMATIVAS</w:t>
      </w:r>
      <w:r w:rsidR="00CF4529" w:rsidRPr="00B27BD6">
        <w:rPr>
          <w:rFonts w:ascii="Arial" w:hAnsi="Arial" w:cs="Arial"/>
          <w:b/>
          <w:bCs/>
          <w:sz w:val="16"/>
          <w:szCs w:val="16"/>
        </w:rPr>
        <w:t xml:space="preserve"> DE CUSTOS:</w:t>
      </w:r>
    </w:p>
    <w:tbl>
      <w:tblPr>
        <w:tblW w:w="10192" w:type="dxa"/>
        <w:tblInd w:w="-35" w:type="dxa"/>
        <w:tblLayout w:type="fixed"/>
        <w:tblLook w:val="0000" w:firstRow="0" w:lastRow="0" w:firstColumn="0" w:lastColumn="0" w:noHBand="0" w:noVBand="0"/>
      </w:tblPr>
      <w:tblGrid>
        <w:gridCol w:w="1008"/>
        <w:gridCol w:w="1120"/>
        <w:gridCol w:w="968"/>
        <w:gridCol w:w="4860"/>
        <w:gridCol w:w="1118"/>
        <w:gridCol w:w="1118"/>
      </w:tblGrid>
      <w:tr w:rsidR="007712CD" w:rsidRPr="00337209" w:rsidTr="003932E7">
        <w:tc>
          <w:tcPr>
            <w:tcW w:w="1008" w:type="dxa"/>
            <w:tcBorders>
              <w:top w:val="single" w:sz="4" w:space="0" w:color="000000"/>
              <w:left w:val="single" w:sz="4" w:space="0" w:color="000000"/>
              <w:bottom w:val="single" w:sz="4" w:space="0" w:color="000000"/>
            </w:tcBorders>
          </w:tcPr>
          <w:p w:rsidR="003932E7" w:rsidRPr="00337209" w:rsidRDefault="003932E7" w:rsidP="008141AC">
            <w:pPr>
              <w:jc w:val="center"/>
              <w:rPr>
                <w:rFonts w:ascii="Arial" w:hAnsi="Arial" w:cs="Arial"/>
                <w:b/>
                <w:bCs/>
                <w:sz w:val="14"/>
                <w:szCs w:val="16"/>
              </w:rPr>
            </w:pPr>
          </w:p>
          <w:p w:rsidR="007712CD" w:rsidRPr="00337209" w:rsidRDefault="007712CD" w:rsidP="008141AC">
            <w:pPr>
              <w:jc w:val="center"/>
              <w:rPr>
                <w:rFonts w:ascii="Arial" w:hAnsi="Arial" w:cs="Arial"/>
                <w:b/>
                <w:bCs/>
                <w:sz w:val="14"/>
                <w:szCs w:val="16"/>
              </w:rPr>
            </w:pPr>
            <w:r w:rsidRPr="00337209">
              <w:rPr>
                <w:rFonts w:ascii="Arial" w:hAnsi="Arial" w:cs="Arial"/>
                <w:b/>
                <w:bCs/>
                <w:sz w:val="14"/>
                <w:szCs w:val="16"/>
              </w:rPr>
              <w:t>LOTE</w:t>
            </w:r>
          </w:p>
        </w:tc>
        <w:tc>
          <w:tcPr>
            <w:tcW w:w="1120" w:type="dxa"/>
            <w:tcBorders>
              <w:top w:val="single" w:sz="4" w:space="0" w:color="000000"/>
              <w:left w:val="single" w:sz="4" w:space="0" w:color="000000"/>
              <w:bottom w:val="single" w:sz="4" w:space="0" w:color="000000"/>
            </w:tcBorders>
          </w:tcPr>
          <w:p w:rsidR="003932E7" w:rsidRPr="00337209" w:rsidRDefault="003932E7" w:rsidP="008141AC">
            <w:pPr>
              <w:jc w:val="center"/>
              <w:rPr>
                <w:rFonts w:ascii="Arial" w:hAnsi="Arial" w:cs="Arial"/>
                <w:b/>
                <w:bCs/>
                <w:sz w:val="14"/>
                <w:szCs w:val="16"/>
              </w:rPr>
            </w:pPr>
          </w:p>
          <w:p w:rsidR="007712CD" w:rsidRPr="00337209" w:rsidRDefault="007712CD" w:rsidP="008141AC">
            <w:pPr>
              <w:jc w:val="center"/>
              <w:rPr>
                <w:rFonts w:ascii="Arial" w:hAnsi="Arial" w:cs="Arial"/>
                <w:b/>
                <w:bCs/>
                <w:sz w:val="14"/>
                <w:szCs w:val="16"/>
              </w:rPr>
            </w:pPr>
            <w:proofErr w:type="spellStart"/>
            <w:r w:rsidRPr="00337209">
              <w:rPr>
                <w:rFonts w:ascii="Arial" w:hAnsi="Arial" w:cs="Arial"/>
                <w:b/>
                <w:bCs/>
                <w:sz w:val="14"/>
                <w:szCs w:val="16"/>
              </w:rPr>
              <w:t>Qtd</w:t>
            </w:r>
            <w:proofErr w:type="spellEnd"/>
            <w:r w:rsidRPr="00337209">
              <w:rPr>
                <w:rFonts w:ascii="Arial" w:hAnsi="Arial" w:cs="Arial"/>
                <w:b/>
                <w:bCs/>
                <w:sz w:val="14"/>
                <w:szCs w:val="16"/>
              </w:rPr>
              <w:t>.</w:t>
            </w:r>
          </w:p>
        </w:tc>
        <w:tc>
          <w:tcPr>
            <w:tcW w:w="968" w:type="dxa"/>
            <w:tcBorders>
              <w:top w:val="single" w:sz="4" w:space="0" w:color="000000"/>
              <w:left w:val="single" w:sz="4" w:space="0" w:color="000000"/>
              <w:bottom w:val="single" w:sz="4" w:space="0" w:color="000000"/>
            </w:tcBorders>
          </w:tcPr>
          <w:p w:rsidR="003932E7" w:rsidRPr="00337209" w:rsidRDefault="003932E7" w:rsidP="008141AC">
            <w:pPr>
              <w:jc w:val="center"/>
              <w:rPr>
                <w:rFonts w:ascii="Arial" w:hAnsi="Arial" w:cs="Arial"/>
                <w:b/>
                <w:bCs/>
                <w:sz w:val="14"/>
                <w:szCs w:val="16"/>
              </w:rPr>
            </w:pPr>
          </w:p>
          <w:p w:rsidR="007712CD" w:rsidRPr="00337209" w:rsidRDefault="003932E7" w:rsidP="008141AC">
            <w:pPr>
              <w:jc w:val="center"/>
              <w:rPr>
                <w:rFonts w:ascii="Arial" w:hAnsi="Arial" w:cs="Arial"/>
                <w:b/>
                <w:bCs/>
                <w:sz w:val="14"/>
                <w:szCs w:val="16"/>
              </w:rPr>
            </w:pPr>
            <w:r w:rsidRPr="00337209">
              <w:rPr>
                <w:rFonts w:ascii="Arial" w:hAnsi="Arial" w:cs="Arial"/>
                <w:b/>
                <w:bCs/>
                <w:sz w:val="14"/>
                <w:szCs w:val="16"/>
              </w:rPr>
              <w:t>Uni</w:t>
            </w:r>
            <w:r w:rsidR="007712CD" w:rsidRPr="00337209">
              <w:rPr>
                <w:rFonts w:ascii="Arial" w:hAnsi="Arial" w:cs="Arial"/>
                <w:b/>
                <w:bCs/>
                <w:sz w:val="14"/>
                <w:szCs w:val="16"/>
              </w:rPr>
              <w:t>dade</w:t>
            </w:r>
          </w:p>
        </w:tc>
        <w:tc>
          <w:tcPr>
            <w:tcW w:w="4860" w:type="dxa"/>
            <w:tcBorders>
              <w:top w:val="single" w:sz="4" w:space="0" w:color="000000"/>
              <w:left w:val="single" w:sz="4" w:space="0" w:color="000000"/>
              <w:bottom w:val="single" w:sz="4" w:space="0" w:color="000000"/>
            </w:tcBorders>
          </w:tcPr>
          <w:p w:rsidR="003932E7" w:rsidRPr="00337209" w:rsidRDefault="003932E7" w:rsidP="008141AC">
            <w:pPr>
              <w:jc w:val="center"/>
              <w:rPr>
                <w:rFonts w:ascii="Arial" w:hAnsi="Arial" w:cs="Arial"/>
                <w:b/>
                <w:bCs/>
                <w:sz w:val="14"/>
                <w:szCs w:val="16"/>
              </w:rPr>
            </w:pPr>
          </w:p>
          <w:p w:rsidR="007712CD" w:rsidRPr="00337209" w:rsidRDefault="007712CD" w:rsidP="008141AC">
            <w:pPr>
              <w:jc w:val="center"/>
              <w:rPr>
                <w:rFonts w:ascii="Arial" w:hAnsi="Arial" w:cs="Arial"/>
                <w:b/>
                <w:bCs/>
                <w:sz w:val="14"/>
                <w:szCs w:val="16"/>
              </w:rPr>
            </w:pPr>
            <w:r w:rsidRPr="00337209">
              <w:rPr>
                <w:rFonts w:ascii="Arial" w:hAnsi="Arial" w:cs="Arial"/>
                <w:b/>
                <w:bCs/>
                <w:sz w:val="14"/>
                <w:szCs w:val="16"/>
              </w:rPr>
              <w:t>Especificação</w:t>
            </w:r>
          </w:p>
        </w:tc>
        <w:tc>
          <w:tcPr>
            <w:tcW w:w="1118" w:type="dxa"/>
            <w:tcBorders>
              <w:top w:val="single" w:sz="4" w:space="0" w:color="000000"/>
              <w:left w:val="single" w:sz="4" w:space="0" w:color="000000"/>
              <w:bottom w:val="single" w:sz="4" w:space="0" w:color="000000"/>
              <w:right w:val="single" w:sz="4" w:space="0" w:color="000000"/>
            </w:tcBorders>
          </w:tcPr>
          <w:p w:rsidR="007712CD" w:rsidRPr="00337209" w:rsidRDefault="007712CD" w:rsidP="008141AC">
            <w:pPr>
              <w:jc w:val="center"/>
              <w:rPr>
                <w:rFonts w:ascii="Arial" w:hAnsi="Arial" w:cs="Arial"/>
                <w:b/>
                <w:bCs/>
                <w:sz w:val="14"/>
                <w:szCs w:val="16"/>
              </w:rPr>
            </w:pPr>
            <w:r w:rsidRPr="00337209">
              <w:rPr>
                <w:rFonts w:ascii="Arial" w:hAnsi="Arial" w:cs="Arial"/>
                <w:b/>
                <w:bCs/>
                <w:sz w:val="14"/>
                <w:szCs w:val="16"/>
              </w:rPr>
              <w:t>Valor de Referência por unidade</w:t>
            </w:r>
          </w:p>
        </w:tc>
        <w:tc>
          <w:tcPr>
            <w:tcW w:w="1118" w:type="dxa"/>
            <w:tcBorders>
              <w:top w:val="single" w:sz="4" w:space="0" w:color="000000"/>
              <w:left w:val="single" w:sz="4" w:space="0" w:color="000000"/>
              <w:bottom w:val="single" w:sz="4" w:space="0" w:color="000000"/>
              <w:right w:val="single" w:sz="4" w:space="0" w:color="000000"/>
            </w:tcBorders>
          </w:tcPr>
          <w:p w:rsidR="007712CD" w:rsidRPr="00337209" w:rsidRDefault="007712CD" w:rsidP="007712CD">
            <w:pPr>
              <w:jc w:val="center"/>
              <w:rPr>
                <w:rFonts w:ascii="Arial" w:hAnsi="Arial" w:cs="Arial"/>
                <w:b/>
                <w:bCs/>
                <w:sz w:val="14"/>
                <w:szCs w:val="16"/>
              </w:rPr>
            </w:pPr>
            <w:r w:rsidRPr="00337209">
              <w:rPr>
                <w:rFonts w:ascii="Arial" w:hAnsi="Arial" w:cs="Arial"/>
                <w:b/>
                <w:bCs/>
                <w:sz w:val="14"/>
                <w:szCs w:val="16"/>
              </w:rPr>
              <w:t>Valor de Referência Total</w:t>
            </w:r>
          </w:p>
        </w:tc>
      </w:tr>
      <w:tr w:rsidR="007712CD" w:rsidRPr="00337209" w:rsidTr="00F0319D">
        <w:trPr>
          <w:trHeight w:val="422"/>
        </w:trPr>
        <w:tc>
          <w:tcPr>
            <w:tcW w:w="1008" w:type="dxa"/>
            <w:vMerge w:val="restart"/>
            <w:tcBorders>
              <w:top w:val="single" w:sz="4" w:space="0" w:color="000000"/>
              <w:left w:val="single" w:sz="4" w:space="0" w:color="000000"/>
            </w:tcBorders>
            <w:vAlign w:val="center"/>
          </w:tcPr>
          <w:p w:rsidR="007712CD" w:rsidRPr="00337209" w:rsidRDefault="007712CD" w:rsidP="00EB5E17">
            <w:pPr>
              <w:spacing w:line="360" w:lineRule="auto"/>
              <w:jc w:val="center"/>
              <w:rPr>
                <w:rFonts w:ascii="Arial" w:hAnsi="Arial" w:cs="Arial"/>
                <w:b/>
                <w:sz w:val="14"/>
                <w:szCs w:val="16"/>
              </w:rPr>
            </w:pPr>
            <w:r w:rsidRPr="00337209">
              <w:rPr>
                <w:rFonts w:ascii="Arial" w:hAnsi="Arial" w:cs="Arial"/>
                <w:b/>
                <w:sz w:val="14"/>
                <w:szCs w:val="16"/>
              </w:rPr>
              <w:t>01</w:t>
            </w:r>
          </w:p>
        </w:tc>
        <w:tc>
          <w:tcPr>
            <w:tcW w:w="1120" w:type="dxa"/>
            <w:tcBorders>
              <w:top w:val="single" w:sz="4" w:space="0" w:color="000000"/>
              <w:left w:val="single" w:sz="4" w:space="0" w:color="000000"/>
              <w:bottom w:val="single" w:sz="4" w:space="0" w:color="000000"/>
            </w:tcBorders>
            <w:vAlign w:val="center"/>
          </w:tcPr>
          <w:p w:rsidR="007712CD" w:rsidRPr="00337209" w:rsidRDefault="00F0319D" w:rsidP="009B49A5">
            <w:pPr>
              <w:pStyle w:val="Saudao"/>
              <w:spacing w:line="360" w:lineRule="auto"/>
              <w:jc w:val="center"/>
              <w:rPr>
                <w:rFonts w:ascii="Arial" w:hAnsi="Arial" w:cs="Arial"/>
                <w:color w:val="000000" w:themeColor="text1"/>
                <w:sz w:val="14"/>
                <w:szCs w:val="16"/>
              </w:rPr>
            </w:pPr>
            <w:r>
              <w:rPr>
                <w:rFonts w:ascii="Arial" w:hAnsi="Arial" w:cs="Arial"/>
                <w:color w:val="000000" w:themeColor="text1"/>
                <w:sz w:val="14"/>
                <w:szCs w:val="16"/>
              </w:rPr>
              <w:t>01</w:t>
            </w:r>
          </w:p>
        </w:tc>
        <w:tc>
          <w:tcPr>
            <w:tcW w:w="968" w:type="dxa"/>
            <w:tcBorders>
              <w:top w:val="single" w:sz="4" w:space="0" w:color="000000"/>
              <w:left w:val="single" w:sz="4" w:space="0" w:color="000000"/>
              <w:bottom w:val="single" w:sz="4" w:space="0" w:color="000000"/>
            </w:tcBorders>
            <w:vAlign w:val="center"/>
          </w:tcPr>
          <w:p w:rsidR="007712CD" w:rsidRPr="00337209" w:rsidRDefault="007712CD" w:rsidP="00EB5E17">
            <w:pPr>
              <w:pStyle w:val="Ttulo3"/>
              <w:spacing w:line="360" w:lineRule="auto"/>
              <w:rPr>
                <w:rFonts w:ascii="Arial" w:hAnsi="Arial" w:cs="Arial"/>
                <w:sz w:val="14"/>
                <w:szCs w:val="16"/>
              </w:rPr>
            </w:pPr>
            <w:r w:rsidRPr="00337209">
              <w:rPr>
                <w:rFonts w:ascii="Arial" w:hAnsi="Arial" w:cs="Arial"/>
                <w:sz w:val="14"/>
                <w:szCs w:val="16"/>
              </w:rPr>
              <w:t>UN</w:t>
            </w:r>
          </w:p>
        </w:tc>
        <w:tc>
          <w:tcPr>
            <w:tcW w:w="4860" w:type="dxa"/>
            <w:tcBorders>
              <w:top w:val="single" w:sz="4" w:space="0" w:color="000000"/>
              <w:left w:val="single" w:sz="4" w:space="0" w:color="000000"/>
              <w:bottom w:val="single" w:sz="4" w:space="0" w:color="000000"/>
            </w:tcBorders>
            <w:vAlign w:val="center"/>
          </w:tcPr>
          <w:p w:rsidR="00F0319D" w:rsidRDefault="00F0319D" w:rsidP="00F0319D">
            <w:pPr>
              <w:pStyle w:val="Ttulo3"/>
              <w:spacing w:line="360" w:lineRule="auto"/>
              <w:rPr>
                <w:rFonts w:ascii="Arial" w:hAnsi="Arial" w:cs="Arial"/>
                <w:sz w:val="14"/>
                <w:szCs w:val="16"/>
              </w:rPr>
            </w:pPr>
          </w:p>
          <w:p w:rsidR="00D974EC" w:rsidRDefault="00D974EC" w:rsidP="00D974EC">
            <w:pPr>
              <w:pStyle w:val="Ttulo3"/>
              <w:spacing w:line="360" w:lineRule="auto"/>
              <w:rPr>
                <w:rFonts w:ascii="Arial" w:hAnsi="Arial" w:cs="Arial"/>
                <w:sz w:val="14"/>
                <w:szCs w:val="16"/>
              </w:rPr>
            </w:pPr>
            <w:r>
              <w:rPr>
                <w:rFonts w:ascii="Arial" w:hAnsi="Arial" w:cs="Arial"/>
                <w:sz w:val="14"/>
                <w:szCs w:val="16"/>
              </w:rPr>
              <w:t xml:space="preserve">Balcão em MDF </w:t>
            </w:r>
            <w:proofErr w:type="gramStart"/>
            <w:r>
              <w:rPr>
                <w:rFonts w:ascii="Arial" w:hAnsi="Arial" w:cs="Arial"/>
                <w:sz w:val="14"/>
                <w:szCs w:val="16"/>
              </w:rPr>
              <w:t>5 M</w:t>
            </w:r>
            <w:proofErr w:type="gramEnd"/>
          </w:p>
          <w:p w:rsidR="007712CD" w:rsidRPr="00F0319D" w:rsidRDefault="00D974EC" w:rsidP="00D974EC">
            <w:pPr>
              <w:pStyle w:val="Ttulo3"/>
              <w:spacing w:line="360" w:lineRule="auto"/>
              <w:rPr>
                <w:rFonts w:ascii="Arial" w:hAnsi="Arial" w:cs="Arial"/>
                <w:sz w:val="14"/>
                <w:szCs w:val="16"/>
              </w:rPr>
            </w:pPr>
            <w:r>
              <w:rPr>
                <w:noProof/>
              </w:rPr>
              <w:drawing>
                <wp:inline distT="0" distB="0" distL="0" distR="0" wp14:anchorId="53291C49" wp14:editId="6B2EF41C">
                  <wp:extent cx="1705462" cy="2252998"/>
                  <wp:effectExtent l="0" t="7302" r="2222" b="2223"/>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05510" cy="2253062"/>
                          </a:xfrm>
                          <a:prstGeom prst="rect">
                            <a:avLst/>
                          </a:prstGeom>
                          <a:noFill/>
                          <a:ln>
                            <a:noFill/>
                          </a:ln>
                        </pic:spPr>
                      </pic:pic>
                    </a:graphicData>
                  </a:graphic>
                </wp:inline>
              </w:drawing>
            </w:r>
          </w:p>
        </w:tc>
        <w:tc>
          <w:tcPr>
            <w:tcW w:w="1118" w:type="dxa"/>
            <w:tcBorders>
              <w:top w:val="single" w:sz="4" w:space="0" w:color="000000"/>
              <w:left w:val="single" w:sz="4" w:space="0" w:color="000000"/>
              <w:bottom w:val="single" w:sz="4" w:space="0" w:color="000000"/>
              <w:right w:val="single" w:sz="4" w:space="0" w:color="000000"/>
            </w:tcBorders>
            <w:vAlign w:val="center"/>
          </w:tcPr>
          <w:p w:rsidR="007712CD" w:rsidRPr="00337209" w:rsidRDefault="007712CD" w:rsidP="00F0319D">
            <w:pPr>
              <w:jc w:val="center"/>
              <w:rPr>
                <w:rFonts w:ascii="Arial" w:hAnsi="Arial" w:cs="Arial"/>
                <w:bCs/>
                <w:sz w:val="14"/>
                <w:szCs w:val="16"/>
              </w:rPr>
            </w:pPr>
          </w:p>
          <w:p w:rsidR="007712CD" w:rsidRPr="00337209" w:rsidRDefault="008F3A87" w:rsidP="00F0319D">
            <w:pPr>
              <w:jc w:val="center"/>
              <w:rPr>
                <w:rFonts w:ascii="Arial" w:hAnsi="Arial" w:cs="Arial"/>
                <w:bCs/>
                <w:sz w:val="14"/>
                <w:szCs w:val="16"/>
              </w:rPr>
            </w:pPr>
            <w:r>
              <w:rPr>
                <w:rFonts w:ascii="Arial" w:hAnsi="Arial" w:cs="Arial"/>
                <w:bCs/>
                <w:sz w:val="14"/>
                <w:szCs w:val="16"/>
              </w:rPr>
              <w:t>8.640,00</w:t>
            </w:r>
          </w:p>
        </w:tc>
        <w:tc>
          <w:tcPr>
            <w:tcW w:w="1118" w:type="dxa"/>
            <w:tcBorders>
              <w:top w:val="single" w:sz="4" w:space="0" w:color="000000"/>
              <w:left w:val="single" w:sz="4" w:space="0" w:color="000000"/>
              <w:bottom w:val="single" w:sz="4" w:space="0" w:color="000000"/>
              <w:right w:val="single" w:sz="4" w:space="0" w:color="000000"/>
            </w:tcBorders>
            <w:vAlign w:val="center"/>
          </w:tcPr>
          <w:p w:rsidR="007712CD" w:rsidRPr="00337209" w:rsidRDefault="007712CD" w:rsidP="00F0319D">
            <w:pPr>
              <w:jc w:val="center"/>
              <w:rPr>
                <w:rFonts w:ascii="Arial" w:hAnsi="Arial" w:cs="Arial"/>
                <w:bCs/>
                <w:sz w:val="14"/>
                <w:szCs w:val="16"/>
              </w:rPr>
            </w:pPr>
          </w:p>
          <w:p w:rsidR="007712CD" w:rsidRPr="00337209" w:rsidRDefault="008F3A87" w:rsidP="00F0319D">
            <w:pPr>
              <w:jc w:val="center"/>
              <w:rPr>
                <w:rFonts w:ascii="Arial" w:hAnsi="Arial" w:cs="Arial"/>
                <w:bCs/>
                <w:sz w:val="14"/>
                <w:szCs w:val="16"/>
              </w:rPr>
            </w:pPr>
            <w:r>
              <w:rPr>
                <w:rFonts w:ascii="Arial" w:hAnsi="Arial" w:cs="Arial"/>
                <w:bCs/>
                <w:sz w:val="14"/>
                <w:szCs w:val="16"/>
              </w:rPr>
              <w:t>8.640,00</w:t>
            </w:r>
          </w:p>
        </w:tc>
      </w:tr>
      <w:tr w:rsidR="00D974EC" w:rsidRPr="00337209" w:rsidTr="003932E7">
        <w:tc>
          <w:tcPr>
            <w:tcW w:w="1008" w:type="dxa"/>
            <w:vMerge/>
            <w:tcBorders>
              <w:left w:val="single" w:sz="4" w:space="0" w:color="000000"/>
            </w:tcBorders>
            <w:vAlign w:val="center"/>
          </w:tcPr>
          <w:p w:rsidR="00D974EC" w:rsidRPr="00337209" w:rsidRDefault="00D974EC" w:rsidP="00EB5E17">
            <w:pPr>
              <w:spacing w:line="360" w:lineRule="auto"/>
              <w:jc w:val="center"/>
              <w:rPr>
                <w:rFonts w:ascii="Arial" w:hAnsi="Arial" w:cs="Arial"/>
                <w:color w:val="000000"/>
                <w:sz w:val="14"/>
                <w:szCs w:val="16"/>
              </w:rPr>
            </w:pPr>
          </w:p>
        </w:tc>
        <w:tc>
          <w:tcPr>
            <w:tcW w:w="1120" w:type="dxa"/>
            <w:tcBorders>
              <w:top w:val="single" w:sz="4" w:space="0" w:color="000000"/>
              <w:left w:val="single" w:sz="4" w:space="0" w:color="000000"/>
              <w:bottom w:val="single" w:sz="4" w:space="0" w:color="000000"/>
            </w:tcBorders>
            <w:vAlign w:val="center"/>
          </w:tcPr>
          <w:p w:rsidR="00D974EC" w:rsidRPr="00337209" w:rsidRDefault="00D974EC" w:rsidP="003932E7">
            <w:pPr>
              <w:pStyle w:val="Saudao"/>
              <w:spacing w:line="360" w:lineRule="auto"/>
              <w:jc w:val="center"/>
              <w:rPr>
                <w:rFonts w:ascii="Arial" w:hAnsi="Arial" w:cs="Arial"/>
                <w:color w:val="000000" w:themeColor="text1"/>
                <w:sz w:val="14"/>
                <w:szCs w:val="16"/>
              </w:rPr>
            </w:pPr>
            <w:r>
              <w:rPr>
                <w:rFonts w:ascii="Arial" w:hAnsi="Arial" w:cs="Arial"/>
                <w:color w:val="000000" w:themeColor="text1"/>
                <w:sz w:val="14"/>
                <w:szCs w:val="16"/>
              </w:rPr>
              <w:t>04</w:t>
            </w:r>
          </w:p>
        </w:tc>
        <w:tc>
          <w:tcPr>
            <w:tcW w:w="968" w:type="dxa"/>
            <w:tcBorders>
              <w:top w:val="single" w:sz="4" w:space="0" w:color="000000"/>
              <w:left w:val="single" w:sz="4" w:space="0" w:color="000000"/>
              <w:bottom w:val="single" w:sz="4" w:space="0" w:color="000000"/>
            </w:tcBorders>
            <w:vAlign w:val="center"/>
          </w:tcPr>
          <w:p w:rsidR="00D974EC" w:rsidRPr="00337209" w:rsidRDefault="00D974EC" w:rsidP="00EB5E17">
            <w:pPr>
              <w:pStyle w:val="Ttulo3"/>
              <w:spacing w:line="360" w:lineRule="auto"/>
              <w:rPr>
                <w:rFonts w:ascii="Arial" w:hAnsi="Arial" w:cs="Arial"/>
                <w:sz w:val="14"/>
                <w:szCs w:val="16"/>
              </w:rPr>
            </w:pPr>
            <w:r w:rsidRPr="00337209">
              <w:rPr>
                <w:rFonts w:ascii="Arial" w:hAnsi="Arial" w:cs="Arial"/>
                <w:sz w:val="14"/>
                <w:szCs w:val="16"/>
              </w:rPr>
              <w:t>UN</w:t>
            </w:r>
          </w:p>
        </w:tc>
        <w:tc>
          <w:tcPr>
            <w:tcW w:w="4860" w:type="dxa"/>
            <w:tcBorders>
              <w:top w:val="single" w:sz="4" w:space="0" w:color="000000"/>
              <w:left w:val="single" w:sz="4" w:space="0" w:color="000000"/>
              <w:bottom w:val="single" w:sz="4" w:space="0" w:color="000000"/>
            </w:tcBorders>
            <w:vAlign w:val="center"/>
          </w:tcPr>
          <w:p w:rsidR="00D974EC" w:rsidRDefault="00D974EC" w:rsidP="00D974EC">
            <w:pPr>
              <w:pStyle w:val="Ttulo3"/>
              <w:spacing w:line="360" w:lineRule="auto"/>
              <w:rPr>
                <w:rFonts w:ascii="Arial" w:hAnsi="Arial" w:cs="Arial"/>
                <w:sz w:val="14"/>
                <w:szCs w:val="16"/>
              </w:rPr>
            </w:pPr>
            <w:r>
              <w:rPr>
                <w:rFonts w:ascii="Arial" w:hAnsi="Arial" w:cs="Arial"/>
                <w:sz w:val="14"/>
                <w:szCs w:val="16"/>
              </w:rPr>
              <w:t>Escrivaninha em MDF Branco</w:t>
            </w:r>
          </w:p>
          <w:p w:rsidR="00D974EC" w:rsidRPr="00D974EC" w:rsidRDefault="00D974EC" w:rsidP="00D974EC">
            <w:r>
              <w:rPr>
                <w:noProof/>
              </w:rPr>
              <w:drawing>
                <wp:inline distT="0" distB="0" distL="0" distR="0" wp14:anchorId="0ECECDC7" wp14:editId="2EB8FE19">
                  <wp:extent cx="1684721" cy="2544258"/>
                  <wp:effectExtent l="8573" t="0" r="317" b="318"/>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1686343" cy="2546707"/>
                          </a:xfrm>
                          <a:prstGeom prst="rect">
                            <a:avLst/>
                          </a:prstGeom>
                          <a:noFill/>
                          <a:ln>
                            <a:noFill/>
                          </a:ln>
                        </pic:spPr>
                      </pic:pic>
                    </a:graphicData>
                  </a:graphic>
                </wp:inline>
              </w:drawing>
            </w:r>
          </w:p>
        </w:tc>
        <w:tc>
          <w:tcPr>
            <w:tcW w:w="1118" w:type="dxa"/>
            <w:tcBorders>
              <w:top w:val="single" w:sz="4" w:space="0" w:color="000000"/>
              <w:left w:val="single" w:sz="4" w:space="0" w:color="000000"/>
              <w:bottom w:val="single" w:sz="4" w:space="0" w:color="000000"/>
              <w:right w:val="single" w:sz="4" w:space="0" w:color="000000"/>
            </w:tcBorders>
          </w:tcPr>
          <w:p w:rsidR="00D974EC" w:rsidRPr="00337209" w:rsidRDefault="00D974EC" w:rsidP="007753E4">
            <w:pPr>
              <w:jc w:val="center"/>
              <w:rPr>
                <w:rFonts w:ascii="Arial" w:hAnsi="Arial" w:cs="Arial"/>
                <w:bCs/>
                <w:sz w:val="14"/>
                <w:szCs w:val="16"/>
              </w:rPr>
            </w:pPr>
          </w:p>
          <w:p w:rsidR="00D974EC" w:rsidRPr="00337209" w:rsidRDefault="00D974EC" w:rsidP="007753E4">
            <w:pPr>
              <w:jc w:val="center"/>
              <w:rPr>
                <w:rFonts w:ascii="Arial" w:hAnsi="Arial" w:cs="Arial"/>
                <w:bCs/>
                <w:sz w:val="14"/>
                <w:szCs w:val="16"/>
              </w:rPr>
            </w:pPr>
            <w:r>
              <w:rPr>
                <w:rFonts w:ascii="Arial" w:hAnsi="Arial" w:cs="Arial"/>
                <w:bCs/>
                <w:sz w:val="14"/>
                <w:szCs w:val="16"/>
              </w:rPr>
              <w:t>720,00</w:t>
            </w:r>
          </w:p>
        </w:tc>
        <w:tc>
          <w:tcPr>
            <w:tcW w:w="1118" w:type="dxa"/>
            <w:tcBorders>
              <w:top w:val="single" w:sz="4" w:space="0" w:color="000000"/>
              <w:left w:val="single" w:sz="4" w:space="0" w:color="000000"/>
              <w:bottom w:val="single" w:sz="4" w:space="0" w:color="000000"/>
              <w:right w:val="single" w:sz="4" w:space="0" w:color="000000"/>
            </w:tcBorders>
          </w:tcPr>
          <w:p w:rsidR="00D974EC" w:rsidRPr="00337209" w:rsidRDefault="00D974EC" w:rsidP="007753E4">
            <w:pPr>
              <w:jc w:val="center"/>
              <w:rPr>
                <w:rFonts w:ascii="Arial" w:hAnsi="Arial" w:cs="Arial"/>
                <w:bCs/>
                <w:sz w:val="14"/>
                <w:szCs w:val="16"/>
              </w:rPr>
            </w:pPr>
          </w:p>
          <w:p w:rsidR="00D974EC" w:rsidRPr="00337209" w:rsidRDefault="00D974EC" w:rsidP="007753E4">
            <w:pPr>
              <w:jc w:val="center"/>
              <w:rPr>
                <w:rFonts w:ascii="Arial" w:hAnsi="Arial" w:cs="Arial"/>
                <w:bCs/>
                <w:sz w:val="14"/>
                <w:szCs w:val="16"/>
              </w:rPr>
            </w:pPr>
            <w:r>
              <w:rPr>
                <w:rFonts w:ascii="Arial" w:hAnsi="Arial" w:cs="Arial"/>
                <w:bCs/>
                <w:sz w:val="14"/>
                <w:szCs w:val="16"/>
              </w:rPr>
              <w:t>2.880,00</w:t>
            </w:r>
          </w:p>
        </w:tc>
      </w:tr>
      <w:tr w:rsidR="00D974EC" w:rsidRPr="00337209" w:rsidTr="008F3A87">
        <w:trPr>
          <w:trHeight w:val="378"/>
        </w:trPr>
        <w:tc>
          <w:tcPr>
            <w:tcW w:w="1008" w:type="dxa"/>
            <w:vMerge/>
            <w:tcBorders>
              <w:left w:val="single" w:sz="4" w:space="0" w:color="000000"/>
              <w:bottom w:val="single" w:sz="4" w:space="0" w:color="auto"/>
            </w:tcBorders>
            <w:vAlign w:val="center"/>
          </w:tcPr>
          <w:p w:rsidR="00D974EC" w:rsidRPr="00337209" w:rsidRDefault="00D974EC" w:rsidP="00EB5E17">
            <w:pPr>
              <w:spacing w:line="360" w:lineRule="auto"/>
              <w:jc w:val="center"/>
              <w:rPr>
                <w:rFonts w:ascii="Arial" w:hAnsi="Arial" w:cs="Arial"/>
                <w:color w:val="000000"/>
                <w:sz w:val="14"/>
                <w:szCs w:val="16"/>
              </w:rPr>
            </w:pPr>
          </w:p>
        </w:tc>
        <w:tc>
          <w:tcPr>
            <w:tcW w:w="1120" w:type="dxa"/>
            <w:tcBorders>
              <w:top w:val="single" w:sz="4" w:space="0" w:color="000000"/>
              <w:left w:val="single" w:sz="4" w:space="0" w:color="000000"/>
              <w:bottom w:val="single" w:sz="4" w:space="0" w:color="000000"/>
            </w:tcBorders>
            <w:vAlign w:val="center"/>
          </w:tcPr>
          <w:p w:rsidR="00D974EC" w:rsidRPr="00337209" w:rsidRDefault="00D974EC" w:rsidP="0075367D">
            <w:pPr>
              <w:pStyle w:val="Saudao"/>
              <w:spacing w:line="360" w:lineRule="auto"/>
              <w:jc w:val="center"/>
              <w:rPr>
                <w:rFonts w:ascii="Arial" w:hAnsi="Arial" w:cs="Arial"/>
                <w:color w:val="000000" w:themeColor="text1"/>
                <w:sz w:val="14"/>
                <w:szCs w:val="16"/>
              </w:rPr>
            </w:pPr>
            <w:r w:rsidRPr="00337209">
              <w:rPr>
                <w:rFonts w:ascii="Arial" w:hAnsi="Arial" w:cs="Arial"/>
                <w:color w:val="000000" w:themeColor="text1"/>
                <w:sz w:val="14"/>
                <w:szCs w:val="16"/>
              </w:rPr>
              <w:t>01</w:t>
            </w:r>
          </w:p>
        </w:tc>
        <w:tc>
          <w:tcPr>
            <w:tcW w:w="968" w:type="dxa"/>
            <w:tcBorders>
              <w:top w:val="single" w:sz="4" w:space="0" w:color="000000"/>
              <w:left w:val="single" w:sz="4" w:space="0" w:color="000000"/>
              <w:bottom w:val="single" w:sz="4" w:space="0" w:color="000000"/>
            </w:tcBorders>
            <w:vAlign w:val="center"/>
          </w:tcPr>
          <w:p w:rsidR="00D974EC" w:rsidRPr="00337209" w:rsidRDefault="00D974EC" w:rsidP="00EB5E17">
            <w:pPr>
              <w:pStyle w:val="Ttulo3"/>
              <w:spacing w:line="360" w:lineRule="auto"/>
              <w:rPr>
                <w:rFonts w:ascii="Arial" w:hAnsi="Arial" w:cs="Arial"/>
                <w:sz w:val="14"/>
                <w:szCs w:val="16"/>
              </w:rPr>
            </w:pPr>
            <w:r w:rsidRPr="00337209">
              <w:rPr>
                <w:rFonts w:ascii="Arial" w:hAnsi="Arial" w:cs="Arial"/>
                <w:sz w:val="14"/>
                <w:szCs w:val="16"/>
              </w:rPr>
              <w:t>UN</w:t>
            </w:r>
          </w:p>
        </w:tc>
        <w:tc>
          <w:tcPr>
            <w:tcW w:w="4860" w:type="dxa"/>
            <w:tcBorders>
              <w:top w:val="single" w:sz="4" w:space="0" w:color="000000"/>
              <w:left w:val="single" w:sz="4" w:space="0" w:color="000000"/>
              <w:bottom w:val="single" w:sz="4" w:space="0" w:color="000000"/>
            </w:tcBorders>
            <w:vAlign w:val="center"/>
          </w:tcPr>
          <w:p w:rsidR="00D974EC" w:rsidRDefault="00D974EC" w:rsidP="00D974EC">
            <w:pPr>
              <w:pStyle w:val="Ttulo3"/>
              <w:spacing w:line="360" w:lineRule="auto"/>
              <w:rPr>
                <w:rFonts w:ascii="Arial" w:hAnsi="Arial" w:cs="Arial"/>
                <w:sz w:val="14"/>
                <w:szCs w:val="16"/>
              </w:rPr>
            </w:pPr>
          </w:p>
          <w:p w:rsidR="00D974EC" w:rsidRDefault="00D974EC" w:rsidP="00D974EC">
            <w:pPr>
              <w:pStyle w:val="Ttulo3"/>
              <w:spacing w:line="360" w:lineRule="auto"/>
              <w:rPr>
                <w:rFonts w:ascii="Arial" w:hAnsi="Arial" w:cs="Arial"/>
                <w:sz w:val="14"/>
                <w:szCs w:val="16"/>
              </w:rPr>
            </w:pPr>
            <w:r>
              <w:rPr>
                <w:rFonts w:ascii="Arial" w:hAnsi="Arial" w:cs="Arial"/>
                <w:sz w:val="14"/>
                <w:szCs w:val="16"/>
              </w:rPr>
              <w:t>Balcão em MDF 4,48 M</w:t>
            </w:r>
          </w:p>
          <w:p w:rsidR="00D974EC" w:rsidRPr="00D974EC" w:rsidRDefault="00D974EC" w:rsidP="00D974EC">
            <w:r>
              <w:rPr>
                <w:noProof/>
              </w:rPr>
              <w:drawing>
                <wp:inline distT="0" distB="0" distL="0" distR="0" wp14:anchorId="2B55FE36" wp14:editId="1D06233A">
                  <wp:extent cx="2136038" cy="2925494"/>
                  <wp:effectExtent l="5080" t="0" r="3175"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2136241" cy="2925772"/>
                          </a:xfrm>
                          <a:prstGeom prst="rect">
                            <a:avLst/>
                          </a:prstGeom>
                          <a:noFill/>
                          <a:ln>
                            <a:noFill/>
                          </a:ln>
                        </pic:spPr>
                      </pic:pic>
                    </a:graphicData>
                  </a:graphic>
                </wp:inline>
              </w:drawing>
            </w:r>
          </w:p>
        </w:tc>
        <w:tc>
          <w:tcPr>
            <w:tcW w:w="1118" w:type="dxa"/>
            <w:tcBorders>
              <w:top w:val="single" w:sz="4" w:space="0" w:color="000000"/>
              <w:left w:val="single" w:sz="4" w:space="0" w:color="000000"/>
              <w:bottom w:val="single" w:sz="4" w:space="0" w:color="000000"/>
              <w:right w:val="single" w:sz="4" w:space="0" w:color="000000"/>
            </w:tcBorders>
          </w:tcPr>
          <w:p w:rsidR="00D974EC" w:rsidRPr="00337209" w:rsidRDefault="00D974EC" w:rsidP="007753E4">
            <w:pPr>
              <w:jc w:val="center"/>
              <w:rPr>
                <w:rFonts w:ascii="Arial" w:hAnsi="Arial" w:cs="Arial"/>
                <w:bCs/>
                <w:sz w:val="14"/>
                <w:szCs w:val="16"/>
              </w:rPr>
            </w:pPr>
          </w:p>
          <w:p w:rsidR="00D974EC" w:rsidRPr="00337209" w:rsidRDefault="00D974EC" w:rsidP="008F3A87">
            <w:pPr>
              <w:jc w:val="center"/>
              <w:rPr>
                <w:rFonts w:ascii="Arial" w:hAnsi="Arial" w:cs="Arial"/>
                <w:bCs/>
                <w:sz w:val="14"/>
                <w:szCs w:val="16"/>
              </w:rPr>
            </w:pPr>
            <w:r>
              <w:rPr>
                <w:rFonts w:ascii="Arial" w:hAnsi="Arial" w:cs="Arial"/>
                <w:bCs/>
                <w:sz w:val="14"/>
                <w:szCs w:val="16"/>
              </w:rPr>
              <w:t>5.965,00</w:t>
            </w:r>
          </w:p>
        </w:tc>
        <w:tc>
          <w:tcPr>
            <w:tcW w:w="1118" w:type="dxa"/>
            <w:tcBorders>
              <w:top w:val="single" w:sz="4" w:space="0" w:color="000000"/>
              <w:left w:val="single" w:sz="4" w:space="0" w:color="000000"/>
              <w:bottom w:val="single" w:sz="4" w:space="0" w:color="000000"/>
              <w:right w:val="single" w:sz="4" w:space="0" w:color="000000"/>
            </w:tcBorders>
          </w:tcPr>
          <w:p w:rsidR="00D974EC" w:rsidRPr="00337209" w:rsidRDefault="00D974EC" w:rsidP="007753E4">
            <w:pPr>
              <w:jc w:val="center"/>
              <w:rPr>
                <w:rFonts w:ascii="Arial" w:hAnsi="Arial" w:cs="Arial"/>
                <w:bCs/>
                <w:sz w:val="14"/>
                <w:szCs w:val="16"/>
              </w:rPr>
            </w:pPr>
          </w:p>
          <w:p w:rsidR="00D974EC" w:rsidRPr="00337209" w:rsidRDefault="00D974EC" w:rsidP="007753E4">
            <w:pPr>
              <w:jc w:val="center"/>
              <w:rPr>
                <w:rFonts w:ascii="Arial" w:hAnsi="Arial" w:cs="Arial"/>
                <w:bCs/>
                <w:sz w:val="14"/>
                <w:szCs w:val="16"/>
              </w:rPr>
            </w:pPr>
            <w:r>
              <w:rPr>
                <w:rFonts w:ascii="Arial" w:hAnsi="Arial" w:cs="Arial"/>
                <w:bCs/>
                <w:sz w:val="14"/>
                <w:szCs w:val="16"/>
              </w:rPr>
              <w:t>5.965,00</w:t>
            </w:r>
          </w:p>
        </w:tc>
      </w:tr>
      <w:tr w:rsidR="008F3A87" w:rsidRPr="00337209" w:rsidTr="00F114F4">
        <w:trPr>
          <w:trHeight w:val="378"/>
        </w:trPr>
        <w:tc>
          <w:tcPr>
            <w:tcW w:w="7956" w:type="dxa"/>
            <w:gridSpan w:val="4"/>
            <w:tcBorders>
              <w:left w:val="single" w:sz="4" w:space="0" w:color="000000"/>
              <w:bottom w:val="single" w:sz="4" w:space="0" w:color="auto"/>
            </w:tcBorders>
            <w:vAlign w:val="center"/>
          </w:tcPr>
          <w:p w:rsidR="008F3A87" w:rsidRDefault="008F3A87" w:rsidP="008F3A87">
            <w:pPr>
              <w:pStyle w:val="Ttulo3"/>
              <w:spacing w:line="360" w:lineRule="auto"/>
              <w:jc w:val="right"/>
              <w:rPr>
                <w:rFonts w:ascii="Arial" w:hAnsi="Arial" w:cs="Arial"/>
                <w:sz w:val="14"/>
                <w:szCs w:val="16"/>
              </w:rPr>
            </w:pPr>
            <w:r>
              <w:rPr>
                <w:rFonts w:ascii="Arial" w:hAnsi="Arial" w:cs="Arial"/>
                <w:sz w:val="14"/>
                <w:szCs w:val="16"/>
              </w:rPr>
              <w:t>Total do Lote R$</w:t>
            </w:r>
          </w:p>
        </w:tc>
        <w:tc>
          <w:tcPr>
            <w:tcW w:w="2236" w:type="dxa"/>
            <w:gridSpan w:val="2"/>
            <w:tcBorders>
              <w:top w:val="single" w:sz="4" w:space="0" w:color="000000"/>
              <w:left w:val="single" w:sz="4" w:space="0" w:color="000000"/>
              <w:bottom w:val="single" w:sz="4" w:space="0" w:color="auto"/>
              <w:right w:val="single" w:sz="4" w:space="0" w:color="000000"/>
            </w:tcBorders>
          </w:tcPr>
          <w:p w:rsidR="008F3A87" w:rsidRDefault="008F3A87" w:rsidP="007753E4">
            <w:pPr>
              <w:jc w:val="center"/>
              <w:rPr>
                <w:rFonts w:ascii="Arial" w:hAnsi="Arial" w:cs="Arial"/>
                <w:bCs/>
                <w:sz w:val="14"/>
                <w:szCs w:val="16"/>
              </w:rPr>
            </w:pPr>
          </w:p>
          <w:p w:rsidR="008F3A87" w:rsidRPr="008F3A87" w:rsidRDefault="008F3A87" w:rsidP="008F3A87">
            <w:pPr>
              <w:jc w:val="center"/>
              <w:rPr>
                <w:rFonts w:ascii="Arial" w:hAnsi="Arial" w:cs="Arial"/>
                <w:sz w:val="14"/>
                <w:szCs w:val="16"/>
              </w:rPr>
            </w:pPr>
            <w:r>
              <w:rPr>
                <w:rFonts w:ascii="Arial" w:hAnsi="Arial" w:cs="Arial"/>
                <w:sz w:val="14"/>
                <w:szCs w:val="16"/>
              </w:rPr>
              <w:t>17.485,00</w:t>
            </w:r>
          </w:p>
        </w:tc>
      </w:tr>
    </w:tbl>
    <w:p w:rsidR="008C18AE" w:rsidRDefault="008C18AE" w:rsidP="00D017CB">
      <w:pPr>
        <w:adjustRightInd w:val="0"/>
        <w:jc w:val="both"/>
        <w:rPr>
          <w:rFonts w:ascii="Arial" w:hAnsi="Arial" w:cs="Arial"/>
          <w:b/>
          <w:bCs/>
          <w:sz w:val="16"/>
          <w:szCs w:val="16"/>
        </w:rPr>
      </w:pPr>
    </w:p>
    <w:p w:rsidR="00CF4529" w:rsidRPr="00B27BD6" w:rsidRDefault="00E31C0E" w:rsidP="00D017CB">
      <w:pPr>
        <w:adjustRightInd w:val="0"/>
        <w:jc w:val="both"/>
        <w:rPr>
          <w:rFonts w:ascii="Arial" w:hAnsi="Arial" w:cs="Arial"/>
          <w:b/>
          <w:bCs/>
          <w:sz w:val="16"/>
          <w:szCs w:val="16"/>
        </w:rPr>
      </w:pPr>
      <w:r w:rsidRPr="00B27BD6">
        <w:rPr>
          <w:rFonts w:ascii="Arial" w:hAnsi="Arial" w:cs="Arial"/>
          <w:b/>
          <w:bCs/>
          <w:sz w:val="16"/>
          <w:szCs w:val="16"/>
        </w:rPr>
        <w:t>1.3</w:t>
      </w:r>
      <w:r w:rsidR="00E52BCC">
        <w:rPr>
          <w:rFonts w:ascii="Arial" w:hAnsi="Arial" w:cs="Arial"/>
          <w:b/>
          <w:bCs/>
          <w:sz w:val="16"/>
          <w:szCs w:val="16"/>
        </w:rPr>
        <w:t>.</w:t>
      </w:r>
      <w:r w:rsidR="00CF4529" w:rsidRPr="00B27BD6">
        <w:rPr>
          <w:rFonts w:ascii="Arial" w:hAnsi="Arial" w:cs="Arial"/>
          <w:b/>
          <w:bCs/>
          <w:sz w:val="16"/>
          <w:szCs w:val="16"/>
        </w:rPr>
        <w:t xml:space="preserve"> DESPESA:</w:t>
      </w: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2128"/>
        <w:gridCol w:w="8079"/>
      </w:tblGrid>
      <w:tr w:rsidR="00F0319D" w:rsidRPr="000C4121" w:rsidTr="008F3A87">
        <w:trPr>
          <w:trHeight w:val="625"/>
        </w:trPr>
        <w:tc>
          <w:tcPr>
            <w:tcW w:w="2128" w:type="dxa"/>
            <w:tcBorders>
              <w:top w:val="single" w:sz="6" w:space="0" w:color="000000"/>
              <w:left w:val="single" w:sz="6" w:space="0" w:color="000000"/>
              <w:bottom w:val="single" w:sz="6" w:space="0" w:color="000000"/>
              <w:right w:val="single" w:sz="6" w:space="0" w:color="000000"/>
            </w:tcBorders>
            <w:hideMark/>
          </w:tcPr>
          <w:p w:rsidR="00F0319D" w:rsidRPr="00A420E3" w:rsidRDefault="00F0319D" w:rsidP="00F0319D">
            <w:pPr>
              <w:jc w:val="both"/>
              <w:rPr>
                <w:rFonts w:ascii="Arial" w:hAnsi="Arial" w:cs="Arial"/>
                <w:sz w:val="16"/>
                <w:szCs w:val="16"/>
              </w:rPr>
            </w:pPr>
            <w:r w:rsidRPr="00A420E3">
              <w:rPr>
                <w:rFonts w:ascii="Arial" w:hAnsi="Arial" w:cs="Arial"/>
                <w:sz w:val="16"/>
                <w:szCs w:val="16"/>
              </w:rPr>
              <w:lastRenderedPageBreak/>
              <w:t>09</w:t>
            </w:r>
          </w:p>
          <w:p w:rsidR="00F0319D" w:rsidRPr="00A420E3" w:rsidRDefault="00F0319D" w:rsidP="00F0319D">
            <w:pPr>
              <w:jc w:val="both"/>
              <w:rPr>
                <w:rFonts w:ascii="Arial" w:hAnsi="Arial" w:cs="Arial"/>
                <w:sz w:val="16"/>
                <w:szCs w:val="16"/>
              </w:rPr>
            </w:pPr>
            <w:r w:rsidRPr="00A420E3">
              <w:rPr>
                <w:rFonts w:ascii="Arial" w:hAnsi="Arial" w:cs="Arial"/>
                <w:sz w:val="16"/>
                <w:szCs w:val="16"/>
              </w:rPr>
              <w:t>10 305 0107 2086</w:t>
            </w:r>
          </w:p>
          <w:p w:rsidR="00F0319D" w:rsidRPr="00A420E3" w:rsidRDefault="00F0319D" w:rsidP="00F0319D">
            <w:pPr>
              <w:jc w:val="both"/>
              <w:rPr>
                <w:rFonts w:ascii="Arial" w:hAnsi="Arial" w:cs="Arial"/>
                <w:sz w:val="16"/>
                <w:szCs w:val="16"/>
              </w:rPr>
            </w:pPr>
            <w:r w:rsidRPr="00A420E3">
              <w:rPr>
                <w:rFonts w:ascii="Arial" w:hAnsi="Arial" w:cs="Arial"/>
                <w:sz w:val="16"/>
                <w:szCs w:val="16"/>
              </w:rPr>
              <w:t>10 301 0107 1021</w:t>
            </w:r>
          </w:p>
          <w:p w:rsidR="00F0319D" w:rsidRPr="00A420E3" w:rsidRDefault="00F0319D" w:rsidP="00F0319D">
            <w:pPr>
              <w:jc w:val="both"/>
              <w:rPr>
                <w:rFonts w:ascii="Arial" w:hAnsi="Arial" w:cs="Arial"/>
                <w:sz w:val="16"/>
                <w:szCs w:val="16"/>
              </w:rPr>
            </w:pPr>
            <w:r w:rsidRPr="00A420E3">
              <w:rPr>
                <w:rFonts w:ascii="Arial" w:hAnsi="Arial" w:cs="Arial"/>
                <w:sz w:val="16"/>
                <w:szCs w:val="16"/>
              </w:rPr>
              <w:t>4490 52</w:t>
            </w:r>
          </w:p>
        </w:tc>
        <w:tc>
          <w:tcPr>
            <w:tcW w:w="8079" w:type="dxa"/>
            <w:tcBorders>
              <w:top w:val="single" w:sz="6" w:space="0" w:color="000000"/>
              <w:left w:val="single" w:sz="6" w:space="0" w:color="000000"/>
              <w:bottom w:val="single" w:sz="6" w:space="0" w:color="000000"/>
              <w:right w:val="single" w:sz="6" w:space="0" w:color="000000"/>
            </w:tcBorders>
            <w:hideMark/>
          </w:tcPr>
          <w:p w:rsidR="00F0319D" w:rsidRPr="00A420E3" w:rsidRDefault="00F0319D" w:rsidP="00F0319D">
            <w:pPr>
              <w:jc w:val="both"/>
              <w:rPr>
                <w:rFonts w:ascii="Arial" w:hAnsi="Arial" w:cs="Arial"/>
                <w:sz w:val="16"/>
                <w:szCs w:val="16"/>
              </w:rPr>
            </w:pPr>
            <w:r w:rsidRPr="00A420E3">
              <w:rPr>
                <w:rFonts w:ascii="Arial" w:hAnsi="Arial" w:cs="Arial"/>
                <w:sz w:val="16"/>
                <w:szCs w:val="16"/>
              </w:rPr>
              <w:t>Secretaria Municipal da Saúde</w:t>
            </w:r>
          </w:p>
          <w:p w:rsidR="00F0319D" w:rsidRPr="00A420E3" w:rsidRDefault="00F0319D" w:rsidP="00F0319D">
            <w:pPr>
              <w:jc w:val="both"/>
              <w:rPr>
                <w:rFonts w:ascii="Arial" w:hAnsi="Arial" w:cs="Arial"/>
                <w:sz w:val="16"/>
                <w:szCs w:val="16"/>
              </w:rPr>
            </w:pPr>
            <w:r w:rsidRPr="00A420E3">
              <w:rPr>
                <w:rFonts w:ascii="Arial" w:hAnsi="Arial" w:cs="Arial"/>
                <w:sz w:val="16"/>
                <w:szCs w:val="16"/>
              </w:rPr>
              <w:t>Piso Fixo de Vigilân</w:t>
            </w:r>
            <w:r w:rsidR="00A420E3">
              <w:rPr>
                <w:rFonts w:ascii="Arial" w:hAnsi="Arial" w:cs="Arial"/>
                <w:sz w:val="16"/>
                <w:szCs w:val="16"/>
              </w:rPr>
              <w:t>cia e P</w:t>
            </w:r>
            <w:r w:rsidRPr="00A420E3">
              <w:rPr>
                <w:rFonts w:ascii="Arial" w:hAnsi="Arial" w:cs="Arial"/>
                <w:sz w:val="16"/>
                <w:szCs w:val="16"/>
              </w:rPr>
              <w:t>romoção da Saúde</w:t>
            </w:r>
          </w:p>
          <w:p w:rsidR="00F0319D" w:rsidRPr="00A420E3" w:rsidRDefault="00F0319D" w:rsidP="00F0319D">
            <w:pPr>
              <w:jc w:val="both"/>
              <w:rPr>
                <w:rFonts w:ascii="Arial" w:hAnsi="Arial" w:cs="Arial"/>
                <w:sz w:val="16"/>
                <w:szCs w:val="16"/>
              </w:rPr>
            </w:pPr>
            <w:r w:rsidRPr="00A420E3">
              <w:rPr>
                <w:rFonts w:ascii="Arial" w:hAnsi="Arial" w:cs="Arial"/>
                <w:sz w:val="16"/>
                <w:szCs w:val="16"/>
              </w:rPr>
              <w:t xml:space="preserve">Equipamentos para </w:t>
            </w:r>
            <w:proofErr w:type="spellStart"/>
            <w:r w:rsidRPr="00A420E3">
              <w:rPr>
                <w:rFonts w:ascii="Arial" w:hAnsi="Arial" w:cs="Arial"/>
                <w:sz w:val="16"/>
                <w:szCs w:val="16"/>
              </w:rPr>
              <w:t>Prog</w:t>
            </w:r>
            <w:proofErr w:type="spellEnd"/>
            <w:r w:rsidR="00A420E3">
              <w:rPr>
                <w:rFonts w:ascii="Arial" w:hAnsi="Arial" w:cs="Arial"/>
                <w:sz w:val="16"/>
                <w:szCs w:val="16"/>
              </w:rPr>
              <w:t xml:space="preserve">. </w:t>
            </w:r>
            <w:r w:rsidRPr="00A420E3">
              <w:rPr>
                <w:rFonts w:ascii="Arial" w:hAnsi="Arial" w:cs="Arial"/>
                <w:sz w:val="16"/>
                <w:szCs w:val="16"/>
              </w:rPr>
              <w:t xml:space="preserve">At. </w:t>
            </w:r>
            <w:proofErr w:type="gramStart"/>
            <w:r w:rsidRPr="00A420E3">
              <w:rPr>
                <w:rFonts w:ascii="Arial" w:hAnsi="Arial" w:cs="Arial"/>
                <w:sz w:val="16"/>
                <w:szCs w:val="16"/>
              </w:rPr>
              <w:t>Básica – Oficinas</w:t>
            </w:r>
            <w:proofErr w:type="gramEnd"/>
            <w:r w:rsidRPr="00A420E3">
              <w:rPr>
                <w:rFonts w:ascii="Arial" w:hAnsi="Arial" w:cs="Arial"/>
                <w:sz w:val="16"/>
                <w:szCs w:val="16"/>
              </w:rPr>
              <w:t xml:space="preserve"> </w:t>
            </w:r>
            <w:r w:rsidR="00A420E3" w:rsidRPr="00A420E3">
              <w:rPr>
                <w:rFonts w:ascii="Arial" w:hAnsi="Arial" w:cs="Arial"/>
                <w:sz w:val="16"/>
                <w:szCs w:val="16"/>
              </w:rPr>
              <w:t>Terapêuticas</w:t>
            </w:r>
          </w:p>
          <w:p w:rsidR="00F0319D" w:rsidRPr="00A420E3" w:rsidRDefault="00F0319D" w:rsidP="00F0319D">
            <w:pPr>
              <w:jc w:val="both"/>
              <w:rPr>
                <w:rFonts w:ascii="Arial" w:hAnsi="Arial" w:cs="Arial"/>
                <w:sz w:val="16"/>
                <w:szCs w:val="16"/>
              </w:rPr>
            </w:pPr>
            <w:r w:rsidRPr="00A420E3">
              <w:rPr>
                <w:rFonts w:ascii="Arial" w:hAnsi="Arial" w:cs="Arial"/>
                <w:sz w:val="16"/>
                <w:szCs w:val="16"/>
              </w:rPr>
              <w:t>Equipamentos e Material Permanente</w:t>
            </w:r>
          </w:p>
        </w:tc>
      </w:tr>
    </w:tbl>
    <w:p w:rsidR="00EE77F9" w:rsidRPr="00B27BD6" w:rsidRDefault="00EE77F9" w:rsidP="00D017CB">
      <w:pPr>
        <w:adjustRightInd w:val="0"/>
        <w:jc w:val="both"/>
        <w:rPr>
          <w:rFonts w:ascii="Arial" w:hAnsi="Arial" w:cs="Arial"/>
          <w:b/>
          <w:bCs/>
          <w:sz w:val="16"/>
          <w:szCs w:val="16"/>
        </w:rPr>
      </w:pPr>
    </w:p>
    <w:p w:rsidR="00CF4529" w:rsidRPr="00B27BD6" w:rsidRDefault="00E31C0E" w:rsidP="00D017CB">
      <w:pPr>
        <w:adjustRightInd w:val="0"/>
        <w:jc w:val="both"/>
        <w:rPr>
          <w:rFonts w:ascii="Arial" w:hAnsi="Arial" w:cs="Arial"/>
          <w:b/>
          <w:bCs/>
          <w:sz w:val="16"/>
          <w:szCs w:val="16"/>
        </w:rPr>
      </w:pPr>
      <w:r w:rsidRPr="00B27BD6">
        <w:rPr>
          <w:rFonts w:ascii="Arial" w:hAnsi="Arial" w:cs="Arial"/>
          <w:b/>
          <w:bCs/>
          <w:sz w:val="16"/>
          <w:szCs w:val="16"/>
        </w:rPr>
        <w:t>1.4</w:t>
      </w:r>
      <w:r w:rsidR="00A02481">
        <w:rPr>
          <w:rFonts w:ascii="Arial" w:hAnsi="Arial" w:cs="Arial"/>
          <w:b/>
          <w:bCs/>
          <w:sz w:val="16"/>
          <w:szCs w:val="16"/>
        </w:rPr>
        <w:t>.</w:t>
      </w:r>
      <w:r w:rsidR="00CF4529" w:rsidRPr="00B27BD6">
        <w:rPr>
          <w:rFonts w:ascii="Arial" w:hAnsi="Arial" w:cs="Arial"/>
          <w:b/>
          <w:bCs/>
          <w:sz w:val="16"/>
          <w:szCs w:val="16"/>
        </w:rPr>
        <w:t xml:space="preserve"> MODALIDADE DE LICITAÇÃO:</w:t>
      </w:r>
    </w:p>
    <w:p w:rsidR="00CF4529" w:rsidRPr="00B27BD6" w:rsidRDefault="00CF4529" w:rsidP="00A420E3">
      <w:pPr>
        <w:adjustRightInd w:val="0"/>
        <w:jc w:val="both"/>
        <w:rPr>
          <w:rFonts w:ascii="Arial" w:hAnsi="Arial" w:cs="Arial"/>
          <w:bCs/>
          <w:sz w:val="16"/>
          <w:szCs w:val="16"/>
        </w:rPr>
      </w:pPr>
      <w:r w:rsidRPr="00B27BD6">
        <w:rPr>
          <w:rFonts w:ascii="Arial" w:hAnsi="Arial" w:cs="Arial"/>
          <w:bCs/>
          <w:sz w:val="16"/>
          <w:szCs w:val="16"/>
        </w:rPr>
        <w:t>Preg</w:t>
      </w:r>
      <w:r w:rsidR="00967F42" w:rsidRPr="00B27BD6">
        <w:rPr>
          <w:rFonts w:ascii="Arial" w:hAnsi="Arial" w:cs="Arial"/>
          <w:bCs/>
          <w:sz w:val="16"/>
          <w:szCs w:val="16"/>
        </w:rPr>
        <w:t>ão E</w:t>
      </w:r>
      <w:r w:rsidR="00AD2414" w:rsidRPr="00B27BD6">
        <w:rPr>
          <w:rFonts w:ascii="Arial" w:hAnsi="Arial" w:cs="Arial"/>
          <w:bCs/>
          <w:sz w:val="16"/>
          <w:szCs w:val="16"/>
        </w:rPr>
        <w:t xml:space="preserve">letrônico, tipo menor preço </w:t>
      </w:r>
      <w:r w:rsidR="00745A40" w:rsidRPr="00B27BD6">
        <w:rPr>
          <w:rFonts w:ascii="Arial" w:hAnsi="Arial" w:cs="Arial"/>
          <w:bCs/>
          <w:sz w:val="16"/>
          <w:szCs w:val="16"/>
        </w:rPr>
        <w:t xml:space="preserve">por </w:t>
      </w:r>
      <w:r w:rsidR="00461F5F">
        <w:rPr>
          <w:rFonts w:ascii="Arial" w:hAnsi="Arial" w:cs="Arial"/>
          <w:bCs/>
          <w:sz w:val="16"/>
          <w:szCs w:val="16"/>
        </w:rPr>
        <w:t>lote</w:t>
      </w:r>
      <w:r w:rsidR="00A02481">
        <w:rPr>
          <w:rFonts w:ascii="Arial" w:hAnsi="Arial" w:cs="Arial"/>
          <w:bCs/>
          <w:sz w:val="16"/>
          <w:szCs w:val="16"/>
        </w:rPr>
        <w:t>.</w:t>
      </w:r>
    </w:p>
    <w:p w:rsidR="00CF4529" w:rsidRPr="00B27BD6" w:rsidRDefault="00CF4529" w:rsidP="00D017CB">
      <w:pPr>
        <w:adjustRightInd w:val="0"/>
        <w:jc w:val="both"/>
        <w:rPr>
          <w:rFonts w:ascii="Arial" w:hAnsi="Arial" w:cs="Arial"/>
          <w:b/>
          <w:bCs/>
          <w:sz w:val="16"/>
          <w:szCs w:val="16"/>
        </w:rPr>
      </w:pPr>
    </w:p>
    <w:p w:rsidR="00CF4529" w:rsidRPr="00B27BD6" w:rsidRDefault="00CF4529" w:rsidP="00D017CB">
      <w:pPr>
        <w:adjustRightInd w:val="0"/>
        <w:jc w:val="both"/>
        <w:rPr>
          <w:rFonts w:ascii="Arial" w:hAnsi="Arial" w:cs="Arial"/>
          <w:b/>
          <w:bCs/>
          <w:sz w:val="16"/>
          <w:szCs w:val="16"/>
        </w:rPr>
      </w:pPr>
      <w:r w:rsidRPr="00B27BD6">
        <w:rPr>
          <w:rFonts w:ascii="Arial" w:hAnsi="Arial" w:cs="Arial"/>
          <w:b/>
          <w:bCs/>
          <w:sz w:val="16"/>
          <w:szCs w:val="16"/>
        </w:rPr>
        <w:t>1.</w:t>
      </w:r>
      <w:r w:rsidR="00E31C0E" w:rsidRPr="00B27BD6">
        <w:rPr>
          <w:rFonts w:ascii="Arial" w:hAnsi="Arial" w:cs="Arial"/>
          <w:b/>
          <w:bCs/>
          <w:sz w:val="16"/>
          <w:szCs w:val="16"/>
        </w:rPr>
        <w:t>5</w:t>
      </w:r>
      <w:r w:rsidR="00A02481">
        <w:rPr>
          <w:rFonts w:ascii="Arial" w:hAnsi="Arial" w:cs="Arial"/>
          <w:b/>
          <w:bCs/>
          <w:sz w:val="16"/>
          <w:szCs w:val="16"/>
        </w:rPr>
        <w:t>.</w:t>
      </w:r>
      <w:r w:rsidRPr="00B27BD6">
        <w:rPr>
          <w:rFonts w:ascii="Arial" w:hAnsi="Arial" w:cs="Arial"/>
          <w:b/>
          <w:bCs/>
          <w:sz w:val="16"/>
          <w:szCs w:val="16"/>
        </w:rPr>
        <w:t xml:space="preserve"> FORMA DE PAGAMENTO: </w:t>
      </w:r>
    </w:p>
    <w:p w:rsidR="00A07383" w:rsidRPr="00B27BD6" w:rsidRDefault="00EB5E17" w:rsidP="00A420E3">
      <w:pPr>
        <w:jc w:val="both"/>
        <w:rPr>
          <w:rFonts w:ascii="Arial" w:hAnsi="Arial" w:cs="Arial"/>
          <w:color w:val="000000" w:themeColor="text1"/>
          <w:sz w:val="16"/>
          <w:szCs w:val="16"/>
        </w:rPr>
      </w:pPr>
      <w:r w:rsidRPr="00B27BD6">
        <w:rPr>
          <w:rFonts w:ascii="Arial" w:hAnsi="Arial" w:cs="Arial"/>
          <w:color w:val="000000" w:themeColor="text1"/>
          <w:sz w:val="16"/>
          <w:szCs w:val="16"/>
        </w:rPr>
        <w:t xml:space="preserve">Conforme estabelecido no item </w:t>
      </w:r>
      <w:proofErr w:type="gramStart"/>
      <w:r w:rsidRPr="00B27BD6">
        <w:rPr>
          <w:rFonts w:ascii="Arial" w:hAnsi="Arial" w:cs="Arial"/>
          <w:color w:val="000000" w:themeColor="text1"/>
          <w:sz w:val="16"/>
          <w:szCs w:val="16"/>
        </w:rPr>
        <w:t>7</w:t>
      </w:r>
      <w:proofErr w:type="gramEnd"/>
      <w:r w:rsidRPr="00B27BD6">
        <w:rPr>
          <w:rFonts w:ascii="Arial" w:hAnsi="Arial" w:cs="Arial"/>
          <w:color w:val="000000" w:themeColor="text1"/>
          <w:sz w:val="16"/>
          <w:szCs w:val="16"/>
        </w:rPr>
        <w:t xml:space="preserve"> deste edital.</w:t>
      </w:r>
    </w:p>
    <w:p w:rsidR="007D7133" w:rsidRPr="00B27BD6" w:rsidRDefault="007D7133" w:rsidP="00D017CB">
      <w:pPr>
        <w:adjustRightInd w:val="0"/>
        <w:jc w:val="both"/>
        <w:rPr>
          <w:rFonts w:ascii="Arial" w:hAnsi="Arial" w:cs="Arial"/>
          <w:color w:val="FF0000"/>
          <w:sz w:val="16"/>
          <w:szCs w:val="16"/>
        </w:rPr>
      </w:pPr>
    </w:p>
    <w:p w:rsidR="00CF4529" w:rsidRPr="00B27BD6" w:rsidRDefault="00CF4529" w:rsidP="00D017CB">
      <w:pPr>
        <w:adjustRightInd w:val="0"/>
        <w:jc w:val="both"/>
        <w:rPr>
          <w:rFonts w:ascii="Arial" w:hAnsi="Arial" w:cs="Arial"/>
          <w:b/>
          <w:bCs/>
          <w:sz w:val="16"/>
          <w:szCs w:val="16"/>
        </w:rPr>
      </w:pPr>
      <w:r w:rsidRPr="00B27BD6">
        <w:rPr>
          <w:rFonts w:ascii="Arial" w:hAnsi="Arial" w:cs="Arial"/>
          <w:b/>
          <w:bCs/>
          <w:sz w:val="16"/>
          <w:szCs w:val="16"/>
        </w:rPr>
        <w:t>1.</w:t>
      </w:r>
      <w:r w:rsidR="00E31C0E" w:rsidRPr="00B27BD6">
        <w:rPr>
          <w:rFonts w:ascii="Arial" w:hAnsi="Arial" w:cs="Arial"/>
          <w:b/>
          <w:bCs/>
          <w:sz w:val="16"/>
          <w:szCs w:val="16"/>
        </w:rPr>
        <w:t>6</w:t>
      </w:r>
      <w:r w:rsidR="00A02481">
        <w:rPr>
          <w:rFonts w:ascii="Arial" w:hAnsi="Arial" w:cs="Arial"/>
          <w:b/>
          <w:bCs/>
          <w:sz w:val="16"/>
          <w:szCs w:val="16"/>
        </w:rPr>
        <w:t>.</w:t>
      </w:r>
      <w:r w:rsidRPr="00B27BD6">
        <w:rPr>
          <w:rFonts w:ascii="Arial" w:hAnsi="Arial" w:cs="Arial"/>
          <w:b/>
          <w:bCs/>
          <w:sz w:val="16"/>
          <w:szCs w:val="16"/>
        </w:rPr>
        <w:t xml:space="preserve"> VALIDADE DAS PROPOSTAS:</w:t>
      </w:r>
    </w:p>
    <w:p w:rsidR="00CF4529" w:rsidRPr="00B27BD6" w:rsidRDefault="004D1664" w:rsidP="00A420E3">
      <w:pPr>
        <w:adjustRightInd w:val="0"/>
        <w:jc w:val="both"/>
        <w:rPr>
          <w:rFonts w:ascii="Arial" w:hAnsi="Arial" w:cs="Arial"/>
          <w:sz w:val="16"/>
          <w:szCs w:val="16"/>
        </w:rPr>
      </w:pPr>
      <w:r w:rsidRPr="00B27BD6">
        <w:rPr>
          <w:rFonts w:ascii="Arial" w:hAnsi="Arial" w:cs="Arial"/>
          <w:sz w:val="16"/>
          <w:szCs w:val="16"/>
        </w:rPr>
        <w:t>Mínimo 30</w:t>
      </w:r>
      <w:r w:rsidR="00A420E3">
        <w:rPr>
          <w:rFonts w:ascii="Arial" w:hAnsi="Arial" w:cs="Arial"/>
          <w:sz w:val="16"/>
          <w:szCs w:val="16"/>
        </w:rPr>
        <w:t xml:space="preserve"> </w:t>
      </w:r>
      <w:r w:rsidRPr="00B27BD6">
        <w:rPr>
          <w:rFonts w:ascii="Arial" w:hAnsi="Arial" w:cs="Arial"/>
          <w:sz w:val="16"/>
          <w:szCs w:val="16"/>
        </w:rPr>
        <w:t>(trinta</w:t>
      </w:r>
      <w:r w:rsidR="00CF4529" w:rsidRPr="00B27BD6">
        <w:rPr>
          <w:rFonts w:ascii="Arial" w:hAnsi="Arial" w:cs="Arial"/>
          <w:sz w:val="16"/>
          <w:szCs w:val="16"/>
        </w:rPr>
        <w:t>) dias.</w:t>
      </w:r>
    </w:p>
    <w:p w:rsidR="00CF4529" w:rsidRPr="00B27BD6" w:rsidRDefault="00CF4529" w:rsidP="00D017CB">
      <w:pPr>
        <w:adjustRightInd w:val="0"/>
        <w:jc w:val="both"/>
        <w:rPr>
          <w:rFonts w:ascii="Arial" w:hAnsi="Arial" w:cs="Arial"/>
          <w:b/>
          <w:bCs/>
          <w:sz w:val="16"/>
          <w:szCs w:val="16"/>
        </w:rPr>
      </w:pPr>
    </w:p>
    <w:p w:rsidR="00CF4529" w:rsidRPr="00B27BD6" w:rsidRDefault="00FB1538" w:rsidP="00D017CB">
      <w:pPr>
        <w:adjustRightInd w:val="0"/>
        <w:jc w:val="both"/>
        <w:rPr>
          <w:rFonts w:ascii="Arial" w:hAnsi="Arial" w:cs="Arial"/>
          <w:b/>
          <w:bCs/>
          <w:sz w:val="16"/>
          <w:szCs w:val="16"/>
        </w:rPr>
      </w:pPr>
      <w:r w:rsidRPr="00B27BD6">
        <w:rPr>
          <w:rFonts w:ascii="Arial" w:hAnsi="Arial" w:cs="Arial"/>
          <w:b/>
          <w:bCs/>
          <w:sz w:val="16"/>
          <w:szCs w:val="16"/>
        </w:rPr>
        <w:t>1.</w:t>
      </w:r>
      <w:r w:rsidR="00E31C0E" w:rsidRPr="00B27BD6">
        <w:rPr>
          <w:rFonts w:ascii="Arial" w:hAnsi="Arial" w:cs="Arial"/>
          <w:b/>
          <w:bCs/>
          <w:sz w:val="16"/>
          <w:szCs w:val="16"/>
        </w:rPr>
        <w:t>7</w:t>
      </w:r>
      <w:r w:rsidR="00A02481">
        <w:rPr>
          <w:rFonts w:ascii="Arial" w:hAnsi="Arial" w:cs="Arial"/>
          <w:b/>
          <w:bCs/>
          <w:sz w:val="16"/>
          <w:szCs w:val="16"/>
        </w:rPr>
        <w:t>.</w:t>
      </w:r>
      <w:r w:rsidR="00CF4529" w:rsidRPr="00B27BD6">
        <w:rPr>
          <w:rFonts w:ascii="Arial" w:hAnsi="Arial" w:cs="Arial"/>
          <w:b/>
          <w:bCs/>
          <w:sz w:val="16"/>
          <w:szCs w:val="16"/>
        </w:rPr>
        <w:t xml:space="preserve"> LOCAL DE </w:t>
      </w:r>
      <w:r w:rsidR="006E4B0A" w:rsidRPr="00B27BD6">
        <w:rPr>
          <w:rFonts w:ascii="Arial" w:hAnsi="Arial" w:cs="Arial"/>
          <w:b/>
          <w:bCs/>
          <w:sz w:val="16"/>
          <w:szCs w:val="16"/>
        </w:rPr>
        <w:t>ENTREGA DOS PRODUTOS</w:t>
      </w:r>
      <w:r w:rsidR="00CF4529" w:rsidRPr="00B27BD6">
        <w:rPr>
          <w:rFonts w:ascii="Arial" w:hAnsi="Arial" w:cs="Arial"/>
          <w:b/>
          <w:bCs/>
          <w:sz w:val="16"/>
          <w:szCs w:val="16"/>
        </w:rPr>
        <w:t>:</w:t>
      </w:r>
    </w:p>
    <w:p w:rsidR="00A0180F" w:rsidRPr="00B27BD6" w:rsidRDefault="00EB5E17" w:rsidP="00A420E3">
      <w:pPr>
        <w:adjustRightInd w:val="0"/>
        <w:jc w:val="both"/>
        <w:rPr>
          <w:rFonts w:ascii="Arial" w:hAnsi="Arial" w:cs="Arial"/>
          <w:sz w:val="16"/>
          <w:szCs w:val="16"/>
        </w:rPr>
      </w:pPr>
      <w:r w:rsidRPr="00B27BD6">
        <w:rPr>
          <w:rFonts w:ascii="Arial" w:hAnsi="Arial" w:cs="Arial"/>
          <w:sz w:val="16"/>
          <w:szCs w:val="16"/>
        </w:rPr>
        <w:t>Conforme estabelecido no item 10 deste edital.</w:t>
      </w:r>
    </w:p>
    <w:p w:rsidR="006E31D8" w:rsidRPr="00B27BD6" w:rsidRDefault="006E31D8" w:rsidP="00D017CB">
      <w:pPr>
        <w:adjustRightInd w:val="0"/>
        <w:jc w:val="both"/>
        <w:rPr>
          <w:rFonts w:ascii="Arial" w:hAnsi="Arial" w:cs="Arial"/>
          <w:sz w:val="16"/>
          <w:szCs w:val="16"/>
        </w:rPr>
      </w:pPr>
    </w:p>
    <w:p w:rsidR="00CF4529" w:rsidRPr="00B27BD6" w:rsidRDefault="007D7133" w:rsidP="00D017CB">
      <w:pPr>
        <w:adjustRightInd w:val="0"/>
        <w:jc w:val="both"/>
        <w:rPr>
          <w:rFonts w:ascii="Arial" w:hAnsi="Arial" w:cs="Arial"/>
          <w:b/>
          <w:bCs/>
          <w:sz w:val="16"/>
          <w:szCs w:val="16"/>
        </w:rPr>
      </w:pPr>
      <w:r w:rsidRPr="00B27BD6">
        <w:rPr>
          <w:rFonts w:ascii="Arial" w:hAnsi="Arial" w:cs="Arial"/>
          <w:b/>
          <w:bCs/>
          <w:sz w:val="16"/>
          <w:szCs w:val="16"/>
        </w:rPr>
        <w:t>1</w:t>
      </w:r>
      <w:r w:rsidR="00E31C0E" w:rsidRPr="00B27BD6">
        <w:rPr>
          <w:rFonts w:ascii="Arial" w:hAnsi="Arial" w:cs="Arial"/>
          <w:b/>
          <w:bCs/>
          <w:sz w:val="16"/>
          <w:szCs w:val="16"/>
        </w:rPr>
        <w:t>.8</w:t>
      </w:r>
      <w:r w:rsidR="00A02481">
        <w:rPr>
          <w:rFonts w:ascii="Arial" w:hAnsi="Arial" w:cs="Arial"/>
          <w:b/>
          <w:bCs/>
          <w:sz w:val="16"/>
          <w:szCs w:val="16"/>
        </w:rPr>
        <w:t>.</w:t>
      </w:r>
      <w:r w:rsidRPr="00B27BD6">
        <w:rPr>
          <w:rFonts w:ascii="Arial" w:hAnsi="Arial" w:cs="Arial"/>
          <w:b/>
          <w:bCs/>
          <w:sz w:val="16"/>
          <w:szCs w:val="16"/>
        </w:rPr>
        <w:t xml:space="preserve"> GESTOR E FISCAL DO CONTRATO</w:t>
      </w:r>
      <w:r w:rsidR="00CF4529" w:rsidRPr="00B27BD6">
        <w:rPr>
          <w:rFonts w:ascii="Arial" w:hAnsi="Arial" w:cs="Arial"/>
          <w:b/>
          <w:bCs/>
          <w:sz w:val="16"/>
          <w:szCs w:val="16"/>
        </w:rPr>
        <w:t>:</w:t>
      </w:r>
    </w:p>
    <w:p w:rsidR="00D02992" w:rsidRPr="00B27BD6" w:rsidRDefault="00D02992" w:rsidP="00A420E3">
      <w:pPr>
        <w:jc w:val="both"/>
        <w:rPr>
          <w:rFonts w:ascii="Arial" w:hAnsi="Arial" w:cs="Arial"/>
          <w:sz w:val="16"/>
          <w:szCs w:val="16"/>
        </w:rPr>
      </w:pPr>
      <w:r w:rsidRPr="00B27BD6">
        <w:rPr>
          <w:rFonts w:ascii="Arial" w:hAnsi="Arial" w:cs="Arial"/>
          <w:sz w:val="16"/>
          <w:szCs w:val="16"/>
        </w:rPr>
        <w:t>Fica</w:t>
      </w:r>
      <w:r>
        <w:rPr>
          <w:rFonts w:ascii="Arial" w:hAnsi="Arial" w:cs="Arial"/>
          <w:sz w:val="16"/>
          <w:szCs w:val="16"/>
        </w:rPr>
        <w:t>m</w:t>
      </w:r>
      <w:r w:rsidRPr="00B27BD6">
        <w:rPr>
          <w:rFonts w:ascii="Arial" w:hAnsi="Arial" w:cs="Arial"/>
          <w:sz w:val="16"/>
          <w:szCs w:val="16"/>
        </w:rPr>
        <w:t xml:space="preserve"> designado</w:t>
      </w:r>
      <w:r>
        <w:rPr>
          <w:rFonts w:ascii="Arial" w:hAnsi="Arial" w:cs="Arial"/>
          <w:sz w:val="16"/>
          <w:szCs w:val="16"/>
        </w:rPr>
        <w:t>s</w:t>
      </w:r>
      <w:r w:rsidRPr="00B27BD6">
        <w:rPr>
          <w:rFonts w:ascii="Arial" w:hAnsi="Arial" w:cs="Arial"/>
          <w:sz w:val="16"/>
          <w:szCs w:val="16"/>
        </w:rPr>
        <w:t xml:space="preserve"> como representante</w:t>
      </w:r>
      <w:r>
        <w:rPr>
          <w:rFonts w:ascii="Arial" w:hAnsi="Arial" w:cs="Arial"/>
          <w:sz w:val="16"/>
          <w:szCs w:val="16"/>
        </w:rPr>
        <w:t>s</w:t>
      </w:r>
      <w:r w:rsidRPr="00B27BD6">
        <w:rPr>
          <w:rFonts w:ascii="Arial" w:hAnsi="Arial" w:cs="Arial"/>
          <w:sz w:val="16"/>
          <w:szCs w:val="16"/>
        </w:rPr>
        <w:t xml:space="preserve"> da Administração, para acompanhar e fiscalizar a execução do contrato,</w:t>
      </w:r>
      <w:r>
        <w:rPr>
          <w:rFonts w:ascii="Arial" w:hAnsi="Arial" w:cs="Arial"/>
          <w:sz w:val="16"/>
          <w:szCs w:val="16"/>
        </w:rPr>
        <w:t xml:space="preserve"> </w:t>
      </w:r>
      <w:r w:rsidRPr="00B27BD6">
        <w:rPr>
          <w:rFonts w:ascii="Arial" w:hAnsi="Arial" w:cs="Arial"/>
          <w:sz w:val="16"/>
          <w:szCs w:val="16"/>
        </w:rPr>
        <w:t xml:space="preserve">bem com o recebimento provisório e definitivo, nos termos do caput do artigo 67 da Lei Federal 8.666/93(Lei de Licitações), </w:t>
      </w:r>
      <w:r>
        <w:rPr>
          <w:rFonts w:ascii="Arial" w:hAnsi="Arial" w:cs="Arial"/>
          <w:sz w:val="16"/>
          <w:szCs w:val="16"/>
        </w:rPr>
        <w:t xml:space="preserve">a Sra. Iraci </w:t>
      </w:r>
      <w:proofErr w:type="spellStart"/>
      <w:r>
        <w:rPr>
          <w:rFonts w:ascii="Arial" w:hAnsi="Arial" w:cs="Arial"/>
          <w:sz w:val="16"/>
          <w:szCs w:val="16"/>
        </w:rPr>
        <w:t>Hilgert</w:t>
      </w:r>
      <w:proofErr w:type="spellEnd"/>
      <w:r>
        <w:rPr>
          <w:rFonts w:ascii="Arial" w:hAnsi="Arial" w:cs="Arial"/>
          <w:sz w:val="16"/>
          <w:szCs w:val="16"/>
        </w:rPr>
        <w:t xml:space="preserve"> (Coordenadora da Secretaria de Saúde) e o Sr. </w:t>
      </w:r>
      <w:proofErr w:type="spellStart"/>
      <w:r>
        <w:rPr>
          <w:rFonts w:ascii="Arial" w:hAnsi="Arial" w:cs="Arial"/>
          <w:sz w:val="16"/>
          <w:szCs w:val="16"/>
        </w:rPr>
        <w:t>Hesley</w:t>
      </w:r>
      <w:proofErr w:type="spellEnd"/>
      <w:r>
        <w:rPr>
          <w:rFonts w:ascii="Arial" w:hAnsi="Arial" w:cs="Arial"/>
          <w:sz w:val="16"/>
          <w:szCs w:val="16"/>
        </w:rPr>
        <w:t xml:space="preserve"> </w:t>
      </w:r>
      <w:r w:rsidR="00D5096C">
        <w:rPr>
          <w:rFonts w:ascii="Arial" w:hAnsi="Arial" w:cs="Arial"/>
          <w:sz w:val="16"/>
          <w:szCs w:val="16"/>
        </w:rPr>
        <w:t>Limberger</w:t>
      </w:r>
      <w:r>
        <w:rPr>
          <w:rFonts w:ascii="Arial" w:hAnsi="Arial" w:cs="Arial"/>
          <w:sz w:val="16"/>
          <w:szCs w:val="16"/>
        </w:rPr>
        <w:t xml:space="preserve"> (Arquiteto)</w:t>
      </w:r>
      <w:r w:rsidRPr="00B27BD6">
        <w:rPr>
          <w:rFonts w:ascii="Arial" w:hAnsi="Arial" w:cs="Arial"/>
          <w:sz w:val="16"/>
          <w:szCs w:val="16"/>
        </w:rPr>
        <w:t>,</w:t>
      </w:r>
      <w:r>
        <w:rPr>
          <w:rFonts w:ascii="Arial" w:hAnsi="Arial" w:cs="Arial"/>
          <w:sz w:val="16"/>
          <w:szCs w:val="16"/>
        </w:rPr>
        <w:t xml:space="preserve"> </w:t>
      </w:r>
      <w:r w:rsidRPr="00B27BD6">
        <w:rPr>
          <w:rFonts w:ascii="Arial" w:hAnsi="Arial" w:cs="Arial"/>
          <w:sz w:val="16"/>
          <w:szCs w:val="16"/>
        </w:rPr>
        <w:t>o</w:t>
      </w:r>
      <w:r>
        <w:rPr>
          <w:rFonts w:ascii="Arial" w:hAnsi="Arial" w:cs="Arial"/>
          <w:sz w:val="16"/>
          <w:szCs w:val="16"/>
        </w:rPr>
        <w:t>s quais atestarão</w:t>
      </w:r>
      <w:r w:rsidRPr="00B27BD6">
        <w:rPr>
          <w:rFonts w:ascii="Arial" w:hAnsi="Arial" w:cs="Arial"/>
          <w:sz w:val="16"/>
          <w:szCs w:val="16"/>
        </w:rPr>
        <w:t xml:space="preserve"> a aceitabilidade dos produtos no documento fiscal.</w:t>
      </w:r>
    </w:p>
    <w:p w:rsidR="009B3B7F" w:rsidRDefault="009B3B7F" w:rsidP="0082711E">
      <w:pPr>
        <w:ind w:firstLine="567"/>
        <w:jc w:val="both"/>
        <w:rPr>
          <w:rFonts w:ascii="Arial" w:hAnsi="Arial" w:cs="Arial"/>
          <w:sz w:val="16"/>
          <w:szCs w:val="16"/>
        </w:rPr>
      </w:pPr>
    </w:p>
    <w:p w:rsidR="00E52BCC" w:rsidRDefault="00E52BCC"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8C18AE" w:rsidRDefault="008C18AE" w:rsidP="00E52BCC">
      <w:pPr>
        <w:jc w:val="both"/>
        <w:rPr>
          <w:rFonts w:ascii="Arial" w:hAnsi="Arial" w:cs="Arial"/>
          <w:sz w:val="16"/>
          <w:szCs w:val="16"/>
        </w:rPr>
      </w:pPr>
    </w:p>
    <w:p w:rsidR="000C4121" w:rsidRDefault="000C4121"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Default="00D974EC" w:rsidP="008F3A87">
      <w:pPr>
        <w:tabs>
          <w:tab w:val="left" w:pos="3698"/>
        </w:tabs>
        <w:jc w:val="both"/>
        <w:rPr>
          <w:rFonts w:ascii="Arial" w:hAnsi="Arial" w:cs="Arial"/>
          <w:sz w:val="16"/>
          <w:szCs w:val="16"/>
        </w:rPr>
      </w:pPr>
    </w:p>
    <w:p w:rsidR="00D974EC" w:rsidRPr="00B27BD6" w:rsidRDefault="00D974EC" w:rsidP="008F3A87">
      <w:pPr>
        <w:tabs>
          <w:tab w:val="left" w:pos="3698"/>
        </w:tabs>
        <w:jc w:val="both"/>
        <w:rPr>
          <w:rFonts w:ascii="Arial" w:hAnsi="Arial" w:cs="Arial"/>
          <w:sz w:val="16"/>
          <w:szCs w:val="16"/>
        </w:rPr>
      </w:pPr>
    </w:p>
    <w:p w:rsidR="00440AE7" w:rsidRPr="00B27BD6" w:rsidRDefault="00440AE7" w:rsidP="00D017CB">
      <w:pPr>
        <w:ind w:left="3540" w:firstLine="708"/>
        <w:jc w:val="both"/>
        <w:rPr>
          <w:rFonts w:ascii="Arial" w:hAnsi="Arial" w:cs="Arial"/>
          <w:b/>
          <w:sz w:val="16"/>
          <w:szCs w:val="16"/>
        </w:rPr>
      </w:pPr>
      <w:r w:rsidRPr="00B27BD6">
        <w:rPr>
          <w:rFonts w:ascii="Arial" w:hAnsi="Arial" w:cs="Arial"/>
          <w:b/>
          <w:sz w:val="16"/>
          <w:szCs w:val="16"/>
        </w:rPr>
        <w:lastRenderedPageBreak/>
        <w:t>ANEXO II</w:t>
      </w:r>
    </w:p>
    <w:p w:rsidR="00440AE7" w:rsidRPr="00B27BD6" w:rsidRDefault="00440AE7" w:rsidP="007E303D">
      <w:pPr>
        <w:jc w:val="center"/>
        <w:rPr>
          <w:rFonts w:ascii="Arial" w:hAnsi="Arial" w:cs="Arial"/>
          <w:b/>
          <w:sz w:val="16"/>
          <w:szCs w:val="16"/>
        </w:rPr>
      </w:pPr>
      <w:r w:rsidRPr="00B27BD6">
        <w:rPr>
          <w:rFonts w:ascii="Arial" w:hAnsi="Arial" w:cs="Arial"/>
          <w:b/>
          <w:sz w:val="16"/>
          <w:szCs w:val="16"/>
        </w:rPr>
        <w:t>PROPOSTA FINANCEIRA</w:t>
      </w:r>
    </w:p>
    <w:tbl>
      <w:tblPr>
        <w:tblW w:w="10065" w:type="dxa"/>
        <w:tblInd w:w="70" w:type="dxa"/>
        <w:tblLayout w:type="fixed"/>
        <w:tblCellMar>
          <w:left w:w="70" w:type="dxa"/>
          <w:right w:w="70" w:type="dxa"/>
        </w:tblCellMar>
        <w:tblLook w:val="04A0" w:firstRow="1" w:lastRow="0" w:firstColumn="1" w:lastColumn="0" w:noHBand="0" w:noVBand="1"/>
      </w:tblPr>
      <w:tblGrid>
        <w:gridCol w:w="2480"/>
        <w:gridCol w:w="2481"/>
        <w:gridCol w:w="2269"/>
        <w:gridCol w:w="2835"/>
      </w:tblGrid>
      <w:tr w:rsidR="00440AE7" w:rsidRPr="00B27BD6" w:rsidTr="009A5850">
        <w:tc>
          <w:tcPr>
            <w:tcW w:w="2480" w:type="dxa"/>
          </w:tcPr>
          <w:p w:rsidR="00440AE7" w:rsidRPr="00B27BD6" w:rsidRDefault="00440AE7" w:rsidP="00D017CB">
            <w:pPr>
              <w:jc w:val="both"/>
              <w:rPr>
                <w:rFonts w:ascii="Arial" w:hAnsi="Arial" w:cs="Arial"/>
                <w:b/>
                <w:sz w:val="16"/>
                <w:szCs w:val="16"/>
              </w:rPr>
            </w:pPr>
          </w:p>
        </w:tc>
        <w:tc>
          <w:tcPr>
            <w:tcW w:w="2481" w:type="dxa"/>
          </w:tcPr>
          <w:p w:rsidR="00440AE7" w:rsidRPr="00B27BD6" w:rsidRDefault="00440AE7" w:rsidP="00D017CB">
            <w:pPr>
              <w:jc w:val="both"/>
              <w:rPr>
                <w:rFonts w:ascii="Arial" w:hAnsi="Arial" w:cs="Arial"/>
                <w:b/>
                <w:sz w:val="16"/>
                <w:szCs w:val="16"/>
              </w:rPr>
            </w:pPr>
          </w:p>
        </w:tc>
        <w:tc>
          <w:tcPr>
            <w:tcW w:w="2269" w:type="dxa"/>
          </w:tcPr>
          <w:p w:rsidR="00440AE7" w:rsidRPr="00B27BD6" w:rsidRDefault="00440AE7" w:rsidP="00D017CB">
            <w:pPr>
              <w:jc w:val="both"/>
              <w:rPr>
                <w:rFonts w:ascii="Arial" w:hAnsi="Arial" w:cs="Arial"/>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440AE7" w:rsidRPr="00B27BD6" w:rsidRDefault="00440AE7" w:rsidP="00D017CB">
            <w:pPr>
              <w:pStyle w:val="Ttulo2"/>
              <w:jc w:val="both"/>
              <w:rPr>
                <w:rFonts w:ascii="Arial" w:hAnsi="Arial" w:cs="Arial"/>
                <w:sz w:val="16"/>
                <w:szCs w:val="16"/>
              </w:rPr>
            </w:pPr>
            <w:r w:rsidRPr="00B27BD6">
              <w:rPr>
                <w:rFonts w:ascii="Arial" w:hAnsi="Arial" w:cs="Arial"/>
                <w:sz w:val="16"/>
                <w:szCs w:val="16"/>
              </w:rPr>
              <w:t xml:space="preserve">Processo licitatório n° </w:t>
            </w:r>
            <w:r w:rsidR="00F114F4">
              <w:rPr>
                <w:rFonts w:ascii="Arial" w:hAnsi="Arial" w:cs="Arial"/>
                <w:sz w:val="16"/>
                <w:szCs w:val="16"/>
              </w:rPr>
              <w:t>58/2016</w:t>
            </w:r>
          </w:p>
          <w:p w:rsidR="00440AE7" w:rsidRPr="00B27BD6" w:rsidRDefault="00440AE7" w:rsidP="00D017CB">
            <w:pPr>
              <w:pStyle w:val="Ttulo3"/>
              <w:jc w:val="both"/>
              <w:rPr>
                <w:rFonts w:ascii="Arial" w:hAnsi="Arial" w:cs="Arial"/>
                <w:color w:val="auto"/>
                <w:sz w:val="16"/>
                <w:szCs w:val="16"/>
              </w:rPr>
            </w:pPr>
            <w:r w:rsidRPr="00B27BD6">
              <w:rPr>
                <w:rFonts w:ascii="Arial" w:hAnsi="Arial" w:cs="Arial"/>
                <w:color w:val="auto"/>
                <w:sz w:val="16"/>
                <w:szCs w:val="16"/>
              </w:rPr>
              <w:t xml:space="preserve">Pregão </w:t>
            </w:r>
            <w:r w:rsidR="00995DA7" w:rsidRPr="00B27BD6">
              <w:rPr>
                <w:rFonts w:ascii="Arial" w:hAnsi="Arial" w:cs="Arial"/>
                <w:color w:val="auto"/>
                <w:sz w:val="16"/>
                <w:szCs w:val="16"/>
              </w:rPr>
              <w:t>e</w:t>
            </w:r>
            <w:r w:rsidRPr="00B27BD6">
              <w:rPr>
                <w:rFonts w:ascii="Arial" w:hAnsi="Arial" w:cs="Arial"/>
                <w:color w:val="auto"/>
                <w:sz w:val="16"/>
                <w:szCs w:val="16"/>
              </w:rPr>
              <w:t>letrônico n</w:t>
            </w:r>
            <w:r w:rsidRPr="00B27BD6">
              <w:rPr>
                <w:rFonts w:ascii="Arial" w:hAnsi="Arial" w:cs="Arial"/>
                <w:color w:val="auto"/>
                <w:sz w:val="16"/>
                <w:szCs w:val="16"/>
              </w:rPr>
              <w:sym w:font="Symbol" w:char="00B0"/>
            </w:r>
            <w:r w:rsidR="00F114F4">
              <w:rPr>
                <w:rFonts w:ascii="Arial" w:hAnsi="Arial" w:cs="Arial"/>
                <w:color w:val="auto"/>
                <w:sz w:val="16"/>
                <w:szCs w:val="16"/>
              </w:rPr>
              <w:t>30/2016</w:t>
            </w:r>
          </w:p>
        </w:tc>
      </w:tr>
    </w:tbl>
    <w:p w:rsidR="00440AE7" w:rsidRPr="00B27BD6" w:rsidRDefault="00440AE7" w:rsidP="00D017CB">
      <w:pPr>
        <w:jc w:val="both"/>
        <w:rPr>
          <w:rFonts w:ascii="Arial" w:hAnsi="Arial" w:cs="Arial"/>
          <w:b/>
          <w:sz w:val="16"/>
          <w:szCs w:val="16"/>
        </w:rPr>
      </w:pP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207"/>
        <w:gridCol w:w="2945"/>
        <w:gridCol w:w="3055"/>
      </w:tblGrid>
      <w:tr w:rsidR="00440AE7" w:rsidRPr="00B27BD6" w:rsidTr="009A5850">
        <w:tc>
          <w:tcPr>
            <w:tcW w:w="10207" w:type="dxa"/>
            <w:gridSpan w:val="3"/>
            <w:tcBorders>
              <w:top w:val="single" w:sz="6" w:space="0" w:color="000000"/>
              <w:left w:val="single" w:sz="6" w:space="0" w:color="000000"/>
              <w:bottom w:val="single" w:sz="6" w:space="0" w:color="000000"/>
              <w:right w:val="single" w:sz="6" w:space="0" w:color="000000"/>
            </w:tcBorders>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Fornecedor:</w:t>
            </w:r>
          </w:p>
          <w:p w:rsidR="00440AE7" w:rsidRPr="00B27BD6" w:rsidRDefault="00440AE7" w:rsidP="00D017CB">
            <w:pPr>
              <w:jc w:val="both"/>
              <w:rPr>
                <w:rFonts w:ascii="Arial" w:hAnsi="Arial" w:cs="Arial"/>
                <w:b/>
                <w:sz w:val="16"/>
                <w:szCs w:val="16"/>
              </w:rPr>
            </w:pPr>
          </w:p>
        </w:tc>
      </w:tr>
      <w:tr w:rsidR="00440AE7" w:rsidRPr="00B27BD6" w:rsidTr="009A5850">
        <w:tc>
          <w:tcPr>
            <w:tcW w:w="10207" w:type="dxa"/>
            <w:gridSpan w:val="3"/>
            <w:tcBorders>
              <w:top w:val="single" w:sz="6" w:space="0" w:color="000000"/>
              <w:left w:val="single" w:sz="6" w:space="0" w:color="000000"/>
              <w:bottom w:val="single" w:sz="6" w:space="0" w:color="000000"/>
              <w:right w:val="single" w:sz="6" w:space="0" w:color="000000"/>
            </w:tcBorders>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Endereço:</w:t>
            </w:r>
          </w:p>
          <w:p w:rsidR="00440AE7" w:rsidRPr="00B27BD6" w:rsidRDefault="00440AE7" w:rsidP="00D017CB">
            <w:pPr>
              <w:jc w:val="both"/>
              <w:rPr>
                <w:rFonts w:ascii="Arial" w:hAnsi="Arial" w:cs="Arial"/>
                <w:b/>
                <w:sz w:val="16"/>
                <w:szCs w:val="16"/>
              </w:rPr>
            </w:pPr>
          </w:p>
        </w:tc>
      </w:tr>
      <w:tr w:rsidR="00440AE7" w:rsidRPr="00B27BD6" w:rsidTr="009A5850">
        <w:tc>
          <w:tcPr>
            <w:tcW w:w="7152" w:type="dxa"/>
            <w:gridSpan w:val="2"/>
            <w:tcBorders>
              <w:top w:val="single" w:sz="6" w:space="0" w:color="000000"/>
              <w:left w:val="single" w:sz="6" w:space="0" w:color="000000"/>
              <w:bottom w:val="single" w:sz="6" w:space="0" w:color="000000"/>
              <w:right w:val="single" w:sz="6" w:space="0" w:color="000000"/>
            </w:tcBorders>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Cidade:</w:t>
            </w:r>
          </w:p>
          <w:p w:rsidR="00440AE7" w:rsidRPr="00B27BD6" w:rsidRDefault="00440AE7" w:rsidP="00D017CB">
            <w:pPr>
              <w:jc w:val="both"/>
              <w:rPr>
                <w:rFonts w:ascii="Arial" w:hAnsi="Arial" w:cs="Arial"/>
                <w:b/>
                <w:sz w:val="16"/>
                <w:szCs w:val="16"/>
              </w:rPr>
            </w:pPr>
          </w:p>
        </w:tc>
        <w:tc>
          <w:tcPr>
            <w:tcW w:w="3055" w:type="dxa"/>
            <w:tcBorders>
              <w:top w:val="single" w:sz="6" w:space="0" w:color="000000"/>
              <w:left w:val="single" w:sz="6" w:space="0" w:color="000000"/>
              <w:bottom w:val="single" w:sz="6" w:space="0" w:color="000000"/>
              <w:right w:val="single" w:sz="6" w:space="0" w:color="000000"/>
            </w:tcBorders>
            <w:hideMark/>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Estado:</w:t>
            </w:r>
          </w:p>
        </w:tc>
      </w:tr>
      <w:tr w:rsidR="00440AE7" w:rsidRPr="00B27BD6" w:rsidTr="009A5850">
        <w:tc>
          <w:tcPr>
            <w:tcW w:w="4207" w:type="dxa"/>
            <w:tcBorders>
              <w:top w:val="single" w:sz="6" w:space="0" w:color="000000"/>
              <w:left w:val="single" w:sz="6" w:space="0" w:color="000000"/>
              <w:bottom w:val="single" w:sz="6" w:space="0" w:color="000000"/>
              <w:right w:val="single" w:sz="6" w:space="0" w:color="000000"/>
            </w:tcBorders>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CNPJ:</w:t>
            </w:r>
          </w:p>
          <w:p w:rsidR="00440AE7" w:rsidRPr="00B27BD6" w:rsidRDefault="00440AE7" w:rsidP="00D017CB">
            <w:pPr>
              <w:jc w:val="both"/>
              <w:rPr>
                <w:rFonts w:ascii="Arial" w:hAnsi="Arial" w:cs="Arial"/>
                <w:b/>
                <w:sz w:val="16"/>
                <w:szCs w:val="16"/>
              </w:rPr>
            </w:pPr>
          </w:p>
        </w:tc>
        <w:tc>
          <w:tcPr>
            <w:tcW w:w="6000" w:type="dxa"/>
            <w:gridSpan w:val="2"/>
            <w:tcBorders>
              <w:top w:val="single" w:sz="6" w:space="0" w:color="000000"/>
              <w:left w:val="single" w:sz="6" w:space="0" w:color="000000"/>
              <w:bottom w:val="single" w:sz="6" w:space="0" w:color="000000"/>
              <w:right w:val="single" w:sz="6" w:space="0" w:color="000000"/>
            </w:tcBorders>
            <w:hideMark/>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Inscrição Estadual:</w:t>
            </w:r>
          </w:p>
        </w:tc>
      </w:tr>
    </w:tbl>
    <w:p w:rsidR="00440AE7" w:rsidRPr="00B27BD6" w:rsidRDefault="00440AE7" w:rsidP="00D017CB">
      <w:pPr>
        <w:jc w:val="both"/>
        <w:rPr>
          <w:rFonts w:ascii="Arial" w:hAnsi="Arial" w:cs="Arial"/>
          <w:sz w:val="16"/>
          <w:szCs w:val="16"/>
        </w:rPr>
      </w:pP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207"/>
      </w:tblGrid>
      <w:tr w:rsidR="00440AE7" w:rsidRPr="00B27BD6" w:rsidTr="009A5850">
        <w:tc>
          <w:tcPr>
            <w:tcW w:w="10207" w:type="dxa"/>
            <w:tcBorders>
              <w:top w:val="single" w:sz="6" w:space="0" w:color="000000"/>
              <w:left w:val="single" w:sz="6" w:space="0" w:color="000000"/>
              <w:bottom w:val="single" w:sz="6" w:space="0" w:color="000000"/>
              <w:right w:val="single" w:sz="6" w:space="0" w:color="000000"/>
            </w:tcBorders>
            <w:hideMark/>
          </w:tcPr>
          <w:p w:rsidR="00440AE7" w:rsidRPr="00B27BD6" w:rsidRDefault="00440AE7" w:rsidP="00D017CB">
            <w:pPr>
              <w:jc w:val="both"/>
              <w:rPr>
                <w:rFonts w:ascii="Arial" w:hAnsi="Arial" w:cs="Arial"/>
                <w:sz w:val="16"/>
                <w:szCs w:val="16"/>
              </w:rPr>
            </w:pPr>
            <w:r w:rsidRPr="00B27BD6">
              <w:rPr>
                <w:rFonts w:ascii="Arial" w:hAnsi="Arial" w:cs="Arial"/>
                <w:b/>
                <w:sz w:val="16"/>
                <w:szCs w:val="16"/>
              </w:rPr>
              <w:t>Local da Entrega</w:t>
            </w:r>
            <w:r w:rsidRPr="00B27BD6">
              <w:rPr>
                <w:rFonts w:ascii="Arial" w:hAnsi="Arial" w:cs="Arial"/>
                <w:sz w:val="16"/>
                <w:szCs w:val="16"/>
              </w:rPr>
              <w:t>:</w:t>
            </w:r>
          </w:p>
          <w:p w:rsidR="00440AE7" w:rsidRPr="00B27BD6" w:rsidRDefault="007E303D" w:rsidP="007E303D">
            <w:pPr>
              <w:jc w:val="center"/>
              <w:rPr>
                <w:rFonts w:ascii="Arial" w:hAnsi="Arial" w:cs="Arial"/>
                <w:sz w:val="16"/>
                <w:szCs w:val="16"/>
              </w:rPr>
            </w:pPr>
            <w:r w:rsidRPr="00B27BD6">
              <w:rPr>
                <w:rFonts w:ascii="Arial" w:hAnsi="Arial" w:cs="Arial"/>
                <w:sz w:val="16"/>
                <w:szCs w:val="16"/>
              </w:rPr>
              <w:t>Conforme Edital</w:t>
            </w:r>
          </w:p>
        </w:tc>
      </w:tr>
      <w:tr w:rsidR="00440AE7" w:rsidRPr="00B27BD6" w:rsidTr="009A5850">
        <w:trPr>
          <w:cantSplit/>
        </w:trPr>
        <w:tc>
          <w:tcPr>
            <w:tcW w:w="10207" w:type="dxa"/>
            <w:tcBorders>
              <w:top w:val="single" w:sz="6" w:space="0" w:color="000000"/>
              <w:left w:val="single" w:sz="6" w:space="0" w:color="000000"/>
              <w:bottom w:val="single" w:sz="6" w:space="0" w:color="000000"/>
              <w:right w:val="single" w:sz="6" w:space="0" w:color="000000"/>
            </w:tcBorders>
            <w:hideMark/>
          </w:tcPr>
          <w:p w:rsidR="00440AE7" w:rsidRPr="00B27BD6" w:rsidRDefault="00440AE7" w:rsidP="00D017CB">
            <w:pPr>
              <w:jc w:val="both"/>
              <w:rPr>
                <w:rFonts w:ascii="Arial" w:hAnsi="Arial" w:cs="Arial"/>
                <w:b/>
                <w:sz w:val="16"/>
                <w:szCs w:val="16"/>
              </w:rPr>
            </w:pPr>
            <w:r w:rsidRPr="00B27BD6">
              <w:rPr>
                <w:rFonts w:ascii="Arial" w:hAnsi="Arial" w:cs="Arial"/>
                <w:b/>
                <w:sz w:val="16"/>
                <w:szCs w:val="16"/>
              </w:rPr>
              <w:t>Prazo para entregae abertura das propostas:</w:t>
            </w:r>
          </w:p>
          <w:p w:rsidR="00440AE7" w:rsidRPr="00B27BD6" w:rsidRDefault="007E303D" w:rsidP="007E303D">
            <w:pPr>
              <w:jc w:val="center"/>
              <w:rPr>
                <w:rFonts w:ascii="Arial" w:hAnsi="Arial" w:cs="Arial"/>
                <w:sz w:val="16"/>
                <w:szCs w:val="16"/>
              </w:rPr>
            </w:pPr>
            <w:r w:rsidRPr="00B27BD6">
              <w:rPr>
                <w:rFonts w:ascii="Arial" w:hAnsi="Arial" w:cs="Arial"/>
                <w:sz w:val="16"/>
                <w:szCs w:val="16"/>
              </w:rPr>
              <w:t>Conforme E</w:t>
            </w:r>
            <w:r w:rsidR="00440AE7" w:rsidRPr="00B27BD6">
              <w:rPr>
                <w:rFonts w:ascii="Arial" w:hAnsi="Arial" w:cs="Arial"/>
                <w:sz w:val="16"/>
                <w:szCs w:val="16"/>
              </w:rPr>
              <w:t>dital</w:t>
            </w:r>
          </w:p>
        </w:tc>
      </w:tr>
      <w:tr w:rsidR="00440AE7" w:rsidRPr="00B27BD6" w:rsidTr="009A5850">
        <w:tc>
          <w:tcPr>
            <w:tcW w:w="10207" w:type="dxa"/>
            <w:tcBorders>
              <w:top w:val="single" w:sz="6" w:space="0" w:color="000000"/>
              <w:left w:val="single" w:sz="6" w:space="0" w:color="000000"/>
              <w:bottom w:val="single" w:sz="6" w:space="0" w:color="000000"/>
              <w:right w:val="single" w:sz="6" w:space="0" w:color="000000"/>
            </w:tcBorders>
            <w:hideMark/>
          </w:tcPr>
          <w:p w:rsidR="00440AE7" w:rsidRPr="00B27BD6" w:rsidRDefault="00440AE7" w:rsidP="00D017CB">
            <w:pPr>
              <w:jc w:val="both"/>
              <w:rPr>
                <w:rFonts w:ascii="Arial" w:hAnsi="Arial" w:cs="Arial"/>
                <w:sz w:val="16"/>
                <w:szCs w:val="16"/>
              </w:rPr>
            </w:pPr>
            <w:r w:rsidRPr="00B27BD6">
              <w:rPr>
                <w:rFonts w:ascii="Arial" w:hAnsi="Arial" w:cs="Arial"/>
                <w:b/>
                <w:sz w:val="16"/>
                <w:szCs w:val="16"/>
              </w:rPr>
              <w:t>Condições para pagamento</w:t>
            </w:r>
            <w:r w:rsidRPr="00B27BD6">
              <w:rPr>
                <w:rFonts w:ascii="Arial" w:hAnsi="Arial" w:cs="Arial"/>
                <w:sz w:val="16"/>
                <w:szCs w:val="16"/>
              </w:rPr>
              <w:t>:</w:t>
            </w:r>
          </w:p>
          <w:p w:rsidR="00440AE7" w:rsidRPr="00B27BD6" w:rsidRDefault="00440AE7" w:rsidP="007E303D">
            <w:pPr>
              <w:jc w:val="center"/>
              <w:rPr>
                <w:rFonts w:ascii="Arial" w:hAnsi="Arial" w:cs="Arial"/>
                <w:sz w:val="16"/>
                <w:szCs w:val="16"/>
              </w:rPr>
            </w:pPr>
            <w:r w:rsidRPr="00B27BD6">
              <w:rPr>
                <w:rFonts w:ascii="Arial" w:hAnsi="Arial" w:cs="Arial"/>
                <w:sz w:val="16"/>
                <w:szCs w:val="16"/>
              </w:rPr>
              <w:t>Conforme Edital</w:t>
            </w:r>
          </w:p>
        </w:tc>
      </w:tr>
    </w:tbl>
    <w:p w:rsidR="00440AE7" w:rsidRPr="00B27BD6" w:rsidRDefault="00440AE7" w:rsidP="00D017CB">
      <w:pPr>
        <w:jc w:val="both"/>
        <w:rPr>
          <w:rFonts w:ascii="Arial" w:hAnsi="Arial" w:cs="Arial"/>
          <w:sz w:val="16"/>
          <w:szCs w:val="16"/>
        </w:rPr>
      </w:pP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207"/>
      </w:tblGrid>
      <w:tr w:rsidR="00440AE7" w:rsidRPr="00B27BD6" w:rsidTr="009A5850">
        <w:tc>
          <w:tcPr>
            <w:tcW w:w="10207" w:type="dxa"/>
            <w:tcBorders>
              <w:top w:val="single" w:sz="6" w:space="0" w:color="000000"/>
              <w:left w:val="single" w:sz="6" w:space="0" w:color="000000"/>
              <w:bottom w:val="single" w:sz="6" w:space="0" w:color="000000"/>
              <w:right w:val="single" w:sz="6" w:space="0" w:color="000000"/>
            </w:tcBorders>
            <w:hideMark/>
          </w:tcPr>
          <w:p w:rsidR="00440AE7" w:rsidRPr="00B27BD6" w:rsidRDefault="00440AE7" w:rsidP="00D017CB">
            <w:pPr>
              <w:jc w:val="both"/>
              <w:rPr>
                <w:rFonts w:ascii="Arial" w:hAnsi="Arial" w:cs="Arial"/>
                <w:color w:val="000000" w:themeColor="text1"/>
                <w:sz w:val="16"/>
                <w:szCs w:val="16"/>
              </w:rPr>
            </w:pPr>
            <w:r w:rsidRPr="00B27BD6">
              <w:rPr>
                <w:rFonts w:ascii="Arial" w:hAnsi="Arial" w:cs="Arial"/>
                <w:b/>
                <w:color w:val="000000" w:themeColor="text1"/>
                <w:sz w:val="16"/>
                <w:szCs w:val="16"/>
              </w:rPr>
              <w:t>Objeto:</w:t>
            </w:r>
          </w:p>
          <w:p w:rsidR="00440AE7" w:rsidRPr="008C18AE" w:rsidRDefault="00AE63F9" w:rsidP="00A02481">
            <w:pPr>
              <w:pStyle w:val="Corpodetexto3"/>
              <w:rPr>
                <w:rFonts w:ascii="Arial" w:hAnsi="Arial" w:cs="Arial"/>
                <w:sz w:val="16"/>
                <w:szCs w:val="16"/>
              </w:rPr>
            </w:pPr>
            <w:r w:rsidRPr="00B27BD6">
              <w:rPr>
                <w:rFonts w:ascii="Arial" w:hAnsi="Arial" w:cs="Arial"/>
                <w:sz w:val="16"/>
                <w:szCs w:val="16"/>
              </w:rPr>
              <w:t xml:space="preserve">Aquisição </w:t>
            </w:r>
            <w:r>
              <w:rPr>
                <w:rFonts w:ascii="Arial" w:hAnsi="Arial" w:cs="Arial"/>
                <w:sz w:val="16"/>
                <w:szCs w:val="16"/>
              </w:rPr>
              <w:t xml:space="preserve">de móveis </w:t>
            </w:r>
            <w:proofErr w:type="gramStart"/>
            <w:r>
              <w:rPr>
                <w:rFonts w:ascii="Arial" w:hAnsi="Arial" w:cs="Arial"/>
                <w:sz w:val="16"/>
                <w:szCs w:val="16"/>
              </w:rPr>
              <w:t>sob medida</w:t>
            </w:r>
            <w:proofErr w:type="gramEnd"/>
            <w:r>
              <w:rPr>
                <w:rFonts w:ascii="Arial" w:hAnsi="Arial" w:cs="Arial"/>
                <w:sz w:val="16"/>
                <w:szCs w:val="16"/>
              </w:rPr>
              <w:t xml:space="preserve"> para a Vigilância Sanitária e Oficinas Terapêuticas, solicitados pela Secretaria Municipal da Saúde </w:t>
            </w:r>
            <w:r w:rsidRPr="003520AD">
              <w:rPr>
                <w:rFonts w:ascii="Arial" w:hAnsi="Arial" w:cs="Arial"/>
                <w:sz w:val="16"/>
                <w:szCs w:val="16"/>
              </w:rPr>
              <w:t>em quantidades e unidades discriminadas</w:t>
            </w:r>
            <w:r>
              <w:rPr>
                <w:rFonts w:ascii="Arial" w:hAnsi="Arial" w:cs="Arial"/>
                <w:sz w:val="16"/>
                <w:szCs w:val="16"/>
              </w:rPr>
              <w:t xml:space="preserve"> abaixo:</w:t>
            </w:r>
          </w:p>
        </w:tc>
      </w:tr>
    </w:tbl>
    <w:p w:rsidR="00440AE7" w:rsidRPr="00B27BD6" w:rsidRDefault="00440AE7" w:rsidP="00D017CB">
      <w:pPr>
        <w:jc w:val="both"/>
        <w:rPr>
          <w:rFonts w:ascii="Arial" w:hAnsi="Arial" w:cs="Arial"/>
          <w:color w:val="FF0000"/>
          <w:sz w:val="16"/>
          <w:szCs w:val="16"/>
        </w:rPr>
      </w:pP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2128"/>
        <w:gridCol w:w="8079"/>
      </w:tblGrid>
      <w:tr w:rsidR="00AE63F9" w:rsidRPr="008C18AE" w:rsidTr="009A5850">
        <w:trPr>
          <w:trHeight w:val="760"/>
        </w:trPr>
        <w:tc>
          <w:tcPr>
            <w:tcW w:w="2128" w:type="dxa"/>
            <w:tcBorders>
              <w:top w:val="single" w:sz="6" w:space="0" w:color="000000"/>
              <w:left w:val="single" w:sz="6" w:space="0" w:color="000000"/>
              <w:bottom w:val="single" w:sz="6" w:space="0" w:color="000000"/>
              <w:right w:val="single" w:sz="6" w:space="0" w:color="000000"/>
            </w:tcBorders>
            <w:hideMark/>
          </w:tcPr>
          <w:p w:rsidR="00AE63F9" w:rsidRPr="00A420E3" w:rsidRDefault="00AE63F9" w:rsidP="004F1A9D">
            <w:pPr>
              <w:jc w:val="both"/>
              <w:rPr>
                <w:rFonts w:ascii="Arial" w:hAnsi="Arial" w:cs="Arial"/>
                <w:sz w:val="16"/>
                <w:szCs w:val="16"/>
              </w:rPr>
            </w:pPr>
            <w:r w:rsidRPr="00A420E3">
              <w:rPr>
                <w:rFonts w:ascii="Arial" w:hAnsi="Arial" w:cs="Arial"/>
                <w:sz w:val="16"/>
                <w:szCs w:val="16"/>
              </w:rPr>
              <w:t>09</w:t>
            </w:r>
          </w:p>
          <w:p w:rsidR="00AE63F9" w:rsidRPr="00A420E3" w:rsidRDefault="00AE63F9" w:rsidP="004F1A9D">
            <w:pPr>
              <w:jc w:val="both"/>
              <w:rPr>
                <w:rFonts w:ascii="Arial" w:hAnsi="Arial" w:cs="Arial"/>
                <w:sz w:val="16"/>
                <w:szCs w:val="16"/>
              </w:rPr>
            </w:pPr>
            <w:r w:rsidRPr="00A420E3">
              <w:rPr>
                <w:rFonts w:ascii="Arial" w:hAnsi="Arial" w:cs="Arial"/>
                <w:sz w:val="16"/>
                <w:szCs w:val="16"/>
              </w:rPr>
              <w:t>10 305 0107 2086</w:t>
            </w:r>
          </w:p>
          <w:p w:rsidR="00AE63F9" w:rsidRPr="00A420E3" w:rsidRDefault="00AE63F9" w:rsidP="004F1A9D">
            <w:pPr>
              <w:jc w:val="both"/>
              <w:rPr>
                <w:rFonts w:ascii="Arial" w:hAnsi="Arial" w:cs="Arial"/>
                <w:sz w:val="16"/>
                <w:szCs w:val="16"/>
              </w:rPr>
            </w:pPr>
            <w:r w:rsidRPr="00A420E3">
              <w:rPr>
                <w:rFonts w:ascii="Arial" w:hAnsi="Arial" w:cs="Arial"/>
                <w:sz w:val="16"/>
                <w:szCs w:val="16"/>
              </w:rPr>
              <w:t>10 301 0107 1021</w:t>
            </w:r>
          </w:p>
          <w:p w:rsidR="00AE63F9" w:rsidRPr="00A420E3" w:rsidRDefault="00AE63F9" w:rsidP="004F1A9D">
            <w:pPr>
              <w:jc w:val="both"/>
              <w:rPr>
                <w:rFonts w:ascii="Arial" w:hAnsi="Arial" w:cs="Arial"/>
                <w:sz w:val="16"/>
                <w:szCs w:val="16"/>
              </w:rPr>
            </w:pPr>
            <w:r w:rsidRPr="00A420E3">
              <w:rPr>
                <w:rFonts w:ascii="Arial" w:hAnsi="Arial" w:cs="Arial"/>
                <w:sz w:val="16"/>
                <w:szCs w:val="16"/>
              </w:rPr>
              <w:t>4490 52</w:t>
            </w:r>
          </w:p>
        </w:tc>
        <w:tc>
          <w:tcPr>
            <w:tcW w:w="8079" w:type="dxa"/>
            <w:tcBorders>
              <w:top w:val="single" w:sz="6" w:space="0" w:color="000000"/>
              <w:left w:val="single" w:sz="6" w:space="0" w:color="000000"/>
              <w:bottom w:val="single" w:sz="6" w:space="0" w:color="000000"/>
              <w:right w:val="single" w:sz="6" w:space="0" w:color="000000"/>
            </w:tcBorders>
            <w:hideMark/>
          </w:tcPr>
          <w:p w:rsidR="00AE63F9" w:rsidRPr="00A420E3" w:rsidRDefault="00AE63F9" w:rsidP="004F1A9D">
            <w:pPr>
              <w:jc w:val="both"/>
              <w:rPr>
                <w:rFonts w:ascii="Arial" w:hAnsi="Arial" w:cs="Arial"/>
                <w:sz w:val="16"/>
                <w:szCs w:val="16"/>
              </w:rPr>
            </w:pPr>
            <w:r w:rsidRPr="00A420E3">
              <w:rPr>
                <w:rFonts w:ascii="Arial" w:hAnsi="Arial" w:cs="Arial"/>
                <w:sz w:val="16"/>
                <w:szCs w:val="16"/>
              </w:rPr>
              <w:t>Secretaria Municipal da Saúde</w:t>
            </w:r>
          </w:p>
          <w:p w:rsidR="00AE63F9" w:rsidRPr="00A420E3" w:rsidRDefault="00AE63F9" w:rsidP="004F1A9D">
            <w:pPr>
              <w:jc w:val="both"/>
              <w:rPr>
                <w:rFonts w:ascii="Arial" w:hAnsi="Arial" w:cs="Arial"/>
                <w:sz w:val="16"/>
                <w:szCs w:val="16"/>
              </w:rPr>
            </w:pPr>
            <w:r w:rsidRPr="00A420E3">
              <w:rPr>
                <w:rFonts w:ascii="Arial" w:hAnsi="Arial" w:cs="Arial"/>
                <w:sz w:val="16"/>
                <w:szCs w:val="16"/>
              </w:rPr>
              <w:t>Piso Fixo de Vigilân</w:t>
            </w:r>
            <w:r>
              <w:rPr>
                <w:rFonts w:ascii="Arial" w:hAnsi="Arial" w:cs="Arial"/>
                <w:sz w:val="16"/>
                <w:szCs w:val="16"/>
              </w:rPr>
              <w:t>cia e P</w:t>
            </w:r>
            <w:r w:rsidRPr="00A420E3">
              <w:rPr>
                <w:rFonts w:ascii="Arial" w:hAnsi="Arial" w:cs="Arial"/>
                <w:sz w:val="16"/>
                <w:szCs w:val="16"/>
              </w:rPr>
              <w:t>romoção da Saúde</w:t>
            </w:r>
          </w:p>
          <w:p w:rsidR="00AE63F9" w:rsidRPr="00A420E3" w:rsidRDefault="00AE63F9" w:rsidP="004F1A9D">
            <w:pPr>
              <w:jc w:val="both"/>
              <w:rPr>
                <w:rFonts w:ascii="Arial" w:hAnsi="Arial" w:cs="Arial"/>
                <w:sz w:val="16"/>
                <w:szCs w:val="16"/>
              </w:rPr>
            </w:pPr>
            <w:r w:rsidRPr="00A420E3">
              <w:rPr>
                <w:rFonts w:ascii="Arial" w:hAnsi="Arial" w:cs="Arial"/>
                <w:sz w:val="16"/>
                <w:szCs w:val="16"/>
              </w:rPr>
              <w:t xml:space="preserve">Equipamentos para </w:t>
            </w:r>
            <w:proofErr w:type="spellStart"/>
            <w:r w:rsidRPr="00A420E3">
              <w:rPr>
                <w:rFonts w:ascii="Arial" w:hAnsi="Arial" w:cs="Arial"/>
                <w:sz w:val="16"/>
                <w:szCs w:val="16"/>
              </w:rPr>
              <w:t>Prog</w:t>
            </w:r>
            <w:proofErr w:type="spellEnd"/>
            <w:r>
              <w:rPr>
                <w:rFonts w:ascii="Arial" w:hAnsi="Arial" w:cs="Arial"/>
                <w:sz w:val="16"/>
                <w:szCs w:val="16"/>
              </w:rPr>
              <w:t xml:space="preserve">. </w:t>
            </w:r>
            <w:r w:rsidRPr="00A420E3">
              <w:rPr>
                <w:rFonts w:ascii="Arial" w:hAnsi="Arial" w:cs="Arial"/>
                <w:sz w:val="16"/>
                <w:szCs w:val="16"/>
              </w:rPr>
              <w:t xml:space="preserve">At. </w:t>
            </w:r>
            <w:proofErr w:type="gramStart"/>
            <w:r w:rsidRPr="00A420E3">
              <w:rPr>
                <w:rFonts w:ascii="Arial" w:hAnsi="Arial" w:cs="Arial"/>
                <w:sz w:val="16"/>
                <w:szCs w:val="16"/>
              </w:rPr>
              <w:t>Básica – Oficinas</w:t>
            </w:r>
            <w:proofErr w:type="gramEnd"/>
            <w:r w:rsidRPr="00A420E3">
              <w:rPr>
                <w:rFonts w:ascii="Arial" w:hAnsi="Arial" w:cs="Arial"/>
                <w:sz w:val="16"/>
                <w:szCs w:val="16"/>
              </w:rPr>
              <w:t xml:space="preserve"> Terapêuticas</w:t>
            </w:r>
          </w:p>
          <w:p w:rsidR="00AE63F9" w:rsidRPr="00A420E3" w:rsidRDefault="00AE63F9" w:rsidP="004F1A9D">
            <w:pPr>
              <w:jc w:val="both"/>
              <w:rPr>
                <w:rFonts w:ascii="Arial" w:hAnsi="Arial" w:cs="Arial"/>
                <w:sz w:val="16"/>
                <w:szCs w:val="16"/>
              </w:rPr>
            </w:pPr>
            <w:r w:rsidRPr="00A420E3">
              <w:rPr>
                <w:rFonts w:ascii="Arial" w:hAnsi="Arial" w:cs="Arial"/>
                <w:sz w:val="16"/>
                <w:szCs w:val="16"/>
              </w:rPr>
              <w:t>Equipamentos e Material Permanente</w:t>
            </w:r>
          </w:p>
        </w:tc>
      </w:tr>
    </w:tbl>
    <w:p w:rsidR="008C18AE" w:rsidRPr="00337209" w:rsidRDefault="008C18AE" w:rsidP="008C18AE">
      <w:pPr>
        <w:adjustRightInd w:val="0"/>
        <w:jc w:val="both"/>
        <w:rPr>
          <w:rFonts w:ascii="Arial" w:hAnsi="Arial" w:cs="Arial"/>
          <w:b/>
          <w:bCs/>
          <w:sz w:val="14"/>
          <w:szCs w:val="16"/>
        </w:rPr>
      </w:pPr>
    </w:p>
    <w:tbl>
      <w:tblPr>
        <w:tblW w:w="10192" w:type="dxa"/>
        <w:tblInd w:w="-35" w:type="dxa"/>
        <w:tblLayout w:type="fixed"/>
        <w:tblLook w:val="0000" w:firstRow="0" w:lastRow="0" w:firstColumn="0" w:lastColumn="0" w:noHBand="0" w:noVBand="0"/>
      </w:tblPr>
      <w:tblGrid>
        <w:gridCol w:w="1008"/>
        <w:gridCol w:w="1120"/>
        <w:gridCol w:w="968"/>
        <w:gridCol w:w="4860"/>
        <w:gridCol w:w="1118"/>
        <w:gridCol w:w="1118"/>
      </w:tblGrid>
      <w:tr w:rsidR="00BA6F9D" w:rsidRPr="00337209" w:rsidTr="00F114F4">
        <w:tc>
          <w:tcPr>
            <w:tcW w:w="1008" w:type="dxa"/>
            <w:tcBorders>
              <w:top w:val="single" w:sz="4" w:space="0" w:color="000000"/>
              <w:left w:val="single" w:sz="4" w:space="0" w:color="000000"/>
              <w:bottom w:val="single" w:sz="4" w:space="0" w:color="000000"/>
            </w:tcBorders>
          </w:tcPr>
          <w:p w:rsidR="00BA6F9D" w:rsidRPr="00337209" w:rsidRDefault="00BA6F9D" w:rsidP="00F114F4">
            <w:pPr>
              <w:jc w:val="center"/>
              <w:rPr>
                <w:rFonts w:ascii="Arial" w:hAnsi="Arial" w:cs="Arial"/>
                <w:b/>
                <w:bCs/>
                <w:sz w:val="14"/>
                <w:szCs w:val="16"/>
              </w:rPr>
            </w:pPr>
          </w:p>
          <w:p w:rsidR="00BA6F9D" w:rsidRPr="00337209" w:rsidRDefault="00BA6F9D" w:rsidP="00F114F4">
            <w:pPr>
              <w:jc w:val="center"/>
              <w:rPr>
                <w:rFonts w:ascii="Arial" w:hAnsi="Arial" w:cs="Arial"/>
                <w:b/>
                <w:bCs/>
                <w:sz w:val="14"/>
                <w:szCs w:val="16"/>
              </w:rPr>
            </w:pPr>
            <w:r w:rsidRPr="00337209">
              <w:rPr>
                <w:rFonts w:ascii="Arial" w:hAnsi="Arial" w:cs="Arial"/>
                <w:b/>
                <w:bCs/>
                <w:sz w:val="14"/>
                <w:szCs w:val="16"/>
              </w:rPr>
              <w:t>LOTE</w:t>
            </w:r>
          </w:p>
        </w:tc>
        <w:tc>
          <w:tcPr>
            <w:tcW w:w="1120" w:type="dxa"/>
            <w:tcBorders>
              <w:top w:val="single" w:sz="4" w:space="0" w:color="000000"/>
              <w:left w:val="single" w:sz="4" w:space="0" w:color="000000"/>
              <w:bottom w:val="single" w:sz="4" w:space="0" w:color="000000"/>
            </w:tcBorders>
          </w:tcPr>
          <w:p w:rsidR="00BA6F9D" w:rsidRPr="00337209" w:rsidRDefault="00BA6F9D" w:rsidP="00F114F4">
            <w:pPr>
              <w:jc w:val="center"/>
              <w:rPr>
                <w:rFonts w:ascii="Arial" w:hAnsi="Arial" w:cs="Arial"/>
                <w:b/>
                <w:bCs/>
                <w:sz w:val="14"/>
                <w:szCs w:val="16"/>
              </w:rPr>
            </w:pPr>
          </w:p>
          <w:p w:rsidR="00BA6F9D" w:rsidRPr="00337209" w:rsidRDefault="00BA6F9D" w:rsidP="00F114F4">
            <w:pPr>
              <w:jc w:val="center"/>
              <w:rPr>
                <w:rFonts w:ascii="Arial" w:hAnsi="Arial" w:cs="Arial"/>
                <w:b/>
                <w:bCs/>
                <w:sz w:val="14"/>
                <w:szCs w:val="16"/>
              </w:rPr>
            </w:pPr>
            <w:proofErr w:type="spellStart"/>
            <w:r w:rsidRPr="00337209">
              <w:rPr>
                <w:rFonts w:ascii="Arial" w:hAnsi="Arial" w:cs="Arial"/>
                <w:b/>
                <w:bCs/>
                <w:sz w:val="14"/>
                <w:szCs w:val="16"/>
              </w:rPr>
              <w:t>Qtd</w:t>
            </w:r>
            <w:proofErr w:type="spellEnd"/>
            <w:r w:rsidRPr="00337209">
              <w:rPr>
                <w:rFonts w:ascii="Arial" w:hAnsi="Arial" w:cs="Arial"/>
                <w:b/>
                <w:bCs/>
                <w:sz w:val="14"/>
                <w:szCs w:val="16"/>
              </w:rPr>
              <w:t>.</w:t>
            </w:r>
          </w:p>
        </w:tc>
        <w:tc>
          <w:tcPr>
            <w:tcW w:w="968" w:type="dxa"/>
            <w:tcBorders>
              <w:top w:val="single" w:sz="4" w:space="0" w:color="000000"/>
              <w:left w:val="single" w:sz="4" w:space="0" w:color="000000"/>
              <w:bottom w:val="single" w:sz="4" w:space="0" w:color="000000"/>
            </w:tcBorders>
          </w:tcPr>
          <w:p w:rsidR="00BA6F9D" w:rsidRPr="00337209" w:rsidRDefault="00BA6F9D" w:rsidP="00F114F4">
            <w:pPr>
              <w:jc w:val="center"/>
              <w:rPr>
                <w:rFonts w:ascii="Arial" w:hAnsi="Arial" w:cs="Arial"/>
                <w:b/>
                <w:bCs/>
                <w:sz w:val="14"/>
                <w:szCs w:val="16"/>
              </w:rPr>
            </w:pPr>
          </w:p>
          <w:p w:rsidR="00BA6F9D" w:rsidRPr="00337209" w:rsidRDefault="00BA6F9D" w:rsidP="00F114F4">
            <w:pPr>
              <w:jc w:val="center"/>
              <w:rPr>
                <w:rFonts w:ascii="Arial" w:hAnsi="Arial" w:cs="Arial"/>
                <w:b/>
                <w:bCs/>
                <w:sz w:val="14"/>
                <w:szCs w:val="16"/>
              </w:rPr>
            </w:pPr>
            <w:r w:rsidRPr="00337209">
              <w:rPr>
                <w:rFonts w:ascii="Arial" w:hAnsi="Arial" w:cs="Arial"/>
                <w:b/>
                <w:bCs/>
                <w:sz w:val="14"/>
                <w:szCs w:val="16"/>
              </w:rPr>
              <w:t>Unidade</w:t>
            </w:r>
          </w:p>
        </w:tc>
        <w:tc>
          <w:tcPr>
            <w:tcW w:w="4860" w:type="dxa"/>
            <w:tcBorders>
              <w:top w:val="single" w:sz="4" w:space="0" w:color="000000"/>
              <w:left w:val="single" w:sz="4" w:space="0" w:color="000000"/>
              <w:bottom w:val="single" w:sz="4" w:space="0" w:color="000000"/>
            </w:tcBorders>
          </w:tcPr>
          <w:p w:rsidR="00BA6F9D" w:rsidRPr="00337209" w:rsidRDefault="00BA6F9D" w:rsidP="00F114F4">
            <w:pPr>
              <w:jc w:val="center"/>
              <w:rPr>
                <w:rFonts w:ascii="Arial" w:hAnsi="Arial" w:cs="Arial"/>
                <w:b/>
                <w:bCs/>
                <w:sz w:val="14"/>
                <w:szCs w:val="16"/>
              </w:rPr>
            </w:pPr>
          </w:p>
          <w:p w:rsidR="00BA6F9D" w:rsidRPr="00337209" w:rsidRDefault="00BA6F9D" w:rsidP="00F114F4">
            <w:pPr>
              <w:jc w:val="center"/>
              <w:rPr>
                <w:rFonts w:ascii="Arial" w:hAnsi="Arial" w:cs="Arial"/>
                <w:b/>
                <w:bCs/>
                <w:sz w:val="14"/>
                <w:szCs w:val="16"/>
              </w:rPr>
            </w:pPr>
            <w:r w:rsidRPr="00337209">
              <w:rPr>
                <w:rFonts w:ascii="Arial" w:hAnsi="Arial" w:cs="Arial"/>
                <w:b/>
                <w:bCs/>
                <w:sz w:val="14"/>
                <w:szCs w:val="16"/>
              </w:rPr>
              <w:t>Especificação</w:t>
            </w:r>
          </w:p>
        </w:tc>
        <w:tc>
          <w:tcPr>
            <w:tcW w:w="1118" w:type="dxa"/>
            <w:tcBorders>
              <w:top w:val="single" w:sz="4" w:space="0" w:color="000000"/>
              <w:left w:val="single" w:sz="4" w:space="0" w:color="000000"/>
              <w:bottom w:val="single" w:sz="4" w:space="0" w:color="000000"/>
              <w:right w:val="single" w:sz="4" w:space="0" w:color="000000"/>
            </w:tcBorders>
          </w:tcPr>
          <w:p w:rsidR="00BA6F9D" w:rsidRPr="00337209" w:rsidRDefault="00BA6F9D" w:rsidP="00BA6F9D">
            <w:pPr>
              <w:jc w:val="center"/>
              <w:rPr>
                <w:rFonts w:ascii="Arial" w:hAnsi="Arial" w:cs="Arial"/>
                <w:b/>
                <w:bCs/>
                <w:sz w:val="14"/>
                <w:szCs w:val="16"/>
              </w:rPr>
            </w:pPr>
            <w:r w:rsidRPr="00337209">
              <w:rPr>
                <w:rFonts w:ascii="Arial" w:hAnsi="Arial" w:cs="Arial"/>
                <w:b/>
                <w:bCs/>
                <w:sz w:val="14"/>
                <w:szCs w:val="16"/>
              </w:rPr>
              <w:t xml:space="preserve">Valor de </w:t>
            </w:r>
            <w:r>
              <w:rPr>
                <w:rFonts w:ascii="Arial" w:hAnsi="Arial" w:cs="Arial"/>
                <w:b/>
                <w:bCs/>
                <w:sz w:val="14"/>
                <w:szCs w:val="16"/>
              </w:rPr>
              <w:t>p</w:t>
            </w:r>
            <w:r w:rsidRPr="00337209">
              <w:rPr>
                <w:rFonts w:ascii="Arial" w:hAnsi="Arial" w:cs="Arial"/>
                <w:b/>
                <w:bCs/>
                <w:sz w:val="14"/>
                <w:szCs w:val="16"/>
              </w:rPr>
              <w:t>or unidade</w:t>
            </w:r>
          </w:p>
        </w:tc>
        <w:tc>
          <w:tcPr>
            <w:tcW w:w="1118" w:type="dxa"/>
            <w:tcBorders>
              <w:top w:val="single" w:sz="4" w:space="0" w:color="000000"/>
              <w:left w:val="single" w:sz="4" w:space="0" w:color="000000"/>
              <w:bottom w:val="single" w:sz="4" w:space="0" w:color="000000"/>
              <w:right w:val="single" w:sz="4" w:space="0" w:color="000000"/>
            </w:tcBorders>
          </w:tcPr>
          <w:p w:rsidR="00BA6F9D" w:rsidRPr="00337209" w:rsidRDefault="00BA6F9D" w:rsidP="00BA6F9D">
            <w:pPr>
              <w:jc w:val="center"/>
              <w:rPr>
                <w:rFonts w:ascii="Arial" w:hAnsi="Arial" w:cs="Arial"/>
                <w:b/>
                <w:bCs/>
                <w:sz w:val="14"/>
                <w:szCs w:val="16"/>
              </w:rPr>
            </w:pPr>
            <w:r>
              <w:rPr>
                <w:rFonts w:ascii="Arial" w:hAnsi="Arial" w:cs="Arial"/>
                <w:b/>
                <w:bCs/>
                <w:sz w:val="14"/>
                <w:szCs w:val="16"/>
              </w:rPr>
              <w:t xml:space="preserve">Valor </w:t>
            </w:r>
            <w:r w:rsidRPr="00337209">
              <w:rPr>
                <w:rFonts w:ascii="Arial" w:hAnsi="Arial" w:cs="Arial"/>
                <w:b/>
                <w:bCs/>
                <w:sz w:val="14"/>
                <w:szCs w:val="16"/>
              </w:rPr>
              <w:t>Total</w:t>
            </w:r>
          </w:p>
        </w:tc>
      </w:tr>
      <w:tr w:rsidR="00BA6F9D" w:rsidRPr="00337209" w:rsidTr="00F114F4">
        <w:trPr>
          <w:trHeight w:val="422"/>
        </w:trPr>
        <w:tc>
          <w:tcPr>
            <w:tcW w:w="1008" w:type="dxa"/>
            <w:vMerge w:val="restart"/>
            <w:tcBorders>
              <w:top w:val="single" w:sz="4" w:space="0" w:color="000000"/>
              <w:left w:val="single" w:sz="4" w:space="0" w:color="000000"/>
            </w:tcBorders>
            <w:vAlign w:val="center"/>
          </w:tcPr>
          <w:p w:rsidR="00BA6F9D" w:rsidRPr="00337209" w:rsidRDefault="00BA6F9D" w:rsidP="00F114F4">
            <w:pPr>
              <w:spacing w:line="360" w:lineRule="auto"/>
              <w:jc w:val="center"/>
              <w:rPr>
                <w:rFonts w:ascii="Arial" w:hAnsi="Arial" w:cs="Arial"/>
                <w:b/>
                <w:sz w:val="14"/>
                <w:szCs w:val="16"/>
              </w:rPr>
            </w:pPr>
            <w:r w:rsidRPr="00337209">
              <w:rPr>
                <w:rFonts w:ascii="Arial" w:hAnsi="Arial" w:cs="Arial"/>
                <w:b/>
                <w:sz w:val="14"/>
                <w:szCs w:val="16"/>
              </w:rPr>
              <w:t>01</w:t>
            </w:r>
          </w:p>
        </w:tc>
        <w:tc>
          <w:tcPr>
            <w:tcW w:w="1120" w:type="dxa"/>
            <w:tcBorders>
              <w:top w:val="single" w:sz="4" w:space="0" w:color="000000"/>
              <w:left w:val="single" w:sz="4" w:space="0" w:color="000000"/>
              <w:bottom w:val="single" w:sz="4" w:space="0" w:color="000000"/>
            </w:tcBorders>
            <w:vAlign w:val="center"/>
          </w:tcPr>
          <w:p w:rsidR="00BA6F9D" w:rsidRPr="00337209" w:rsidRDefault="00BA6F9D" w:rsidP="00F114F4">
            <w:pPr>
              <w:pStyle w:val="Saudao"/>
              <w:spacing w:line="360" w:lineRule="auto"/>
              <w:jc w:val="center"/>
              <w:rPr>
                <w:rFonts w:ascii="Arial" w:hAnsi="Arial" w:cs="Arial"/>
                <w:color w:val="000000" w:themeColor="text1"/>
                <w:sz w:val="14"/>
                <w:szCs w:val="16"/>
              </w:rPr>
            </w:pPr>
            <w:r>
              <w:rPr>
                <w:rFonts w:ascii="Arial" w:hAnsi="Arial" w:cs="Arial"/>
                <w:color w:val="000000" w:themeColor="text1"/>
                <w:sz w:val="14"/>
                <w:szCs w:val="16"/>
              </w:rPr>
              <w:t>01</w:t>
            </w:r>
          </w:p>
        </w:tc>
        <w:tc>
          <w:tcPr>
            <w:tcW w:w="968" w:type="dxa"/>
            <w:tcBorders>
              <w:top w:val="single" w:sz="4" w:space="0" w:color="000000"/>
              <w:left w:val="single" w:sz="4" w:space="0" w:color="000000"/>
              <w:bottom w:val="single" w:sz="4" w:space="0" w:color="000000"/>
            </w:tcBorders>
            <w:vAlign w:val="center"/>
          </w:tcPr>
          <w:p w:rsidR="00BA6F9D" w:rsidRPr="00337209" w:rsidRDefault="00BA6F9D" w:rsidP="00F114F4">
            <w:pPr>
              <w:pStyle w:val="Ttulo3"/>
              <w:spacing w:line="360" w:lineRule="auto"/>
              <w:rPr>
                <w:rFonts w:ascii="Arial" w:hAnsi="Arial" w:cs="Arial"/>
                <w:sz w:val="14"/>
                <w:szCs w:val="16"/>
              </w:rPr>
            </w:pPr>
            <w:r w:rsidRPr="00337209">
              <w:rPr>
                <w:rFonts w:ascii="Arial" w:hAnsi="Arial" w:cs="Arial"/>
                <w:sz w:val="14"/>
                <w:szCs w:val="16"/>
              </w:rPr>
              <w:t>UN</w:t>
            </w:r>
          </w:p>
        </w:tc>
        <w:tc>
          <w:tcPr>
            <w:tcW w:w="4860" w:type="dxa"/>
            <w:tcBorders>
              <w:top w:val="single" w:sz="4" w:space="0" w:color="000000"/>
              <w:left w:val="single" w:sz="4" w:space="0" w:color="000000"/>
              <w:bottom w:val="single" w:sz="4" w:space="0" w:color="000000"/>
            </w:tcBorders>
            <w:vAlign w:val="center"/>
          </w:tcPr>
          <w:p w:rsidR="00BA6F9D" w:rsidRDefault="00BA6F9D" w:rsidP="00F114F4">
            <w:pPr>
              <w:pStyle w:val="Ttulo3"/>
              <w:spacing w:line="360" w:lineRule="auto"/>
              <w:rPr>
                <w:rFonts w:ascii="Arial" w:hAnsi="Arial" w:cs="Arial"/>
                <w:sz w:val="14"/>
                <w:szCs w:val="16"/>
              </w:rPr>
            </w:pPr>
          </w:p>
          <w:p w:rsidR="00D974EC" w:rsidRPr="00D974EC" w:rsidRDefault="00BA6F9D" w:rsidP="00D974EC">
            <w:pPr>
              <w:pStyle w:val="Ttulo3"/>
              <w:spacing w:line="360" w:lineRule="auto"/>
              <w:rPr>
                <w:rFonts w:ascii="Arial" w:hAnsi="Arial" w:cs="Arial"/>
                <w:sz w:val="14"/>
                <w:szCs w:val="16"/>
              </w:rPr>
            </w:pPr>
            <w:r>
              <w:rPr>
                <w:rFonts w:ascii="Arial" w:hAnsi="Arial" w:cs="Arial"/>
                <w:sz w:val="14"/>
                <w:szCs w:val="16"/>
              </w:rPr>
              <w:t xml:space="preserve">Balcão em MDF </w:t>
            </w:r>
            <w:proofErr w:type="gramStart"/>
            <w:r>
              <w:rPr>
                <w:rFonts w:ascii="Arial" w:hAnsi="Arial" w:cs="Arial"/>
                <w:sz w:val="14"/>
                <w:szCs w:val="16"/>
              </w:rPr>
              <w:t>5 M</w:t>
            </w:r>
            <w:proofErr w:type="gramEnd"/>
          </w:p>
          <w:p w:rsidR="00F114F4" w:rsidRPr="00F114F4" w:rsidRDefault="00D974EC" w:rsidP="00F114F4">
            <w:r>
              <w:rPr>
                <w:noProof/>
              </w:rPr>
              <w:drawing>
                <wp:inline distT="0" distB="0" distL="0" distR="0">
                  <wp:extent cx="1799367" cy="2377050"/>
                  <wp:effectExtent l="0" t="3175" r="762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99590" cy="2377345"/>
                          </a:xfrm>
                          <a:prstGeom prst="rect">
                            <a:avLst/>
                          </a:prstGeom>
                          <a:noFill/>
                          <a:ln>
                            <a:noFill/>
                          </a:ln>
                        </pic:spPr>
                      </pic:pic>
                    </a:graphicData>
                  </a:graphic>
                </wp:inline>
              </w:drawing>
            </w:r>
          </w:p>
        </w:tc>
        <w:tc>
          <w:tcPr>
            <w:tcW w:w="1118" w:type="dxa"/>
            <w:tcBorders>
              <w:top w:val="single" w:sz="4" w:space="0" w:color="000000"/>
              <w:left w:val="single" w:sz="4" w:space="0" w:color="000000"/>
              <w:bottom w:val="single" w:sz="4" w:space="0" w:color="000000"/>
              <w:right w:val="single" w:sz="4" w:space="0" w:color="000000"/>
            </w:tcBorders>
            <w:vAlign w:val="center"/>
          </w:tcPr>
          <w:p w:rsidR="00BA6F9D" w:rsidRPr="00337209" w:rsidRDefault="00BA6F9D" w:rsidP="00F114F4">
            <w:pPr>
              <w:jc w:val="center"/>
              <w:rPr>
                <w:rFonts w:ascii="Arial" w:hAnsi="Arial" w:cs="Arial"/>
                <w:bCs/>
                <w:sz w:val="14"/>
                <w:szCs w:val="16"/>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BA6F9D" w:rsidRPr="00337209" w:rsidRDefault="00BA6F9D" w:rsidP="00F114F4">
            <w:pPr>
              <w:jc w:val="center"/>
              <w:rPr>
                <w:rFonts w:ascii="Arial" w:hAnsi="Arial" w:cs="Arial"/>
                <w:bCs/>
                <w:sz w:val="14"/>
                <w:szCs w:val="16"/>
              </w:rPr>
            </w:pPr>
          </w:p>
        </w:tc>
      </w:tr>
      <w:tr w:rsidR="00BA6F9D" w:rsidRPr="00337209" w:rsidTr="00F114F4">
        <w:tc>
          <w:tcPr>
            <w:tcW w:w="1008" w:type="dxa"/>
            <w:vMerge/>
            <w:tcBorders>
              <w:left w:val="single" w:sz="4" w:space="0" w:color="000000"/>
            </w:tcBorders>
            <w:vAlign w:val="center"/>
          </w:tcPr>
          <w:p w:rsidR="00BA6F9D" w:rsidRPr="00337209" w:rsidRDefault="00BA6F9D" w:rsidP="00F114F4">
            <w:pPr>
              <w:spacing w:line="360" w:lineRule="auto"/>
              <w:jc w:val="center"/>
              <w:rPr>
                <w:rFonts w:ascii="Arial" w:hAnsi="Arial" w:cs="Arial"/>
                <w:color w:val="000000"/>
                <w:sz w:val="14"/>
                <w:szCs w:val="16"/>
              </w:rPr>
            </w:pPr>
          </w:p>
        </w:tc>
        <w:tc>
          <w:tcPr>
            <w:tcW w:w="1120" w:type="dxa"/>
            <w:tcBorders>
              <w:top w:val="single" w:sz="4" w:space="0" w:color="000000"/>
              <w:left w:val="single" w:sz="4" w:space="0" w:color="000000"/>
              <w:bottom w:val="single" w:sz="4" w:space="0" w:color="000000"/>
            </w:tcBorders>
            <w:vAlign w:val="center"/>
          </w:tcPr>
          <w:p w:rsidR="00BA6F9D" w:rsidRPr="00337209" w:rsidRDefault="00BA6F9D" w:rsidP="00F114F4">
            <w:pPr>
              <w:pStyle w:val="Saudao"/>
              <w:spacing w:line="360" w:lineRule="auto"/>
              <w:jc w:val="center"/>
              <w:rPr>
                <w:rFonts w:ascii="Arial" w:hAnsi="Arial" w:cs="Arial"/>
                <w:color w:val="000000" w:themeColor="text1"/>
                <w:sz w:val="14"/>
                <w:szCs w:val="16"/>
              </w:rPr>
            </w:pPr>
            <w:r>
              <w:rPr>
                <w:rFonts w:ascii="Arial" w:hAnsi="Arial" w:cs="Arial"/>
                <w:color w:val="000000" w:themeColor="text1"/>
                <w:sz w:val="14"/>
                <w:szCs w:val="16"/>
              </w:rPr>
              <w:t>04</w:t>
            </w:r>
          </w:p>
        </w:tc>
        <w:tc>
          <w:tcPr>
            <w:tcW w:w="968" w:type="dxa"/>
            <w:tcBorders>
              <w:top w:val="single" w:sz="4" w:space="0" w:color="000000"/>
              <w:left w:val="single" w:sz="4" w:space="0" w:color="000000"/>
              <w:bottom w:val="single" w:sz="4" w:space="0" w:color="000000"/>
            </w:tcBorders>
            <w:vAlign w:val="center"/>
          </w:tcPr>
          <w:p w:rsidR="00BA6F9D" w:rsidRPr="00337209" w:rsidRDefault="00BA6F9D" w:rsidP="00F114F4">
            <w:pPr>
              <w:pStyle w:val="Ttulo3"/>
              <w:spacing w:line="360" w:lineRule="auto"/>
              <w:rPr>
                <w:rFonts w:ascii="Arial" w:hAnsi="Arial" w:cs="Arial"/>
                <w:sz w:val="14"/>
                <w:szCs w:val="16"/>
              </w:rPr>
            </w:pPr>
            <w:r w:rsidRPr="00337209">
              <w:rPr>
                <w:rFonts w:ascii="Arial" w:hAnsi="Arial" w:cs="Arial"/>
                <w:sz w:val="14"/>
                <w:szCs w:val="16"/>
              </w:rPr>
              <w:t>UN</w:t>
            </w:r>
          </w:p>
        </w:tc>
        <w:tc>
          <w:tcPr>
            <w:tcW w:w="4860" w:type="dxa"/>
            <w:tcBorders>
              <w:top w:val="single" w:sz="4" w:space="0" w:color="000000"/>
              <w:left w:val="single" w:sz="4" w:space="0" w:color="000000"/>
              <w:bottom w:val="single" w:sz="4" w:space="0" w:color="000000"/>
            </w:tcBorders>
            <w:vAlign w:val="center"/>
          </w:tcPr>
          <w:p w:rsidR="00BA6F9D" w:rsidRDefault="00BA6F9D" w:rsidP="00F114F4">
            <w:pPr>
              <w:pStyle w:val="Ttulo3"/>
              <w:spacing w:line="360" w:lineRule="auto"/>
              <w:rPr>
                <w:rFonts w:ascii="Arial" w:hAnsi="Arial" w:cs="Arial"/>
                <w:sz w:val="14"/>
                <w:szCs w:val="16"/>
              </w:rPr>
            </w:pPr>
            <w:r>
              <w:rPr>
                <w:rFonts w:ascii="Arial" w:hAnsi="Arial" w:cs="Arial"/>
                <w:sz w:val="14"/>
                <w:szCs w:val="16"/>
              </w:rPr>
              <w:t>Escrivaninha em MDF Branco</w:t>
            </w:r>
          </w:p>
          <w:p w:rsidR="00D974EC" w:rsidRPr="00D974EC" w:rsidRDefault="00D974EC" w:rsidP="00D974EC">
            <w:r>
              <w:rPr>
                <w:noProof/>
              </w:rPr>
              <w:drawing>
                <wp:inline distT="0" distB="0" distL="0" distR="0">
                  <wp:extent cx="1854903" cy="2801266"/>
                  <wp:effectExtent l="3175"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1856990" cy="2804418"/>
                          </a:xfrm>
                          <a:prstGeom prst="rect">
                            <a:avLst/>
                          </a:prstGeom>
                          <a:noFill/>
                          <a:ln>
                            <a:noFill/>
                          </a:ln>
                        </pic:spPr>
                      </pic:pic>
                    </a:graphicData>
                  </a:graphic>
                </wp:inline>
              </w:drawing>
            </w:r>
          </w:p>
        </w:tc>
        <w:tc>
          <w:tcPr>
            <w:tcW w:w="1118" w:type="dxa"/>
            <w:tcBorders>
              <w:top w:val="single" w:sz="4" w:space="0" w:color="000000"/>
              <w:left w:val="single" w:sz="4" w:space="0" w:color="000000"/>
              <w:bottom w:val="single" w:sz="4" w:space="0" w:color="000000"/>
              <w:right w:val="single" w:sz="4" w:space="0" w:color="000000"/>
            </w:tcBorders>
          </w:tcPr>
          <w:p w:rsidR="00BA6F9D" w:rsidRPr="00337209" w:rsidRDefault="00BA6F9D" w:rsidP="00F114F4">
            <w:pPr>
              <w:jc w:val="center"/>
              <w:rPr>
                <w:rFonts w:ascii="Arial" w:hAnsi="Arial" w:cs="Arial"/>
                <w:bCs/>
                <w:sz w:val="14"/>
                <w:szCs w:val="16"/>
              </w:rPr>
            </w:pPr>
          </w:p>
        </w:tc>
        <w:tc>
          <w:tcPr>
            <w:tcW w:w="1118" w:type="dxa"/>
            <w:tcBorders>
              <w:top w:val="single" w:sz="4" w:space="0" w:color="000000"/>
              <w:left w:val="single" w:sz="4" w:space="0" w:color="000000"/>
              <w:bottom w:val="single" w:sz="4" w:space="0" w:color="000000"/>
              <w:right w:val="single" w:sz="4" w:space="0" w:color="000000"/>
            </w:tcBorders>
          </w:tcPr>
          <w:p w:rsidR="00BA6F9D" w:rsidRPr="00337209" w:rsidRDefault="00BA6F9D" w:rsidP="00F114F4">
            <w:pPr>
              <w:jc w:val="center"/>
              <w:rPr>
                <w:rFonts w:ascii="Arial" w:hAnsi="Arial" w:cs="Arial"/>
                <w:bCs/>
                <w:sz w:val="14"/>
                <w:szCs w:val="16"/>
              </w:rPr>
            </w:pPr>
          </w:p>
        </w:tc>
      </w:tr>
      <w:tr w:rsidR="00BA6F9D" w:rsidRPr="00337209" w:rsidTr="00F114F4">
        <w:trPr>
          <w:trHeight w:val="378"/>
        </w:trPr>
        <w:tc>
          <w:tcPr>
            <w:tcW w:w="1008" w:type="dxa"/>
            <w:vMerge/>
            <w:tcBorders>
              <w:left w:val="single" w:sz="4" w:space="0" w:color="000000"/>
              <w:bottom w:val="single" w:sz="4" w:space="0" w:color="auto"/>
            </w:tcBorders>
            <w:vAlign w:val="center"/>
          </w:tcPr>
          <w:p w:rsidR="00BA6F9D" w:rsidRPr="00337209" w:rsidRDefault="00BA6F9D" w:rsidP="00F114F4">
            <w:pPr>
              <w:spacing w:line="360" w:lineRule="auto"/>
              <w:jc w:val="center"/>
              <w:rPr>
                <w:rFonts w:ascii="Arial" w:hAnsi="Arial" w:cs="Arial"/>
                <w:color w:val="000000"/>
                <w:sz w:val="14"/>
                <w:szCs w:val="16"/>
              </w:rPr>
            </w:pPr>
          </w:p>
        </w:tc>
        <w:tc>
          <w:tcPr>
            <w:tcW w:w="1120" w:type="dxa"/>
            <w:tcBorders>
              <w:top w:val="single" w:sz="4" w:space="0" w:color="000000"/>
              <w:left w:val="single" w:sz="4" w:space="0" w:color="000000"/>
              <w:bottom w:val="single" w:sz="4" w:space="0" w:color="000000"/>
            </w:tcBorders>
            <w:vAlign w:val="center"/>
          </w:tcPr>
          <w:p w:rsidR="00BA6F9D" w:rsidRPr="00337209" w:rsidRDefault="00BA6F9D" w:rsidP="00F114F4">
            <w:pPr>
              <w:pStyle w:val="Saudao"/>
              <w:spacing w:line="360" w:lineRule="auto"/>
              <w:jc w:val="center"/>
              <w:rPr>
                <w:rFonts w:ascii="Arial" w:hAnsi="Arial" w:cs="Arial"/>
                <w:color w:val="000000" w:themeColor="text1"/>
                <w:sz w:val="14"/>
                <w:szCs w:val="16"/>
              </w:rPr>
            </w:pPr>
            <w:r w:rsidRPr="00337209">
              <w:rPr>
                <w:rFonts w:ascii="Arial" w:hAnsi="Arial" w:cs="Arial"/>
                <w:color w:val="000000" w:themeColor="text1"/>
                <w:sz w:val="14"/>
                <w:szCs w:val="16"/>
              </w:rPr>
              <w:t>01</w:t>
            </w:r>
          </w:p>
        </w:tc>
        <w:tc>
          <w:tcPr>
            <w:tcW w:w="968" w:type="dxa"/>
            <w:tcBorders>
              <w:top w:val="single" w:sz="4" w:space="0" w:color="000000"/>
              <w:left w:val="single" w:sz="4" w:space="0" w:color="000000"/>
              <w:bottom w:val="single" w:sz="4" w:space="0" w:color="000000"/>
            </w:tcBorders>
            <w:vAlign w:val="center"/>
          </w:tcPr>
          <w:p w:rsidR="00BA6F9D" w:rsidRPr="00337209" w:rsidRDefault="00BA6F9D" w:rsidP="00F114F4">
            <w:pPr>
              <w:pStyle w:val="Ttulo3"/>
              <w:spacing w:line="360" w:lineRule="auto"/>
              <w:rPr>
                <w:rFonts w:ascii="Arial" w:hAnsi="Arial" w:cs="Arial"/>
                <w:sz w:val="14"/>
                <w:szCs w:val="16"/>
              </w:rPr>
            </w:pPr>
            <w:r w:rsidRPr="00337209">
              <w:rPr>
                <w:rFonts w:ascii="Arial" w:hAnsi="Arial" w:cs="Arial"/>
                <w:sz w:val="14"/>
                <w:szCs w:val="16"/>
              </w:rPr>
              <w:t>UN</w:t>
            </w:r>
          </w:p>
        </w:tc>
        <w:tc>
          <w:tcPr>
            <w:tcW w:w="4860" w:type="dxa"/>
            <w:tcBorders>
              <w:top w:val="single" w:sz="4" w:space="0" w:color="000000"/>
              <w:left w:val="single" w:sz="4" w:space="0" w:color="000000"/>
              <w:bottom w:val="single" w:sz="4" w:space="0" w:color="000000"/>
            </w:tcBorders>
            <w:vAlign w:val="center"/>
          </w:tcPr>
          <w:p w:rsidR="00BA6F9D" w:rsidRDefault="00BA6F9D" w:rsidP="00F114F4">
            <w:pPr>
              <w:pStyle w:val="Ttulo3"/>
              <w:spacing w:line="360" w:lineRule="auto"/>
              <w:rPr>
                <w:rFonts w:ascii="Arial" w:hAnsi="Arial" w:cs="Arial"/>
                <w:sz w:val="14"/>
                <w:szCs w:val="16"/>
              </w:rPr>
            </w:pPr>
          </w:p>
          <w:p w:rsidR="00BA6F9D" w:rsidRDefault="00BA6F9D" w:rsidP="00F114F4">
            <w:pPr>
              <w:pStyle w:val="Ttulo3"/>
              <w:spacing w:line="360" w:lineRule="auto"/>
              <w:rPr>
                <w:rFonts w:ascii="Arial" w:hAnsi="Arial" w:cs="Arial"/>
                <w:sz w:val="14"/>
                <w:szCs w:val="16"/>
              </w:rPr>
            </w:pPr>
            <w:r>
              <w:rPr>
                <w:rFonts w:ascii="Arial" w:hAnsi="Arial" w:cs="Arial"/>
                <w:sz w:val="14"/>
                <w:szCs w:val="16"/>
              </w:rPr>
              <w:t>Balcão em MDF 4,48 M</w:t>
            </w:r>
          </w:p>
          <w:p w:rsidR="00D974EC" w:rsidRPr="00D974EC" w:rsidRDefault="00D974EC" w:rsidP="00D974EC">
            <w:r>
              <w:rPr>
                <w:noProof/>
              </w:rPr>
              <w:drawing>
                <wp:inline distT="0" distB="0" distL="0" distR="0">
                  <wp:extent cx="2136038" cy="2925494"/>
                  <wp:effectExtent l="5080" t="0" r="3175" b="317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2136241" cy="2925772"/>
                          </a:xfrm>
                          <a:prstGeom prst="rect">
                            <a:avLst/>
                          </a:prstGeom>
                          <a:noFill/>
                          <a:ln>
                            <a:noFill/>
                          </a:ln>
                        </pic:spPr>
                      </pic:pic>
                    </a:graphicData>
                  </a:graphic>
                </wp:inline>
              </w:drawing>
            </w:r>
          </w:p>
        </w:tc>
        <w:tc>
          <w:tcPr>
            <w:tcW w:w="1118" w:type="dxa"/>
            <w:tcBorders>
              <w:top w:val="single" w:sz="4" w:space="0" w:color="000000"/>
              <w:left w:val="single" w:sz="4" w:space="0" w:color="000000"/>
              <w:bottom w:val="single" w:sz="4" w:space="0" w:color="000000"/>
              <w:right w:val="single" w:sz="4" w:space="0" w:color="000000"/>
            </w:tcBorders>
          </w:tcPr>
          <w:p w:rsidR="00BA6F9D" w:rsidRPr="00337209" w:rsidRDefault="00BA6F9D" w:rsidP="00F114F4">
            <w:pPr>
              <w:jc w:val="center"/>
              <w:rPr>
                <w:rFonts w:ascii="Arial" w:hAnsi="Arial" w:cs="Arial"/>
                <w:bCs/>
                <w:sz w:val="14"/>
                <w:szCs w:val="16"/>
              </w:rPr>
            </w:pPr>
          </w:p>
        </w:tc>
        <w:tc>
          <w:tcPr>
            <w:tcW w:w="1118" w:type="dxa"/>
            <w:tcBorders>
              <w:top w:val="single" w:sz="4" w:space="0" w:color="000000"/>
              <w:left w:val="single" w:sz="4" w:space="0" w:color="000000"/>
              <w:bottom w:val="single" w:sz="4" w:space="0" w:color="000000"/>
              <w:right w:val="single" w:sz="4" w:space="0" w:color="000000"/>
            </w:tcBorders>
          </w:tcPr>
          <w:p w:rsidR="00BA6F9D" w:rsidRPr="00337209" w:rsidRDefault="00BA6F9D" w:rsidP="00F114F4">
            <w:pPr>
              <w:jc w:val="center"/>
              <w:rPr>
                <w:rFonts w:ascii="Arial" w:hAnsi="Arial" w:cs="Arial"/>
                <w:bCs/>
                <w:sz w:val="14"/>
                <w:szCs w:val="16"/>
              </w:rPr>
            </w:pPr>
          </w:p>
        </w:tc>
      </w:tr>
      <w:tr w:rsidR="00BA6F9D" w:rsidRPr="00337209" w:rsidTr="00F114F4">
        <w:trPr>
          <w:trHeight w:val="378"/>
        </w:trPr>
        <w:tc>
          <w:tcPr>
            <w:tcW w:w="7956" w:type="dxa"/>
            <w:gridSpan w:val="4"/>
            <w:tcBorders>
              <w:left w:val="single" w:sz="4" w:space="0" w:color="000000"/>
              <w:bottom w:val="single" w:sz="4" w:space="0" w:color="auto"/>
            </w:tcBorders>
            <w:vAlign w:val="center"/>
          </w:tcPr>
          <w:p w:rsidR="00BA6F9D" w:rsidRDefault="00BA6F9D" w:rsidP="00F114F4">
            <w:pPr>
              <w:pStyle w:val="Ttulo3"/>
              <w:spacing w:line="360" w:lineRule="auto"/>
              <w:jc w:val="right"/>
              <w:rPr>
                <w:rFonts w:ascii="Arial" w:hAnsi="Arial" w:cs="Arial"/>
                <w:sz w:val="14"/>
                <w:szCs w:val="16"/>
              </w:rPr>
            </w:pPr>
            <w:r>
              <w:rPr>
                <w:rFonts w:ascii="Arial" w:hAnsi="Arial" w:cs="Arial"/>
                <w:sz w:val="14"/>
                <w:szCs w:val="16"/>
              </w:rPr>
              <w:t>Total do Lote R$</w:t>
            </w:r>
          </w:p>
        </w:tc>
        <w:tc>
          <w:tcPr>
            <w:tcW w:w="2236" w:type="dxa"/>
            <w:gridSpan w:val="2"/>
            <w:tcBorders>
              <w:top w:val="single" w:sz="4" w:space="0" w:color="000000"/>
              <w:left w:val="single" w:sz="4" w:space="0" w:color="000000"/>
              <w:bottom w:val="single" w:sz="4" w:space="0" w:color="auto"/>
              <w:right w:val="single" w:sz="4" w:space="0" w:color="000000"/>
            </w:tcBorders>
          </w:tcPr>
          <w:p w:rsidR="00BA6F9D" w:rsidRPr="008F3A87" w:rsidRDefault="00BA6F9D" w:rsidP="00F114F4">
            <w:pPr>
              <w:jc w:val="center"/>
              <w:rPr>
                <w:rFonts w:ascii="Arial" w:hAnsi="Arial" w:cs="Arial"/>
                <w:sz w:val="14"/>
                <w:szCs w:val="16"/>
              </w:rPr>
            </w:pPr>
          </w:p>
        </w:tc>
      </w:tr>
    </w:tbl>
    <w:p w:rsidR="008C18AE" w:rsidRPr="00337209" w:rsidRDefault="008C18AE" w:rsidP="008C18AE">
      <w:pPr>
        <w:adjustRightInd w:val="0"/>
        <w:jc w:val="both"/>
        <w:rPr>
          <w:rFonts w:ascii="Arial" w:hAnsi="Arial" w:cs="Arial"/>
          <w:b/>
          <w:bCs/>
          <w:sz w:val="14"/>
          <w:szCs w:val="16"/>
        </w:rPr>
      </w:pPr>
    </w:p>
    <w:p w:rsidR="00EA55A9" w:rsidRDefault="00EA55A9" w:rsidP="00D017CB">
      <w:pPr>
        <w:jc w:val="both"/>
        <w:rPr>
          <w:rFonts w:ascii="Arial" w:hAnsi="Arial" w:cs="Arial"/>
          <w:b/>
          <w:sz w:val="16"/>
          <w:szCs w:val="16"/>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4113"/>
      </w:tblGrid>
      <w:tr w:rsidR="00831E8A" w:rsidRPr="00831E8A" w:rsidTr="00831E8A">
        <w:trPr>
          <w:trHeight w:val="2271"/>
        </w:trPr>
        <w:tc>
          <w:tcPr>
            <w:tcW w:w="4678" w:type="dxa"/>
            <w:tcBorders>
              <w:top w:val="nil"/>
              <w:left w:val="nil"/>
              <w:bottom w:val="nil"/>
              <w:right w:val="nil"/>
            </w:tcBorders>
          </w:tcPr>
          <w:p w:rsidR="00831E8A" w:rsidRPr="00831E8A" w:rsidRDefault="00831E8A">
            <w:pPr>
              <w:rPr>
                <w:rFonts w:ascii="Arial" w:hAnsi="Arial" w:cs="Arial"/>
                <w:b/>
                <w:sz w:val="16"/>
                <w:szCs w:val="16"/>
              </w:rPr>
            </w:pPr>
          </w:p>
          <w:p w:rsidR="00831E8A" w:rsidRPr="00831E8A" w:rsidRDefault="00831E8A">
            <w:pPr>
              <w:rPr>
                <w:rFonts w:ascii="Arial" w:hAnsi="Arial" w:cs="Arial"/>
                <w:b/>
                <w:sz w:val="16"/>
                <w:szCs w:val="16"/>
              </w:rPr>
            </w:pPr>
            <w:r w:rsidRPr="00831E8A">
              <w:rPr>
                <w:rFonts w:ascii="Arial" w:hAnsi="Arial" w:cs="Arial"/>
                <w:b/>
                <w:sz w:val="16"/>
                <w:szCs w:val="16"/>
              </w:rPr>
              <w:t>Validade da proposta: (</w:t>
            </w:r>
            <w:proofErr w:type="gramStart"/>
            <w:r w:rsidRPr="00831E8A">
              <w:rPr>
                <w:rFonts w:ascii="Arial" w:hAnsi="Arial" w:cs="Arial"/>
                <w:b/>
                <w:sz w:val="16"/>
                <w:szCs w:val="16"/>
              </w:rPr>
              <w:t>mínimo 30</w:t>
            </w:r>
            <w:proofErr w:type="gramEnd"/>
            <w:r w:rsidRPr="00831E8A">
              <w:rPr>
                <w:rFonts w:ascii="Arial" w:hAnsi="Arial" w:cs="Arial"/>
                <w:b/>
                <w:sz w:val="16"/>
                <w:szCs w:val="16"/>
              </w:rPr>
              <w:t xml:space="preserve"> dias):______</w:t>
            </w:r>
          </w:p>
          <w:p w:rsidR="00831E8A" w:rsidRPr="00831E8A" w:rsidRDefault="00831E8A">
            <w:pPr>
              <w:rPr>
                <w:rFonts w:ascii="Arial" w:hAnsi="Arial" w:cs="Arial"/>
                <w:b/>
                <w:sz w:val="16"/>
                <w:szCs w:val="16"/>
              </w:rPr>
            </w:pPr>
          </w:p>
          <w:p w:rsidR="00831E8A" w:rsidRPr="00831E8A" w:rsidRDefault="00831E8A">
            <w:pPr>
              <w:rPr>
                <w:rFonts w:ascii="Arial" w:hAnsi="Arial" w:cs="Arial"/>
                <w:b/>
                <w:sz w:val="16"/>
                <w:szCs w:val="16"/>
              </w:rPr>
            </w:pPr>
          </w:p>
          <w:p w:rsidR="00831E8A" w:rsidRPr="00831E8A" w:rsidRDefault="00831E8A">
            <w:pPr>
              <w:rPr>
                <w:rFonts w:ascii="Arial" w:hAnsi="Arial" w:cs="Arial"/>
                <w:b/>
                <w:sz w:val="16"/>
                <w:szCs w:val="16"/>
              </w:rPr>
            </w:pPr>
            <w:r w:rsidRPr="00831E8A">
              <w:rPr>
                <w:rFonts w:ascii="Arial" w:hAnsi="Arial" w:cs="Arial"/>
                <w:b/>
                <w:sz w:val="16"/>
                <w:szCs w:val="16"/>
              </w:rPr>
              <w:t>Garantia (</w:t>
            </w:r>
            <w:proofErr w:type="gramStart"/>
            <w:r w:rsidRPr="00831E8A">
              <w:rPr>
                <w:rFonts w:ascii="Arial" w:hAnsi="Arial" w:cs="Arial"/>
                <w:b/>
                <w:sz w:val="16"/>
                <w:szCs w:val="16"/>
              </w:rPr>
              <w:t>mínima 12</w:t>
            </w:r>
            <w:proofErr w:type="gramEnd"/>
            <w:r w:rsidRPr="00831E8A">
              <w:rPr>
                <w:rFonts w:ascii="Arial" w:hAnsi="Arial" w:cs="Arial"/>
                <w:b/>
                <w:sz w:val="16"/>
                <w:szCs w:val="16"/>
              </w:rPr>
              <w:t xml:space="preserve"> meses):________________</w:t>
            </w: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r w:rsidRPr="00831E8A">
              <w:rPr>
                <w:rFonts w:ascii="Arial" w:hAnsi="Arial" w:cs="Arial"/>
                <w:b/>
                <w:sz w:val="16"/>
                <w:szCs w:val="16"/>
              </w:rPr>
              <w:t>Data: ______ / ____________ de 2016</w:t>
            </w: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rPr>
                <w:rFonts w:ascii="Arial" w:hAnsi="Arial" w:cs="Arial"/>
                <w:b/>
                <w:sz w:val="16"/>
                <w:szCs w:val="16"/>
              </w:rPr>
            </w:pPr>
          </w:p>
          <w:p w:rsidR="00831E8A" w:rsidRPr="00831E8A" w:rsidRDefault="00831E8A">
            <w:pPr>
              <w:jc w:val="center"/>
              <w:rPr>
                <w:rFonts w:ascii="Arial" w:hAnsi="Arial" w:cs="Arial"/>
                <w:b/>
                <w:sz w:val="16"/>
                <w:szCs w:val="16"/>
              </w:rPr>
            </w:pPr>
            <w:r w:rsidRPr="00831E8A">
              <w:rPr>
                <w:rFonts w:ascii="Arial" w:hAnsi="Arial" w:cs="Arial"/>
                <w:b/>
                <w:sz w:val="16"/>
                <w:szCs w:val="16"/>
              </w:rPr>
              <w:t>_________________________________________</w:t>
            </w:r>
          </w:p>
          <w:p w:rsidR="00831E8A" w:rsidRPr="00831E8A" w:rsidRDefault="00831E8A">
            <w:pPr>
              <w:jc w:val="center"/>
              <w:rPr>
                <w:rFonts w:ascii="Arial" w:hAnsi="Arial" w:cs="Arial"/>
                <w:sz w:val="16"/>
                <w:szCs w:val="16"/>
              </w:rPr>
            </w:pPr>
            <w:r w:rsidRPr="00831E8A">
              <w:rPr>
                <w:rFonts w:ascii="Arial" w:hAnsi="Arial" w:cs="Arial"/>
                <w:b/>
                <w:sz w:val="16"/>
                <w:szCs w:val="16"/>
              </w:rPr>
              <w:t xml:space="preserve">Assinatura e </w:t>
            </w:r>
            <w:r w:rsidRPr="00831E8A">
              <w:rPr>
                <w:rFonts w:ascii="Arial" w:hAnsi="Arial" w:cs="Arial"/>
                <w:b/>
                <w:sz w:val="16"/>
                <w:szCs w:val="16"/>
                <w:effect w:val="blinkBackground"/>
              </w:rPr>
              <w:t>identificação do proponente legal</w:t>
            </w:r>
          </w:p>
        </w:tc>
        <w:tc>
          <w:tcPr>
            <w:tcW w:w="851" w:type="dxa"/>
            <w:tcBorders>
              <w:top w:val="nil"/>
              <w:left w:val="nil"/>
              <w:bottom w:val="nil"/>
              <w:right w:val="nil"/>
            </w:tcBorders>
          </w:tcPr>
          <w:p w:rsidR="00831E8A" w:rsidRPr="00831E8A" w:rsidRDefault="00831E8A">
            <w:pPr>
              <w:rPr>
                <w:rFonts w:ascii="Arial" w:hAnsi="Arial" w:cs="Arial"/>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831E8A" w:rsidRPr="00831E8A" w:rsidRDefault="00831E8A">
            <w:pPr>
              <w:jc w:val="center"/>
              <w:rPr>
                <w:rFonts w:ascii="Arial" w:hAnsi="Arial" w:cs="Arial"/>
                <w:b/>
                <w:sz w:val="16"/>
                <w:szCs w:val="16"/>
              </w:rPr>
            </w:pPr>
            <w:r w:rsidRPr="00831E8A">
              <w:rPr>
                <w:rFonts w:ascii="Arial" w:hAnsi="Arial" w:cs="Arial"/>
                <w:b/>
                <w:sz w:val="16"/>
                <w:szCs w:val="16"/>
              </w:rPr>
              <w:t>Carimbo do CNPJ</w:t>
            </w: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b/>
                <w:sz w:val="16"/>
                <w:szCs w:val="16"/>
              </w:rPr>
            </w:pPr>
          </w:p>
          <w:p w:rsidR="00831E8A" w:rsidRPr="00831E8A" w:rsidRDefault="00831E8A">
            <w:pPr>
              <w:jc w:val="center"/>
              <w:rPr>
                <w:rFonts w:ascii="Arial" w:hAnsi="Arial" w:cs="Arial"/>
                <w:sz w:val="16"/>
                <w:szCs w:val="16"/>
              </w:rPr>
            </w:pPr>
          </w:p>
        </w:tc>
      </w:tr>
    </w:tbl>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8C18AE" w:rsidRDefault="008C18AE" w:rsidP="00D017CB">
      <w:pPr>
        <w:jc w:val="both"/>
        <w:rPr>
          <w:rFonts w:ascii="Arial" w:hAnsi="Arial" w:cs="Arial"/>
          <w:b/>
          <w:sz w:val="16"/>
          <w:szCs w:val="16"/>
        </w:rPr>
      </w:pPr>
    </w:p>
    <w:p w:rsidR="000861ED" w:rsidRDefault="000861ED" w:rsidP="00D017CB">
      <w:pPr>
        <w:jc w:val="both"/>
        <w:rPr>
          <w:rFonts w:ascii="Arial" w:hAnsi="Arial" w:cs="Arial"/>
          <w:b/>
          <w:sz w:val="16"/>
          <w:szCs w:val="16"/>
        </w:rPr>
      </w:pPr>
    </w:p>
    <w:p w:rsidR="000861ED" w:rsidRDefault="000861ED" w:rsidP="00D017CB">
      <w:pPr>
        <w:jc w:val="both"/>
        <w:rPr>
          <w:rFonts w:ascii="Arial" w:hAnsi="Arial" w:cs="Arial"/>
          <w:b/>
          <w:sz w:val="16"/>
          <w:szCs w:val="16"/>
        </w:rPr>
      </w:pPr>
    </w:p>
    <w:p w:rsidR="000861ED" w:rsidRDefault="000861ED"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Default="00D974EC" w:rsidP="00D017CB">
      <w:pPr>
        <w:jc w:val="both"/>
        <w:rPr>
          <w:rFonts w:ascii="Arial" w:hAnsi="Arial" w:cs="Arial"/>
          <w:b/>
          <w:sz w:val="16"/>
          <w:szCs w:val="16"/>
        </w:rPr>
      </w:pPr>
    </w:p>
    <w:p w:rsidR="00D974EC" w:rsidRPr="00B27BD6" w:rsidRDefault="00D974EC" w:rsidP="00D017CB">
      <w:pPr>
        <w:jc w:val="both"/>
        <w:rPr>
          <w:rFonts w:ascii="Arial" w:hAnsi="Arial" w:cs="Arial"/>
          <w:b/>
          <w:sz w:val="16"/>
          <w:szCs w:val="16"/>
        </w:rPr>
      </w:pPr>
    </w:p>
    <w:p w:rsidR="00000C37" w:rsidRDefault="00000C37" w:rsidP="00000C37">
      <w:pPr>
        <w:ind w:left="1701" w:firstLine="567"/>
        <w:jc w:val="both"/>
        <w:rPr>
          <w:rFonts w:ascii="Arial" w:hAnsi="Arial" w:cs="Arial"/>
          <w:b/>
          <w:sz w:val="16"/>
          <w:szCs w:val="16"/>
        </w:rPr>
      </w:pPr>
      <w:r w:rsidRPr="00B27BD6">
        <w:rPr>
          <w:rFonts w:ascii="Arial" w:hAnsi="Arial" w:cs="Arial"/>
          <w:b/>
          <w:sz w:val="16"/>
          <w:szCs w:val="16"/>
        </w:rPr>
        <w:t xml:space="preserve">ANEXO III – </w:t>
      </w:r>
      <w:r>
        <w:rPr>
          <w:rFonts w:ascii="Arial" w:hAnsi="Arial" w:cs="Arial"/>
          <w:b/>
          <w:sz w:val="16"/>
          <w:szCs w:val="16"/>
        </w:rPr>
        <w:t>ARQUIVOS PARA DONWLOAD</w:t>
      </w:r>
    </w:p>
    <w:p w:rsidR="00000C37" w:rsidRPr="00B27BD6" w:rsidRDefault="00000C37" w:rsidP="00000C37">
      <w:pPr>
        <w:ind w:left="1701" w:firstLine="567"/>
        <w:jc w:val="both"/>
        <w:rPr>
          <w:rFonts w:ascii="Arial" w:hAnsi="Arial" w:cs="Arial"/>
          <w:b/>
          <w:sz w:val="16"/>
          <w:szCs w:val="16"/>
        </w:rPr>
      </w:pPr>
    </w:p>
    <w:p w:rsidR="00000C37" w:rsidRPr="00B27BD6" w:rsidRDefault="00000C37" w:rsidP="00000C37">
      <w:pPr>
        <w:jc w:val="both"/>
        <w:rPr>
          <w:rFonts w:ascii="Arial" w:hAnsi="Arial" w:cs="Arial"/>
          <w:b/>
          <w:sz w:val="16"/>
          <w:szCs w:val="16"/>
        </w:rPr>
      </w:pPr>
      <w:r w:rsidRPr="00B27BD6">
        <w:rPr>
          <w:rFonts w:ascii="Arial" w:hAnsi="Arial" w:cs="Arial"/>
          <w:b/>
          <w:sz w:val="16"/>
          <w:szCs w:val="16"/>
        </w:rPr>
        <w:t xml:space="preserve">PROCESSO LICITATÓRIO N° </w:t>
      </w:r>
      <w:r w:rsidR="00F114F4">
        <w:rPr>
          <w:rFonts w:ascii="Arial" w:hAnsi="Arial" w:cs="Arial"/>
          <w:b/>
          <w:sz w:val="16"/>
          <w:szCs w:val="16"/>
        </w:rPr>
        <w:t>58/2016</w:t>
      </w:r>
    </w:p>
    <w:p w:rsidR="00000C37" w:rsidRPr="00B27BD6" w:rsidRDefault="00000C37" w:rsidP="00000C37">
      <w:pPr>
        <w:jc w:val="both"/>
        <w:rPr>
          <w:rFonts w:ascii="Arial" w:hAnsi="Arial" w:cs="Arial"/>
          <w:b/>
          <w:sz w:val="16"/>
          <w:szCs w:val="16"/>
        </w:rPr>
      </w:pPr>
      <w:r w:rsidRPr="00B27BD6">
        <w:rPr>
          <w:rFonts w:ascii="Arial" w:hAnsi="Arial" w:cs="Arial"/>
          <w:b/>
          <w:sz w:val="16"/>
          <w:szCs w:val="16"/>
        </w:rPr>
        <w:t xml:space="preserve">PREGÃO ELETRÔNICO N° </w:t>
      </w:r>
      <w:r w:rsidR="00F114F4">
        <w:rPr>
          <w:rFonts w:ascii="Arial" w:hAnsi="Arial" w:cs="Arial"/>
          <w:b/>
          <w:sz w:val="16"/>
          <w:szCs w:val="16"/>
        </w:rPr>
        <w:t>30/2016</w:t>
      </w:r>
    </w:p>
    <w:p w:rsidR="00000C37" w:rsidRDefault="00000C37" w:rsidP="00D017CB">
      <w:pPr>
        <w:ind w:left="1701" w:firstLine="567"/>
        <w:jc w:val="both"/>
        <w:rPr>
          <w:rFonts w:ascii="Arial" w:hAnsi="Arial" w:cs="Arial"/>
          <w:b/>
          <w:sz w:val="16"/>
          <w:szCs w:val="16"/>
        </w:rPr>
      </w:pPr>
    </w:p>
    <w:p w:rsidR="00000C37" w:rsidRDefault="00D540B7" w:rsidP="00D540B7">
      <w:pPr>
        <w:ind w:left="1701" w:firstLine="567"/>
        <w:jc w:val="both"/>
        <w:rPr>
          <w:rFonts w:ascii="Arial" w:hAnsi="Arial" w:cs="Arial"/>
          <w:b/>
          <w:sz w:val="16"/>
          <w:szCs w:val="16"/>
        </w:rPr>
      </w:pPr>
      <w:r>
        <w:rPr>
          <w:rFonts w:ascii="Arial" w:hAnsi="Arial" w:cs="Arial"/>
          <w:b/>
          <w:noProof/>
          <w:sz w:val="16"/>
          <w:szCs w:val="16"/>
        </w:rPr>
        <w:drawing>
          <wp:inline distT="0" distB="0" distL="0" distR="0">
            <wp:extent cx="2114093" cy="987552"/>
            <wp:effectExtent l="0" t="0" r="635" b="317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te.jpg"/>
                    <pic:cNvPicPr/>
                  </pic:nvPicPr>
                  <pic:blipFill>
                    <a:blip r:embed="rId18">
                      <a:extLst>
                        <a:ext uri="{28A0092B-C50C-407E-A947-70E740481C1C}">
                          <a14:useLocalDpi xmlns:a14="http://schemas.microsoft.com/office/drawing/2010/main" val="0"/>
                        </a:ext>
                      </a:extLst>
                    </a:blip>
                    <a:stretch>
                      <a:fillRect/>
                    </a:stretch>
                  </pic:blipFill>
                  <pic:spPr>
                    <a:xfrm>
                      <a:off x="0" y="0"/>
                      <a:ext cx="2106834" cy="984161"/>
                    </a:xfrm>
                    <a:prstGeom prst="rect">
                      <a:avLst/>
                    </a:prstGeom>
                  </pic:spPr>
                </pic:pic>
              </a:graphicData>
            </a:graphic>
          </wp:inline>
        </w:drawing>
      </w: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D017CB">
      <w:pPr>
        <w:ind w:left="1701" w:firstLine="567"/>
        <w:jc w:val="both"/>
        <w:rPr>
          <w:rFonts w:ascii="Arial" w:hAnsi="Arial" w:cs="Arial"/>
          <w:b/>
          <w:sz w:val="16"/>
          <w:szCs w:val="16"/>
        </w:rPr>
      </w:pPr>
    </w:p>
    <w:p w:rsidR="00000C37" w:rsidRDefault="00000C3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D540B7" w:rsidRDefault="00D540B7" w:rsidP="00F114F4">
      <w:pPr>
        <w:jc w:val="both"/>
        <w:rPr>
          <w:rFonts w:ascii="Arial" w:hAnsi="Arial" w:cs="Arial"/>
          <w:b/>
          <w:sz w:val="16"/>
          <w:szCs w:val="16"/>
        </w:rPr>
      </w:pPr>
    </w:p>
    <w:p w:rsidR="002D04FD" w:rsidRPr="00B27BD6" w:rsidRDefault="00000C37" w:rsidP="00D017CB">
      <w:pPr>
        <w:ind w:left="1701" w:firstLine="567"/>
        <w:jc w:val="both"/>
        <w:rPr>
          <w:rFonts w:ascii="Arial" w:hAnsi="Arial" w:cs="Arial"/>
          <w:b/>
          <w:sz w:val="16"/>
          <w:szCs w:val="16"/>
        </w:rPr>
      </w:pPr>
      <w:r>
        <w:rPr>
          <w:rFonts w:ascii="Arial" w:hAnsi="Arial" w:cs="Arial"/>
          <w:b/>
          <w:sz w:val="16"/>
          <w:szCs w:val="16"/>
        </w:rPr>
        <w:lastRenderedPageBreak/>
        <w:t xml:space="preserve">ANEXO IV </w:t>
      </w:r>
      <w:r w:rsidR="002D04FD" w:rsidRPr="00B27BD6">
        <w:rPr>
          <w:rFonts w:ascii="Arial" w:hAnsi="Arial" w:cs="Arial"/>
          <w:b/>
          <w:sz w:val="16"/>
          <w:szCs w:val="16"/>
        </w:rPr>
        <w:t>– MINUTA CONTRATUAL</w:t>
      </w:r>
    </w:p>
    <w:p w:rsidR="002D04FD" w:rsidRPr="00B27BD6" w:rsidRDefault="00287AE2" w:rsidP="00D017CB">
      <w:pPr>
        <w:jc w:val="both"/>
        <w:rPr>
          <w:rFonts w:ascii="Arial" w:hAnsi="Arial" w:cs="Arial"/>
          <w:b/>
          <w:sz w:val="16"/>
          <w:szCs w:val="16"/>
        </w:rPr>
      </w:pPr>
      <w:r w:rsidRPr="00B27BD6">
        <w:rPr>
          <w:rFonts w:ascii="Arial" w:hAnsi="Arial" w:cs="Arial"/>
          <w:b/>
          <w:sz w:val="16"/>
          <w:szCs w:val="16"/>
        </w:rPr>
        <w:t xml:space="preserve">PROCESSO LICITATÓRIO N° </w:t>
      </w:r>
      <w:r w:rsidR="00F114F4">
        <w:rPr>
          <w:rFonts w:ascii="Arial" w:hAnsi="Arial" w:cs="Arial"/>
          <w:b/>
          <w:sz w:val="16"/>
          <w:szCs w:val="16"/>
        </w:rPr>
        <w:t>58/2016</w:t>
      </w:r>
    </w:p>
    <w:p w:rsidR="002D04FD" w:rsidRPr="00B27BD6" w:rsidRDefault="00CF61ED" w:rsidP="00D017CB">
      <w:pPr>
        <w:jc w:val="both"/>
        <w:rPr>
          <w:rFonts w:ascii="Arial" w:hAnsi="Arial" w:cs="Arial"/>
          <w:b/>
          <w:sz w:val="16"/>
          <w:szCs w:val="16"/>
        </w:rPr>
      </w:pPr>
      <w:r w:rsidRPr="00B27BD6">
        <w:rPr>
          <w:rFonts w:ascii="Arial" w:hAnsi="Arial" w:cs="Arial"/>
          <w:b/>
          <w:sz w:val="16"/>
          <w:szCs w:val="16"/>
        </w:rPr>
        <w:t>P</w:t>
      </w:r>
      <w:r w:rsidR="001F68E7" w:rsidRPr="00B27BD6">
        <w:rPr>
          <w:rFonts w:ascii="Arial" w:hAnsi="Arial" w:cs="Arial"/>
          <w:b/>
          <w:sz w:val="16"/>
          <w:szCs w:val="16"/>
        </w:rPr>
        <w:t xml:space="preserve">REGÃO ELETRÔNICO N° </w:t>
      </w:r>
      <w:r w:rsidR="00F114F4">
        <w:rPr>
          <w:rFonts w:ascii="Arial" w:hAnsi="Arial" w:cs="Arial"/>
          <w:b/>
          <w:sz w:val="16"/>
          <w:szCs w:val="16"/>
        </w:rPr>
        <w:t>30/2016</w:t>
      </w: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TIPO MENOR PREÇO </w:t>
      </w:r>
      <w:r w:rsidR="00461F5F">
        <w:rPr>
          <w:rFonts w:ascii="Arial" w:hAnsi="Arial" w:cs="Arial"/>
          <w:b/>
          <w:sz w:val="16"/>
          <w:szCs w:val="16"/>
        </w:rPr>
        <w:t>PELO LOTE</w:t>
      </w:r>
    </w:p>
    <w:p w:rsidR="00CF61ED" w:rsidRPr="00B27BD6" w:rsidRDefault="00CF61ED" w:rsidP="00D017CB">
      <w:pPr>
        <w:jc w:val="both"/>
        <w:rPr>
          <w:rFonts w:ascii="Arial" w:hAnsi="Arial" w:cs="Arial"/>
          <w:sz w:val="16"/>
          <w:szCs w:val="16"/>
        </w:rPr>
      </w:pPr>
    </w:p>
    <w:p w:rsidR="00CF61ED" w:rsidRPr="00B27BD6" w:rsidRDefault="00CF61ED" w:rsidP="00D017CB">
      <w:pPr>
        <w:ind w:firstLine="708"/>
        <w:jc w:val="both"/>
        <w:rPr>
          <w:rFonts w:ascii="Arial" w:hAnsi="Arial" w:cs="Arial"/>
          <w:sz w:val="16"/>
          <w:szCs w:val="16"/>
        </w:rPr>
      </w:pPr>
      <w:r w:rsidRPr="00B27BD6">
        <w:rPr>
          <w:rFonts w:ascii="Arial" w:hAnsi="Arial" w:cs="Arial"/>
          <w:sz w:val="16"/>
          <w:szCs w:val="16"/>
        </w:rPr>
        <w:t>Município de Santa Bárbara do Sul – RS, pessoa jurídica de direito público interno, CNPJ n.</w:t>
      </w:r>
      <w:r w:rsidR="002705C9" w:rsidRPr="00B27BD6">
        <w:rPr>
          <w:rFonts w:ascii="Arial" w:hAnsi="Arial" w:cs="Arial"/>
          <w:sz w:val="16"/>
          <w:szCs w:val="16"/>
        </w:rPr>
        <w:t xml:space="preserve"> 88.496.468/0001-60, com sede na Avenida Eduardo De Brito, 101 </w:t>
      </w:r>
      <w:r w:rsidRPr="00B27BD6">
        <w:rPr>
          <w:rFonts w:ascii="Arial" w:hAnsi="Arial" w:cs="Arial"/>
          <w:sz w:val="16"/>
          <w:szCs w:val="16"/>
        </w:rPr>
        <w:t xml:space="preserve">– Centro Administrativo, em Santa Bárbara do Sul, doravante denominado </w:t>
      </w:r>
      <w:r w:rsidRPr="00B27BD6">
        <w:rPr>
          <w:rFonts w:ascii="Arial" w:hAnsi="Arial" w:cs="Arial"/>
          <w:b/>
          <w:sz w:val="16"/>
          <w:szCs w:val="16"/>
        </w:rPr>
        <w:t>CONTRATANTE</w:t>
      </w:r>
      <w:r w:rsidRPr="00B27BD6">
        <w:rPr>
          <w:rFonts w:ascii="Arial" w:hAnsi="Arial" w:cs="Arial"/>
          <w:sz w:val="16"/>
          <w:szCs w:val="16"/>
        </w:rPr>
        <w:t xml:space="preserve">, neste ato representado por seu Prefeito Municipal LUIZ ARTUR DOS SANTOS ROSA, brasileiro, casado, economista, residente e domiciliado na Rua Emilia Rosa, nº101 e a empresa _____________________, CNPJ n. ___________, com sede na Rua ____________, n. ____, na cidade de____________, doravante denominada simplesmente </w:t>
      </w:r>
      <w:r w:rsidRPr="00B27BD6">
        <w:rPr>
          <w:rFonts w:ascii="Arial" w:hAnsi="Arial" w:cs="Arial"/>
          <w:b/>
          <w:sz w:val="16"/>
          <w:szCs w:val="16"/>
        </w:rPr>
        <w:t>CONTRATADA</w:t>
      </w:r>
      <w:r w:rsidRPr="00B27BD6">
        <w:rPr>
          <w:rFonts w:ascii="Arial" w:hAnsi="Arial" w:cs="Arial"/>
          <w:sz w:val="16"/>
          <w:szCs w:val="16"/>
        </w:rPr>
        <w:t xml:space="preserve">, tem entre si justo e contratado, com fundamento legal no Edital de licitação em epígrafe e com inteira sujeição a Lei Federal n. 8.666/93 e alterações posteriores para </w:t>
      </w:r>
      <w:r w:rsidR="00126E68" w:rsidRPr="00B27BD6">
        <w:rPr>
          <w:rFonts w:ascii="Arial" w:hAnsi="Arial" w:cs="Arial"/>
          <w:sz w:val="16"/>
          <w:szCs w:val="16"/>
        </w:rPr>
        <w:t>fornecimento</w:t>
      </w:r>
      <w:r w:rsidRPr="00B27BD6">
        <w:rPr>
          <w:rFonts w:ascii="Arial" w:hAnsi="Arial" w:cs="Arial"/>
          <w:sz w:val="16"/>
          <w:szCs w:val="16"/>
        </w:rPr>
        <w:t xml:space="preserve"> do objeto previsto na Cláusula Primeira, mediante cláusulas e condições a seguir expostas:</w:t>
      </w:r>
    </w:p>
    <w:p w:rsidR="00CF61ED" w:rsidRPr="00B27BD6" w:rsidRDefault="00CF61ED" w:rsidP="00D017CB">
      <w:pPr>
        <w:ind w:firstLine="1134"/>
        <w:jc w:val="both"/>
        <w:rPr>
          <w:rFonts w:ascii="Arial" w:hAnsi="Arial" w:cs="Arial"/>
          <w:b/>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CLÁUSULA PRIMEIRA - DO OBJETO</w:t>
      </w:r>
    </w:p>
    <w:p w:rsidR="006E4B0A" w:rsidRPr="00B27BD6" w:rsidRDefault="005C7240" w:rsidP="00D017CB">
      <w:pPr>
        <w:ind w:firstLine="708"/>
        <w:jc w:val="both"/>
        <w:rPr>
          <w:rFonts w:ascii="Arial" w:hAnsi="Arial" w:cs="Arial"/>
          <w:color w:val="000000" w:themeColor="text1"/>
          <w:sz w:val="16"/>
          <w:szCs w:val="16"/>
        </w:rPr>
      </w:pPr>
      <w:r w:rsidRPr="00B27BD6">
        <w:rPr>
          <w:rFonts w:ascii="Arial" w:hAnsi="Arial" w:cs="Arial"/>
          <w:color w:val="000000" w:themeColor="text1"/>
          <w:sz w:val="16"/>
          <w:szCs w:val="16"/>
        </w:rPr>
        <w:t>A</w:t>
      </w:r>
      <w:r w:rsidR="00057579" w:rsidRPr="00B27BD6">
        <w:rPr>
          <w:rFonts w:ascii="Arial" w:hAnsi="Arial" w:cs="Arial"/>
          <w:color w:val="000000" w:themeColor="text1"/>
          <w:sz w:val="16"/>
          <w:szCs w:val="16"/>
        </w:rPr>
        <w:t xml:space="preserve">quisição </w:t>
      </w:r>
      <w:proofErr w:type="gramStart"/>
      <w:r w:rsidR="00057579" w:rsidRPr="00B27BD6">
        <w:rPr>
          <w:rFonts w:ascii="Arial" w:hAnsi="Arial" w:cs="Arial"/>
          <w:color w:val="000000" w:themeColor="text1"/>
          <w:sz w:val="16"/>
          <w:szCs w:val="16"/>
        </w:rPr>
        <w:t>de</w:t>
      </w:r>
      <w:r w:rsidR="002A1F15" w:rsidRPr="00B27BD6">
        <w:rPr>
          <w:rFonts w:ascii="Arial" w:hAnsi="Arial" w:cs="Arial"/>
          <w:color w:val="000000" w:themeColor="text1"/>
          <w:sz w:val="16"/>
          <w:szCs w:val="16"/>
        </w:rPr>
        <w:t xml:space="preserve"> ...</w:t>
      </w:r>
      <w:proofErr w:type="gramEnd"/>
      <w:r w:rsidR="002A1F15" w:rsidRPr="00B27BD6">
        <w:rPr>
          <w:rFonts w:ascii="Arial" w:hAnsi="Arial" w:cs="Arial"/>
          <w:color w:val="000000" w:themeColor="text1"/>
          <w:sz w:val="16"/>
          <w:szCs w:val="16"/>
        </w:rPr>
        <w:t>..</w:t>
      </w:r>
      <w:r w:rsidR="00057579" w:rsidRPr="00B27BD6">
        <w:rPr>
          <w:rFonts w:ascii="Arial" w:hAnsi="Arial" w:cs="Arial"/>
          <w:color w:val="000000" w:themeColor="text1"/>
          <w:sz w:val="16"/>
          <w:szCs w:val="16"/>
        </w:rPr>
        <w:t>, em</w:t>
      </w:r>
      <w:r w:rsidR="006F3AF5" w:rsidRPr="00B27BD6">
        <w:rPr>
          <w:rFonts w:ascii="Arial" w:hAnsi="Arial" w:cs="Arial"/>
          <w:color w:val="000000" w:themeColor="text1"/>
          <w:sz w:val="16"/>
          <w:szCs w:val="16"/>
        </w:rPr>
        <w:t xml:space="preserve"> quantidades, unidades e especif</w:t>
      </w:r>
      <w:r w:rsidR="00057579" w:rsidRPr="00B27BD6">
        <w:rPr>
          <w:rFonts w:ascii="Arial" w:hAnsi="Arial" w:cs="Arial"/>
          <w:color w:val="000000" w:themeColor="text1"/>
          <w:sz w:val="16"/>
          <w:szCs w:val="16"/>
        </w:rPr>
        <w:t>icações conforme termo de referencia (anexo I) do presente edital.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0"/>
        <w:gridCol w:w="780"/>
        <w:gridCol w:w="780"/>
        <w:gridCol w:w="4680"/>
        <w:gridCol w:w="2336"/>
      </w:tblGrid>
      <w:tr w:rsidR="002A1F15" w:rsidRPr="00B27BD6" w:rsidTr="002A1F15">
        <w:trPr>
          <w:cantSplit/>
        </w:trPr>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Item</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Qtde</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Unid.</w:t>
            </w:r>
          </w:p>
        </w:tc>
        <w:tc>
          <w:tcPr>
            <w:tcW w:w="46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Discriminação</w:t>
            </w:r>
          </w:p>
        </w:tc>
        <w:tc>
          <w:tcPr>
            <w:tcW w:w="2336" w:type="dxa"/>
            <w:tcBorders>
              <w:top w:val="single" w:sz="4" w:space="0" w:color="auto"/>
              <w:left w:val="nil"/>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Valor Total</w:t>
            </w:r>
          </w:p>
          <w:p w:rsidR="002A1F15" w:rsidRPr="00B27BD6" w:rsidRDefault="002A1F15" w:rsidP="00D017CB">
            <w:pPr>
              <w:jc w:val="both"/>
              <w:rPr>
                <w:rFonts w:ascii="Arial" w:hAnsi="Arial" w:cs="Arial"/>
                <w:sz w:val="16"/>
                <w:szCs w:val="16"/>
              </w:rPr>
            </w:pPr>
          </w:p>
        </w:tc>
      </w:tr>
      <w:tr w:rsidR="002A1F15" w:rsidRPr="00B27BD6" w:rsidTr="002A1F15">
        <w:trPr>
          <w:cantSplit/>
        </w:trPr>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sz w:val="16"/>
                <w:szCs w:val="16"/>
              </w:rPr>
            </w:pPr>
            <w:r w:rsidRPr="00B27BD6">
              <w:rPr>
                <w:rFonts w:ascii="Arial" w:hAnsi="Arial" w:cs="Arial"/>
                <w:sz w:val="16"/>
                <w:szCs w:val="16"/>
              </w:rPr>
              <w:t>...</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sz w:val="16"/>
                <w:szCs w:val="16"/>
              </w:rPr>
            </w:pPr>
            <w:r w:rsidRPr="00B27BD6">
              <w:rPr>
                <w:rFonts w:ascii="Arial" w:hAnsi="Arial" w:cs="Arial"/>
                <w:sz w:val="16"/>
                <w:szCs w:val="16"/>
              </w:rPr>
              <w:t>...</w:t>
            </w:r>
          </w:p>
        </w:tc>
        <w:tc>
          <w:tcPr>
            <w:tcW w:w="46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sz w:val="16"/>
                <w:szCs w:val="16"/>
              </w:rPr>
            </w:pPr>
            <w:r w:rsidRPr="00B27BD6">
              <w:rPr>
                <w:rFonts w:ascii="Arial" w:hAnsi="Arial" w:cs="Arial"/>
                <w:b/>
                <w:sz w:val="16"/>
                <w:szCs w:val="16"/>
              </w:rPr>
              <w:t>...</w:t>
            </w:r>
          </w:p>
        </w:tc>
        <w:tc>
          <w:tcPr>
            <w:tcW w:w="2336" w:type="dxa"/>
            <w:tcBorders>
              <w:top w:val="single" w:sz="4" w:space="0" w:color="auto"/>
              <w:left w:val="nil"/>
              <w:bottom w:val="single" w:sz="4" w:space="0" w:color="auto"/>
              <w:right w:val="single" w:sz="4" w:space="0" w:color="auto"/>
            </w:tcBorders>
            <w:vAlign w:val="center"/>
          </w:tcPr>
          <w:p w:rsidR="002A1F15" w:rsidRPr="00B27BD6" w:rsidRDefault="002A1F15" w:rsidP="00D017CB">
            <w:pPr>
              <w:ind w:left="290" w:right="466" w:firstLine="17"/>
              <w:jc w:val="both"/>
              <w:rPr>
                <w:rFonts w:ascii="Arial" w:hAnsi="Arial" w:cs="Arial"/>
                <w:b/>
                <w:sz w:val="16"/>
                <w:szCs w:val="16"/>
              </w:rPr>
            </w:pPr>
          </w:p>
        </w:tc>
      </w:tr>
      <w:tr w:rsidR="002A1F15" w:rsidRPr="00B27BD6" w:rsidTr="002A1F15">
        <w:trPr>
          <w:cantSplit/>
        </w:trPr>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jc w:val="both"/>
              <w:rPr>
                <w:rFonts w:ascii="Arial" w:hAnsi="Arial" w:cs="Arial"/>
                <w:sz w:val="16"/>
                <w:szCs w:val="16"/>
              </w:rPr>
            </w:pPr>
            <w:r w:rsidRPr="00B27BD6">
              <w:rPr>
                <w:rFonts w:ascii="Arial" w:hAnsi="Arial" w:cs="Arial"/>
                <w:sz w:val="16"/>
                <w:szCs w:val="16"/>
              </w:rPr>
              <w:t>...</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sz w:val="16"/>
                <w:szCs w:val="16"/>
              </w:rPr>
            </w:pPr>
            <w:r w:rsidRPr="00B27BD6">
              <w:rPr>
                <w:rFonts w:ascii="Arial" w:hAnsi="Arial" w:cs="Arial"/>
                <w:sz w:val="16"/>
                <w:szCs w:val="16"/>
              </w:rPr>
              <w:t>...</w:t>
            </w:r>
          </w:p>
        </w:tc>
        <w:tc>
          <w:tcPr>
            <w:tcW w:w="7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sz w:val="16"/>
                <w:szCs w:val="16"/>
              </w:rPr>
            </w:pPr>
            <w:r w:rsidRPr="00B27BD6">
              <w:rPr>
                <w:rFonts w:ascii="Arial" w:hAnsi="Arial" w:cs="Arial"/>
                <w:sz w:val="16"/>
                <w:szCs w:val="16"/>
              </w:rPr>
              <w:t>...</w:t>
            </w:r>
          </w:p>
        </w:tc>
        <w:tc>
          <w:tcPr>
            <w:tcW w:w="4680" w:type="dxa"/>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b/>
                <w:sz w:val="16"/>
                <w:szCs w:val="16"/>
              </w:rPr>
            </w:pPr>
            <w:r w:rsidRPr="00B27BD6">
              <w:rPr>
                <w:rFonts w:ascii="Arial" w:hAnsi="Arial" w:cs="Arial"/>
                <w:b/>
                <w:sz w:val="16"/>
                <w:szCs w:val="16"/>
              </w:rPr>
              <w:t>...</w:t>
            </w:r>
          </w:p>
        </w:tc>
        <w:tc>
          <w:tcPr>
            <w:tcW w:w="2336" w:type="dxa"/>
            <w:tcBorders>
              <w:top w:val="single" w:sz="4" w:space="0" w:color="auto"/>
              <w:left w:val="nil"/>
              <w:bottom w:val="single" w:sz="4" w:space="0" w:color="auto"/>
              <w:right w:val="single" w:sz="4" w:space="0" w:color="auto"/>
            </w:tcBorders>
            <w:vAlign w:val="center"/>
          </w:tcPr>
          <w:p w:rsidR="002A1F15" w:rsidRPr="00B27BD6" w:rsidRDefault="002A1F15" w:rsidP="00D017CB">
            <w:pPr>
              <w:ind w:left="290" w:right="466" w:firstLine="17"/>
              <w:jc w:val="both"/>
              <w:rPr>
                <w:rFonts w:ascii="Arial" w:hAnsi="Arial" w:cs="Arial"/>
                <w:b/>
                <w:sz w:val="16"/>
                <w:szCs w:val="16"/>
              </w:rPr>
            </w:pPr>
          </w:p>
        </w:tc>
      </w:tr>
      <w:tr w:rsidR="002A1F15" w:rsidRPr="00B27BD6" w:rsidTr="002A1F15">
        <w:trPr>
          <w:cantSplit/>
        </w:trPr>
        <w:tc>
          <w:tcPr>
            <w:tcW w:w="7020" w:type="dxa"/>
            <w:gridSpan w:val="4"/>
            <w:tcBorders>
              <w:top w:val="single" w:sz="4" w:space="0" w:color="auto"/>
              <w:left w:val="single" w:sz="4" w:space="0" w:color="auto"/>
              <w:bottom w:val="single" w:sz="4" w:space="0" w:color="auto"/>
              <w:right w:val="single" w:sz="4" w:space="0" w:color="auto"/>
            </w:tcBorders>
            <w:vAlign w:val="center"/>
          </w:tcPr>
          <w:p w:rsidR="002A1F15" w:rsidRPr="00B27BD6" w:rsidRDefault="002A1F15" w:rsidP="00D017CB">
            <w:pPr>
              <w:ind w:left="-70"/>
              <w:jc w:val="both"/>
              <w:rPr>
                <w:rFonts w:ascii="Arial" w:hAnsi="Arial" w:cs="Arial"/>
                <w:b/>
                <w:sz w:val="16"/>
                <w:szCs w:val="16"/>
              </w:rPr>
            </w:pPr>
            <w:r w:rsidRPr="00B27BD6">
              <w:rPr>
                <w:rFonts w:ascii="Arial" w:hAnsi="Arial" w:cs="Arial"/>
                <w:b/>
                <w:sz w:val="16"/>
                <w:szCs w:val="16"/>
              </w:rPr>
              <w:t>VALOR TOTAL DO CONTRATO:</w:t>
            </w:r>
          </w:p>
        </w:tc>
        <w:tc>
          <w:tcPr>
            <w:tcW w:w="2336" w:type="dxa"/>
            <w:tcBorders>
              <w:top w:val="single" w:sz="4" w:space="0" w:color="auto"/>
              <w:left w:val="nil"/>
              <w:bottom w:val="single" w:sz="4" w:space="0" w:color="auto"/>
              <w:right w:val="single" w:sz="4" w:space="0" w:color="auto"/>
            </w:tcBorders>
            <w:vAlign w:val="center"/>
          </w:tcPr>
          <w:p w:rsidR="002A1F15" w:rsidRPr="00B27BD6" w:rsidRDefault="002A1F15" w:rsidP="00D017CB">
            <w:pPr>
              <w:ind w:left="290" w:right="466" w:firstLine="17"/>
              <w:jc w:val="both"/>
              <w:rPr>
                <w:rFonts w:ascii="Arial" w:hAnsi="Arial" w:cs="Arial"/>
                <w:b/>
                <w:sz w:val="16"/>
                <w:szCs w:val="16"/>
              </w:rPr>
            </w:pPr>
          </w:p>
        </w:tc>
      </w:tr>
    </w:tbl>
    <w:p w:rsidR="00CF61ED" w:rsidRPr="00B27BD6" w:rsidRDefault="00CF61ED" w:rsidP="00D017CB">
      <w:pPr>
        <w:pStyle w:val="TextosemFormatao"/>
        <w:jc w:val="both"/>
        <w:rPr>
          <w:rFonts w:ascii="Arial" w:hAnsi="Arial" w:cs="Arial"/>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057579" w:rsidRPr="00B27BD6">
        <w:rPr>
          <w:rFonts w:ascii="Arial" w:hAnsi="Arial" w:cs="Arial"/>
          <w:b/>
          <w:sz w:val="16"/>
          <w:szCs w:val="16"/>
        </w:rPr>
        <w:t>SEGUNDA</w:t>
      </w:r>
      <w:r w:rsidRPr="00B27BD6">
        <w:rPr>
          <w:rFonts w:ascii="Arial" w:hAnsi="Arial" w:cs="Arial"/>
          <w:b/>
          <w:sz w:val="16"/>
          <w:szCs w:val="16"/>
        </w:rPr>
        <w:t xml:space="preserve"> - DO PREÇO</w:t>
      </w:r>
    </w:p>
    <w:p w:rsidR="006E4B0A" w:rsidRPr="00B27BD6" w:rsidRDefault="006E4B0A" w:rsidP="00D017CB">
      <w:pPr>
        <w:ind w:firstLine="708"/>
        <w:jc w:val="both"/>
        <w:rPr>
          <w:rFonts w:ascii="Arial" w:hAnsi="Arial" w:cs="Arial"/>
          <w:sz w:val="16"/>
          <w:szCs w:val="16"/>
        </w:rPr>
      </w:pPr>
      <w:r w:rsidRPr="00B27BD6">
        <w:rPr>
          <w:rFonts w:ascii="Arial" w:hAnsi="Arial" w:cs="Arial"/>
          <w:sz w:val="16"/>
          <w:szCs w:val="16"/>
        </w:rPr>
        <w:t>O preço para o presente ajuste é de R$</w:t>
      </w:r>
      <w:proofErr w:type="gramStart"/>
      <w:r w:rsidRPr="00B27BD6">
        <w:rPr>
          <w:rFonts w:ascii="Arial" w:hAnsi="Arial" w:cs="Arial"/>
          <w:sz w:val="16"/>
          <w:szCs w:val="16"/>
        </w:rPr>
        <w:t>......</w:t>
      </w:r>
      <w:proofErr w:type="gramEnd"/>
      <w:r w:rsidRPr="00B27BD6">
        <w:rPr>
          <w:rFonts w:ascii="Arial" w:hAnsi="Arial" w:cs="Arial"/>
          <w:sz w:val="16"/>
          <w:szCs w:val="16"/>
        </w:rPr>
        <w:t xml:space="preserve"> (</w:t>
      </w:r>
      <w:proofErr w:type="gramStart"/>
      <w:r w:rsidRPr="00B27BD6">
        <w:rPr>
          <w:rFonts w:ascii="Arial" w:hAnsi="Arial" w:cs="Arial"/>
          <w:sz w:val="16"/>
          <w:szCs w:val="16"/>
        </w:rPr>
        <w:t>.........</w:t>
      </w:r>
      <w:proofErr w:type="gramEnd"/>
      <w:r w:rsidRPr="00B27BD6">
        <w:rPr>
          <w:rFonts w:ascii="Arial" w:hAnsi="Arial" w:cs="Arial"/>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CF61ED" w:rsidRPr="00B27BD6" w:rsidRDefault="006E4B0A" w:rsidP="00D017CB">
      <w:pPr>
        <w:ind w:firstLine="708"/>
        <w:jc w:val="both"/>
        <w:rPr>
          <w:rFonts w:ascii="Arial" w:hAnsi="Arial" w:cs="Arial"/>
          <w:sz w:val="16"/>
          <w:szCs w:val="16"/>
        </w:rPr>
      </w:pPr>
      <w:r w:rsidRPr="00B27BD6">
        <w:rPr>
          <w:rFonts w:ascii="Arial" w:hAnsi="Arial" w:cs="Arial"/>
          <w:sz w:val="16"/>
          <w:szCs w:val="16"/>
        </w:rPr>
        <w:t>Não haverá reajuste do valor do contrato.</w:t>
      </w:r>
    </w:p>
    <w:p w:rsidR="00837D1E" w:rsidRPr="00B27BD6" w:rsidRDefault="00837D1E" w:rsidP="00D017CB">
      <w:pPr>
        <w:ind w:firstLine="708"/>
        <w:jc w:val="both"/>
        <w:rPr>
          <w:rFonts w:ascii="Arial" w:hAnsi="Arial" w:cs="Arial"/>
          <w:sz w:val="16"/>
          <w:szCs w:val="16"/>
        </w:rPr>
      </w:pPr>
    </w:p>
    <w:p w:rsidR="009A5850" w:rsidRPr="00B27BD6" w:rsidRDefault="00837D1E" w:rsidP="009A5850">
      <w:pPr>
        <w:pStyle w:val="Ttulo5"/>
        <w:spacing w:before="0" w:after="0"/>
        <w:jc w:val="both"/>
        <w:rPr>
          <w:rFonts w:ascii="Arial" w:hAnsi="Arial" w:cs="Arial"/>
          <w:bCs w:val="0"/>
          <w:i w:val="0"/>
          <w:sz w:val="16"/>
          <w:szCs w:val="16"/>
        </w:rPr>
      </w:pPr>
      <w:r w:rsidRPr="009A5850">
        <w:rPr>
          <w:rFonts w:ascii="Arial" w:hAnsi="Arial" w:cs="Arial"/>
          <w:i w:val="0"/>
          <w:sz w:val="16"/>
          <w:szCs w:val="16"/>
        </w:rPr>
        <w:t>CLÁUSULA TERCEIRA</w:t>
      </w:r>
      <w:r w:rsidRPr="00B27BD6">
        <w:rPr>
          <w:rFonts w:ascii="Arial" w:hAnsi="Arial" w:cs="Arial"/>
          <w:b w:val="0"/>
          <w:sz w:val="16"/>
          <w:szCs w:val="16"/>
        </w:rPr>
        <w:t xml:space="preserve"> – </w:t>
      </w:r>
      <w:r w:rsidR="009A5850" w:rsidRPr="00B27BD6">
        <w:rPr>
          <w:rFonts w:ascii="Arial" w:hAnsi="Arial" w:cs="Arial"/>
          <w:bCs w:val="0"/>
          <w:i w:val="0"/>
          <w:sz w:val="16"/>
          <w:szCs w:val="16"/>
        </w:rPr>
        <w:t xml:space="preserve">DO LOCAL, GESTOR DO CONTRATO E </w:t>
      </w:r>
      <w:proofErr w:type="gramStart"/>
      <w:r w:rsidR="009A5850" w:rsidRPr="00B27BD6">
        <w:rPr>
          <w:rFonts w:ascii="Arial" w:hAnsi="Arial" w:cs="Arial"/>
          <w:bCs w:val="0"/>
          <w:i w:val="0"/>
          <w:sz w:val="16"/>
          <w:szCs w:val="16"/>
        </w:rPr>
        <w:t>PRAZO</w:t>
      </w:r>
      <w:proofErr w:type="gramEnd"/>
    </w:p>
    <w:p w:rsidR="005A1D1F" w:rsidRPr="00B27BD6" w:rsidRDefault="009A5850" w:rsidP="005A1D1F">
      <w:pPr>
        <w:ind w:firstLine="567"/>
        <w:jc w:val="both"/>
        <w:rPr>
          <w:rFonts w:ascii="Arial" w:hAnsi="Arial" w:cs="Arial"/>
          <w:color w:val="000000"/>
          <w:sz w:val="16"/>
          <w:szCs w:val="16"/>
        </w:rPr>
      </w:pPr>
      <w:r w:rsidRPr="00B27BD6">
        <w:rPr>
          <w:rFonts w:ascii="Arial" w:hAnsi="Arial" w:cs="Arial"/>
          <w:color w:val="000000"/>
          <w:sz w:val="16"/>
          <w:szCs w:val="16"/>
        </w:rPr>
        <w:t xml:space="preserve">O fornecimento do bem deverá ser efetuado da seguinte maneira: </w:t>
      </w:r>
    </w:p>
    <w:p w:rsidR="005A1D1F" w:rsidRPr="005A1D1F" w:rsidRDefault="005A1D1F" w:rsidP="005A1D1F">
      <w:pPr>
        <w:pStyle w:val="PargrafodaLista"/>
        <w:numPr>
          <w:ilvl w:val="0"/>
          <w:numId w:val="34"/>
        </w:numPr>
        <w:jc w:val="both"/>
        <w:rPr>
          <w:rFonts w:ascii="Arial" w:hAnsi="Arial" w:cs="Arial"/>
          <w:color w:val="000000"/>
          <w:sz w:val="16"/>
          <w:szCs w:val="16"/>
        </w:rPr>
      </w:pPr>
      <w:r w:rsidRPr="005A1D1F">
        <w:rPr>
          <w:rFonts w:ascii="Arial" w:hAnsi="Arial" w:cs="Arial"/>
          <w:color w:val="000000"/>
          <w:sz w:val="16"/>
          <w:szCs w:val="16"/>
        </w:rPr>
        <w:t xml:space="preserve">O </w:t>
      </w:r>
      <w:r w:rsidRPr="005A1D1F">
        <w:rPr>
          <w:rFonts w:ascii="Arial" w:hAnsi="Arial" w:cs="Arial"/>
          <w:b/>
          <w:sz w:val="16"/>
          <w:szCs w:val="16"/>
        </w:rPr>
        <w:t xml:space="preserve">LOTE 01 – Móveis </w:t>
      </w:r>
      <w:proofErr w:type="gramStart"/>
      <w:r w:rsidRPr="005A1D1F">
        <w:rPr>
          <w:rFonts w:ascii="Arial" w:hAnsi="Arial" w:cs="Arial"/>
          <w:b/>
          <w:sz w:val="16"/>
          <w:szCs w:val="16"/>
        </w:rPr>
        <w:t>sob medida</w:t>
      </w:r>
      <w:proofErr w:type="gramEnd"/>
      <w:r w:rsidRPr="005A1D1F">
        <w:rPr>
          <w:rFonts w:ascii="Arial" w:hAnsi="Arial" w:cs="Arial"/>
          <w:b/>
          <w:sz w:val="16"/>
          <w:szCs w:val="16"/>
        </w:rPr>
        <w:t xml:space="preserve">, </w:t>
      </w:r>
      <w:r w:rsidRPr="005A1D1F">
        <w:rPr>
          <w:rFonts w:ascii="Arial" w:hAnsi="Arial" w:cs="Arial"/>
          <w:color w:val="000000"/>
          <w:sz w:val="16"/>
          <w:szCs w:val="16"/>
        </w:rPr>
        <w:t>deverá ser entregue de forma total, devidamente descarregados e instalados, inclusive parte hidráulica (se necessário), em locais dentro do perímetro urbano do município, a serem informados pela administração, no prazo máximo de 20 dias após a expedição da ordem de aquisição.</w:t>
      </w:r>
    </w:p>
    <w:p w:rsidR="009A5850" w:rsidRPr="005A1D1F" w:rsidRDefault="009A5850" w:rsidP="005A1D1F">
      <w:pPr>
        <w:ind w:firstLine="567"/>
        <w:jc w:val="both"/>
        <w:rPr>
          <w:rFonts w:ascii="Arial" w:hAnsi="Arial" w:cs="Arial"/>
          <w:sz w:val="16"/>
          <w:szCs w:val="16"/>
        </w:rPr>
      </w:pPr>
      <w:r w:rsidRPr="005A1D1F">
        <w:rPr>
          <w:rFonts w:ascii="Arial" w:hAnsi="Arial" w:cs="Arial"/>
          <w:sz w:val="16"/>
          <w:szCs w:val="16"/>
        </w:rPr>
        <w:t>O fornecedor comprometer-se-á a dar total garantia (mínima 12 meses a contar da data de entrega)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CF61ED" w:rsidRPr="00B27BD6" w:rsidRDefault="00CF61ED" w:rsidP="009A5850">
      <w:pPr>
        <w:jc w:val="both"/>
        <w:rPr>
          <w:rFonts w:ascii="Arial" w:hAnsi="Arial" w:cs="Arial"/>
          <w:b/>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QUARTA</w:t>
      </w:r>
      <w:r w:rsidRPr="00B27BD6">
        <w:rPr>
          <w:rFonts w:ascii="Arial" w:hAnsi="Arial" w:cs="Arial"/>
          <w:b/>
          <w:sz w:val="16"/>
          <w:szCs w:val="16"/>
        </w:rPr>
        <w:t xml:space="preserve"> - DA DOTAÇÃO ORÇAMENTÁRIA</w:t>
      </w:r>
    </w:p>
    <w:p w:rsidR="00CF61ED" w:rsidRPr="00B27BD6" w:rsidRDefault="00CF61ED" w:rsidP="00D017CB">
      <w:pPr>
        <w:ind w:firstLine="708"/>
        <w:jc w:val="both"/>
        <w:rPr>
          <w:rFonts w:ascii="Arial" w:hAnsi="Arial" w:cs="Arial"/>
          <w:sz w:val="16"/>
          <w:szCs w:val="16"/>
        </w:rPr>
      </w:pPr>
      <w:r w:rsidRPr="00B27BD6">
        <w:rPr>
          <w:rFonts w:ascii="Arial" w:hAnsi="Arial" w:cs="Arial"/>
          <w:sz w:val="16"/>
          <w:szCs w:val="16"/>
        </w:rPr>
        <w:t>As despesas decorrentes do presente contrato correrão à conta da</w:t>
      </w:r>
      <w:r w:rsidR="00E52BCC">
        <w:rPr>
          <w:rFonts w:ascii="Arial" w:hAnsi="Arial" w:cs="Arial"/>
          <w:sz w:val="16"/>
          <w:szCs w:val="16"/>
        </w:rPr>
        <w:t>s</w:t>
      </w:r>
      <w:r w:rsidRPr="00B27BD6">
        <w:rPr>
          <w:rFonts w:ascii="Arial" w:hAnsi="Arial" w:cs="Arial"/>
          <w:sz w:val="16"/>
          <w:szCs w:val="16"/>
        </w:rPr>
        <w:t xml:space="preserve"> </w:t>
      </w:r>
      <w:r w:rsidR="00E52BCC" w:rsidRPr="00B27BD6">
        <w:rPr>
          <w:rFonts w:ascii="Arial" w:hAnsi="Arial" w:cs="Arial"/>
          <w:sz w:val="16"/>
          <w:szCs w:val="16"/>
        </w:rPr>
        <w:t>dotaçõe</w:t>
      </w:r>
      <w:r w:rsidR="00E52BCC">
        <w:rPr>
          <w:rFonts w:ascii="Arial" w:hAnsi="Arial" w:cs="Arial"/>
          <w:sz w:val="16"/>
          <w:szCs w:val="16"/>
        </w:rPr>
        <w:t>s</w:t>
      </w:r>
      <w:r w:rsidRPr="00B27BD6">
        <w:rPr>
          <w:rFonts w:ascii="Arial" w:hAnsi="Arial" w:cs="Arial"/>
          <w:sz w:val="16"/>
          <w:szCs w:val="16"/>
        </w:rPr>
        <w:t xml:space="preserve"> orçamentária</w:t>
      </w:r>
      <w:r w:rsidR="00E52BCC">
        <w:rPr>
          <w:rFonts w:ascii="Arial" w:hAnsi="Arial" w:cs="Arial"/>
          <w:sz w:val="16"/>
          <w:szCs w:val="16"/>
        </w:rPr>
        <w:t>s</w:t>
      </w:r>
      <w:r w:rsidRPr="00B27BD6">
        <w:rPr>
          <w:rFonts w:ascii="Arial" w:hAnsi="Arial" w:cs="Arial"/>
          <w:sz w:val="16"/>
          <w:szCs w:val="16"/>
        </w:rPr>
        <w:t xml:space="preserve"> especificada</w:t>
      </w:r>
      <w:r w:rsidR="00E52BCC">
        <w:rPr>
          <w:rFonts w:ascii="Arial" w:hAnsi="Arial" w:cs="Arial"/>
          <w:sz w:val="16"/>
          <w:szCs w:val="16"/>
        </w:rPr>
        <w:t>s</w:t>
      </w:r>
      <w:r w:rsidRPr="00B27BD6">
        <w:rPr>
          <w:rFonts w:ascii="Arial" w:hAnsi="Arial" w:cs="Arial"/>
          <w:sz w:val="16"/>
          <w:szCs w:val="16"/>
        </w:rPr>
        <w:t xml:space="preserve"> abaixo, sem prejuízo da possibilidade da emissão de reforços ou anulações, em razão da disponibilidade orçamentária, ou ainda, nova determinação legal.</w:t>
      </w:r>
    </w:p>
    <w:p w:rsidR="007F1C4F" w:rsidRPr="00B27BD6" w:rsidRDefault="007F1C4F" w:rsidP="00D017CB">
      <w:pPr>
        <w:ind w:firstLine="708"/>
        <w:jc w:val="both"/>
        <w:rPr>
          <w:rFonts w:ascii="Arial" w:hAnsi="Arial" w:cs="Arial"/>
          <w:sz w:val="16"/>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6"/>
        <w:gridCol w:w="7659"/>
      </w:tblGrid>
      <w:tr w:rsidR="00AE63F9" w:rsidRPr="009A5850" w:rsidTr="00F114F4">
        <w:trPr>
          <w:trHeight w:val="623"/>
        </w:trPr>
        <w:tc>
          <w:tcPr>
            <w:tcW w:w="1986" w:type="dxa"/>
            <w:tcBorders>
              <w:top w:val="single" w:sz="6" w:space="0" w:color="000000"/>
              <w:left w:val="single" w:sz="6" w:space="0" w:color="000000"/>
              <w:bottom w:val="single" w:sz="6" w:space="0" w:color="000000"/>
              <w:right w:val="single" w:sz="6" w:space="0" w:color="000000"/>
            </w:tcBorders>
            <w:hideMark/>
          </w:tcPr>
          <w:p w:rsidR="00AE63F9" w:rsidRPr="00A420E3" w:rsidRDefault="00AE63F9" w:rsidP="004F1A9D">
            <w:pPr>
              <w:jc w:val="both"/>
              <w:rPr>
                <w:rFonts w:ascii="Arial" w:hAnsi="Arial" w:cs="Arial"/>
                <w:sz w:val="16"/>
                <w:szCs w:val="16"/>
              </w:rPr>
            </w:pPr>
            <w:r w:rsidRPr="00A420E3">
              <w:rPr>
                <w:rFonts w:ascii="Arial" w:hAnsi="Arial" w:cs="Arial"/>
                <w:sz w:val="16"/>
                <w:szCs w:val="16"/>
              </w:rPr>
              <w:t>09</w:t>
            </w:r>
          </w:p>
          <w:p w:rsidR="00AE63F9" w:rsidRPr="00A420E3" w:rsidRDefault="00AE63F9" w:rsidP="004F1A9D">
            <w:pPr>
              <w:jc w:val="both"/>
              <w:rPr>
                <w:rFonts w:ascii="Arial" w:hAnsi="Arial" w:cs="Arial"/>
                <w:sz w:val="16"/>
                <w:szCs w:val="16"/>
              </w:rPr>
            </w:pPr>
            <w:r w:rsidRPr="00A420E3">
              <w:rPr>
                <w:rFonts w:ascii="Arial" w:hAnsi="Arial" w:cs="Arial"/>
                <w:sz w:val="16"/>
                <w:szCs w:val="16"/>
              </w:rPr>
              <w:t>10 305 0107 2086</w:t>
            </w:r>
          </w:p>
          <w:p w:rsidR="00AE63F9" w:rsidRPr="00A420E3" w:rsidRDefault="00AE63F9" w:rsidP="004F1A9D">
            <w:pPr>
              <w:jc w:val="both"/>
              <w:rPr>
                <w:rFonts w:ascii="Arial" w:hAnsi="Arial" w:cs="Arial"/>
                <w:sz w:val="16"/>
                <w:szCs w:val="16"/>
              </w:rPr>
            </w:pPr>
            <w:r w:rsidRPr="00A420E3">
              <w:rPr>
                <w:rFonts w:ascii="Arial" w:hAnsi="Arial" w:cs="Arial"/>
                <w:sz w:val="16"/>
                <w:szCs w:val="16"/>
              </w:rPr>
              <w:t>10 301 0107 1021</w:t>
            </w:r>
          </w:p>
          <w:p w:rsidR="00AE63F9" w:rsidRPr="00A420E3" w:rsidRDefault="00AE63F9" w:rsidP="004F1A9D">
            <w:pPr>
              <w:jc w:val="both"/>
              <w:rPr>
                <w:rFonts w:ascii="Arial" w:hAnsi="Arial" w:cs="Arial"/>
                <w:sz w:val="16"/>
                <w:szCs w:val="16"/>
              </w:rPr>
            </w:pPr>
            <w:r w:rsidRPr="00A420E3">
              <w:rPr>
                <w:rFonts w:ascii="Arial" w:hAnsi="Arial" w:cs="Arial"/>
                <w:sz w:val="16"/>
                <w:szCs w:val="16"/>
              </w:rPr>
              <w:t>4490 52</w:t>
            </w:r>
          </w:p>
        </w:tc>
        <w:tc>
          <w:tcPr>
            <w:tcW w:w="7659" w:type="dxa"/>
            <w:tcBorders>
              <w:top w:val="single" w:sz="6" w:space="0" w:color="000000"/>
              <w:left w:val="single" w:sz="6" w:space="0" w:color="000000"/>
              <w:bottom w:val="single" w:sz="6" w:space="0" w:color="000000"/>
              <w:right w:val="single" w:sz="6" w:space="0" w:color="000000"/>
            </w:tcBorders>
            <w:hideMark/>
          </w:tcPr>
          <w:p w:rsidR="00AE63F9" w:rsidRPr="00A420E3" w:rsidRDefault="00AE63F9" w:rsidP="004F1A9D">
            <w:pPr>
              <w:jc w:val="both"/>
              <w:rPr>
                <w:rFonts w:ascii="Arial" w:hAnsi="Arial" w:cs="Arial"/>
                <w:sz w:val="16"/>
                <w:szCs w:val="16"/>
              </w:rPr>
            </w:pPr>
            <w:r w:rsidRPr="00A420E3">
              <w:rPr>
                <w:rFonts w:ascii="Arial" w:hAnsi="Arial" w:cs="Arial"/>
                <w:sz w:val="16"/>
                <w:szCs w:val="16"/>
              </w:rPr>
              <w:t>Secretaria Municipal da Saúde</w:t>
            </w:r>
          </w:p>
          <w:p w:rsidR="00AE63F9" w:rsidRPr="00A420E3" w:rsidRDefault="00AE63F9" w:rsidP="004F1A9D">
            <w:pPr>
              <w:jc w:val="both"/>
              <w:rPr>
                <w:rFonts w:ascii="Arial" w:hAnsi="Arial" w:cs="Arial"/>
                <w:sz w:val="16"/>
                <w:szCs w:val="16"/>
              </w:rPr>
            </w:pPr>
            <w:r w:rsidRPr="00A420E3">
              <w:rPr>
                <w:rFonts w:ascii="Arial" w:hAnsi="Arial" w:cs="Arial"/>
                <w:sz w:val="16"/>
                <w:szCs w:val="16"/>
              </w:rPr>
              <w:t>Piso Fixo de Vigilân</w:t>
            </w:r>
            <w:r>
              <w:rPr>
                <w:rFonts w:ascii="Arial" w:hAnsi="Arial" w:cs="Arial"/>
                <w:sz w:val="16"/>
                <w:szCs w:val="16"/>
              </w:rPr>
              <w:t>cia e P</w:t>
            </w:r>
            <w:r w:rsidRPr="00A420E3">
              <w:rPr>
                <w:rFonts w:ascii="Arial" w:hAnsi="Arial" w:cs="Arial"/>
                <w:sz w:val="16"/>
                <w:szCs w:val="16"/>
              </w:rPr>
              <w:t>romoção da Saúde</w:t>
            </w:r>
          </w:p>
          <w:p w:rsidR="00AE63F9" w:rsidRPr="00A420E3" w:rsidRDefault="00AE63F9" w:rsidP="004F1A9D">
            <w:pPr>
              <w:jc w:val="both"/>
              <w:rPr>
                <w:rFonts w:ascii="Arial" w:hAnsi="Arial" w:cs="Arial"/>
                <w:sz w:val="16"/>
                <w:szCs w:val="16"/>
              </w:rPr>
            </w:pPr>
            <w:r w:rsidRPr="00A420E3">
              <w:rPr>
                <w:rFonts w:ascii="Arial" w:hAnsi="Arial" w:cs="Arial"/>
                <w:sz w:val="16"/>
                <w:szCs w:val="16"/>
              </w:rPr>
              <w:t xml:space="preserve">Equipamentos para </w:t>
            </w:r>
            <w:proofErr w:type="spellStart"/>
            <w:r w:rsidRPr="00A420E3">
              <w:rPr>
                <w:rFonts w:ascii="Arial" w:hAnsi="Arial" w:cs="Arial"/>
                <w:sz w:val="16"/>
                <w:szCs w:val="16"/>
              </w:rPr>
              <w:t>Prog</w:t>
            </w:r>
            <w:proofErr w:type="spellEnd"/>
            <w:r>
              <w:rPr>
                <w:rFonts w:ascii="Arial" w:hAnsi="Arial" w:cs="Arial"/>
                <w:sz w:val="16"/>
                <w:szCs w:val="16"/>
              </w:rPr>
              <w:t xml:space="preserve">. </w:t>
            </w:r>
            <w:r w:rsidRPr="00A420E3">
              <w:rPr>
                <w:rFonts w:ascii="Arial" w:hAnsi="Arial" w:cs="Arial"/>
                <w:sz w:val="16"/>
                <w:szCs w:val="16"/>
              </w:rPr>
              <w:t xml:space="preserve">At. </w:t>
            </w:r>
            <w:proofErr w:type="gramStart"/>
            <w:r w:rsidRPr="00A420E3">
              <w:rPr>
                <w:rFonts w:ascii="Arial" w:hAnsi="Arial" w:cs="Arial"/>
                <w:sz w:val="16"/>
                <w:szCs w:val="16"/>
              </w:rPr>
              <w:t>Básica – Oficinas</w:t>
            </w:r>
            <w:proofErr w:type="gramEnd"/>
            <w:r w:rsidRPr="00A420E3">
              <w:rPr>
                <w:rFonts w:ascii="Arial" w:hAnsi="Arial" w:cs="Arial"/>
                <w:sz w:val="16"/>
                <w:szCs w:val="16"/>
              </w:rPr>
              <w:t xml:space="preserve"> Terapêuticas</w:t>
            </w:r>
          </w:p>
          <w:p w:rsidR="00AE63F9" w:rsidRPr="00A420E3" w:rsidRDefault="00AE63F9" w:rsidP="004F1A9D">
            <w:pPr>
              <w:jc w:val="both"/>
              <w:rPr>
                <w:rFonts w:ascii="Arial" w:hAnsi="Arial" w:cs="Arial"/>
                <w:sz w:val="16"/>
                <w:szCs w:val="16"/>
              </w:rPr>
            </w:pPr>
            <w:r w:rsidRPr="00A420E3">
              <w:rPr>
                <w:rFonts w:ascii="Arial" w:hAnsi="Arial" w:cs="Arial"/>
                <w:sz w:val="16"/>
                <w:szCs w:val="16"/>
              </w:rPr>
              <w:t>Equipamentos e Material Permanente</w:t>
            </w:r>
          </w:p>
        </w:tc>
      </w:tr>
    </w:tbl>
    <w:p w:rsidR="009A5850" w:rsidRPr="00B27BD6" w:rsidRDefault="009A5850" w:rsidP="00D017CB">
      <w:pPr>
        <w:jc w:val="both"/>
        <w:rPr>
          <w:rFonts w:ascii="Arial" w:hAnsi="Arial" w:cs="Arial"/>
          <w:b/>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4820F7" w:rsidRPr="00B27BD6">
        <w:rPr>
          <w:rFonts w:ascii="Arial" w:hAnsi="Arial" w:cs="Arial"/>
          <w:b/>
          <w:sz w:val="16"/>
          <w:szCs w:val="16"/>
        </w:rPr>
        <w:t>QU</w:t>
      </w:r>
      <w:r w:rsidR="00837D1E" w:rsidRPr="00B27BD6">
        <w:rPr>
          <w:rFonts w:ascii="Arial" w:hAnsi="Arial" w:cs="Arial"/>
          <w:b/>
          <w:sz w:val="16"/>
          <w:szCs w:val="16"/>
        </w:rPr>
        <w:t>INTA</w:t>
      </w:r>
      <w:r w:rsidRPr="00B27BD6">
        <w:rPr>
          <w:rFonts w:ascii="Arial" w:hAnsi="Arial" w:cs="Arial"/>
          <w:b/>
          <w:sz w:val="16"/>
          <w:szCs w:val="16"/>
        </w:rPr>
        <w:t xml:space="preserve"> - DO PAGAMENTO</w:t>
      </w:r>
    </w:p>
    <w:p w:rsidR="00D02992" w:rsidRPr="005B383A" w:rsidRDefault="00D02992" w:rsidP="00D02992">
      <w:pPr>
        <w:ind w:firstLine="567"/>
        <w:jc w:val="both"/>
        <w:rPr>
          <w:rFonts w:ascii="Arial" w:hAnsi="Arial" w:cs="Arial"/>
          <w:color w:val="000000" w:themeColor="text1"/>
          <w:sz w:val="16"/>
          <w:szCs w:val="16"/>
        </w:rPr>
      </w:pPr>
      <w:r w:rsidRPr="005B383A">
        <w:rPr>
          <w:rFonts w:ascii="Arial" w:hAnsi="Arial" w:cs="Arial"/>
          <w:color w:val="000000" w:themeColor="text1"/>
          <w:sz w:val="16"/>
          <w:szCs w:val="16"/>
        </w:rPr>
        <w:t>O pagamento será efetuado avista em até 10 dias após a liquidação, mediante emissão e apresentação de Nota Fiscal ao setor de empenhos, devidamente fiscalizado pela Secretaria competente.</w:t>
      </w:r>
    </w:p>
    <w:p w:rsidR="00D02992" w:rsidRPr="00B27BD6" w:rsidRDefault="00D02992" w:rsidP="00D02992">
      <w:pPr>
        <w:ind w:firstLine="567"/>
        <w:jc w:val="both"/>
        <w:rPr>
          <w:rFonts w:ascii="Arial" w:hAnsi="Arial" w:cs="Arial"/>
          <w:sz w:val="16"/>
          <w:szCs w:val="16"/>
        </w:rPr>
      </w:pPr>
      <w:r w:rsidRPr="00B27BD6">
        <w:rPr>
          <w:rFonts w:ascii="Arial" w:hAnsi="Arial" w:cs="Arial"/>
          <w:sz w:val="16"/>
          <w:szCs w:val="16"/>
        </w:rPr>
        <w:t>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D02992" w:rsidRPr="00B27BD6" w:rsidRDefault="00D02992" w:rsidP="00D02992">
      <w:pPr>
        <w:ind w:firstLine="567"/>
        <w:jc w:val="both"/>
        <w:rPr>
          <w:rFonts w:ascii="Arial" w:hAnsi="Arial" w:cs="Arial"/>
          <w:sz w:val="16"/>
          <w:szCs w:val="16"/>
        </w:rPr>
      </w:pPr>
      <w:r w:rsidRPr="00B27BD6">
        <w:rPr>
          <w:rFonts w:ascii="Arial" w:hAnsi="Arial" w:cs="Arial"/>
          <w:sz w:val="16"/>
          <w:szCs w:val="16"/>
        </w:rPr>
        <w:t>A forma de pagamento somente será efetivada após a entrega do objeto desta licitação</w:t>
      </w:r>
    </w:p>
    <w:p w:rsidR="00D02992" w:rsidRPr="00B27BD6" w:rsidRDefault="00D02992" w:rsidP="00D02992">
      <w:pPr>
        <w:ind w:firstLine="567"/>
        <w:jc w:val="both"/>
        <w:rPr>
          <w:rFonts w:ascii="Arial" w:hAnsi="Arial" w:cs="Arial"/>
          <w:sz w:val="16"/>
          <w:szCs w:val="16"/>
        </w:rPr>
      </w:pPr>
      <w:r w:rsidRPr="00B27BD6">
        <w:rPr>
          <w:rFonts w:ascii="Arial" w:hAnsi="Arial" w:cs="Arial"/>
          <w:sz w:val="16"/>
          <w:szCs w:val="16"/>
        </w:rPr>
        <w:t>No pagamento será observado o estipulado no art. 5º da Lei n.º 8.666/93;</w:t>
      </w:r>
    </w:p>
    <w:p w:rsidR="00D02992" w:rsidRPr="00B27BD6" w:rsidRDefault="00D02992" w:rsidP="00D02992">
      <w:pPr>
        <w:ind w:firstLine="567"/>
        <w:jc w:val="both"/>
        <w:rPr>
          <w:rFonts w:ascii="Arial" w:hAnsi="Arial" w:cs="Arial"/>
          <w:sz w:val="16"/>
          <w:szCs w:val="16"/>
        </w:rPr>
      </w:pPr>
      <w:r w:rsidRPr="00B27BD6">
        <w:rPr>
          <w:rFonts w:ascii="Arial" w:hAnsi="Arial" w:cs="Arial"/>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3E6D95" w:rsidRPr="00B27BD6" w:rsidRDefault="003E6D95" w:rsidP="00D017CB">
      <w:pPr>
        <w:jc w:val="both"/>
        <w:rPr>
          <w:rFonts w:ascii="Arial" w:hAnsi="Arial" w:cs="Arial"/>
          <w:b/>
          <w:color w:val="FF0000"/>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SEXTA</w:t>
      </w:r>
      <w:r w:rsidRPr="00B27BD6">
        <w:rPr>
          <w:rFonts w:ascii="Arial" w:hAnsi="Arial" w:cs="Arial"/>
          <w:b/>
          <w:sz w:val="16"/>
          <w:szCs w:val="16"/>
        </w:rPr>
        <w:t xml:space="preserve"> - DO ÓRGÃO GESTOR DO CONTRATO</w:t>
      </w:r>
    </w:p>
    <w:p w:rsidR="00D02992" w:rsidRPr="00B27BD6" w:rsidRDefault="00D02992" w:rsidP="00D02992">
      <w:pPr>
        <w:ind w:firstLine="567"/>
        <w:jc w:val="both"/>
        <w:rPr>
          <w:rFonts w:ascii="Arial" w:hAnsi="Arial" w:cs="Arial"/>
          <w:sz w:val="16"/>
          <w:szCs w:val="16"/>
        </w:rPr>
      </w:pPr>
      <w:r w:rsidRPr="00B27BD6">
        <w:rPr>
          <w:rFonts w:ascii="Arial" w:hAnsi="Arial" w:cs="Arial"/>
          <w:sz w:val="16"/>
          <w:szCs w:val="16"/>
        </w:rPr>
        <w:t>Fica</w:t>
      </w:r>
      <w:r>
        <w:rPr>
          <w:rFonts w:ascii="Arial" w:hAnsi="Arial" w:cs="Arial"/>
          <w:sz w:val="16"/>
          <w:szCs w:val="16"/>
        </w:rPr>
        <w:t>m</w:t>
      </w:r>
      <w:r w:rsidRPr="00B27BD6">
        <w:rPr>
          <w:rFonts w:ascii="Arial" w:hAnsi="Arial" w:cs="Arial"/>
          <w:sz w:val="16"/>
          <w:szCs w:val="16"/>
        </w:rPr>
        <w:t xml:space="preserve"> designado</w:t>
      </w:r>
      <w:r>
        <w:rPr>
          <w:rFonts w:ascii="Arial" w:hAnsi="Arial" w:cs="Arial"/>
          <w:sz w:val="16"/>
          <w:szCs w:val="16"/>
        </w:rPr>
        <w:t>s</w:t>
      </w:r>
      <w:r w:rsidRPr="00B27BD6">
        <w:rPr>
          <w:rFonts w:ascii="Arial" w:hAnsi="Arial" w:cs="Arial"/>
          <w:sz w:val="16"/>
          <w:szCs w:val="16"/>
        </w:rPr>
        <w:t xml:space="preserve"> como representante</w:t>
      </w:r>
      <w:r>
        <w:rPr>
          <w:rFonts w:ascii="Arial" w:hAnsi="Arial" w:cs="Arial"/>
          <w:sz w:val="16"/>
          <w:szCs w:val="16"/>
        </w:rPr>
        <w:t>s</w:t>
      </w:r>
      <w:r w:rsidRPr="00B27BD6">
        <w:rPr>
          <w:rFonts w:ascii="Arial" w:hAnsi="Arial" w:cs="Arial"/>
          <w:sz w:val="16"/>
          <w:szCs w:val="16"/>
        </w:rPr>
        <w:t xml:space="preserve"> da Administração, para acompanhar e fiscalizar a execução do contrato,</w:t>
      </w:r>
      <w:r>
        <w:rPr>
          <w:rFonts w:ascii="Arial" w:hAnsi="Arial" w:cs="Arial"/>
          <w:sz w:val="16"/>
          <w:szCs w:val="16"/>
        </w:rPr>
        <w:t xml:space="preserve"> </w:t>
      </w:r>
      <w:r w:rsidRPr="00B27BD6">
        <w:rPr>
          <w:rFonts w:ascii="Arial" w:hAnsi="Arial" w:cs="Arial"/>
          <w:sz w:val="16"/>
          <w:szCs w:val="16"/>
        </w:rPr>
        <w:t xml:space="preserve">bem com o recebimento provisório e definitivo, nos termos do caput do artigo 67 da Lei Federal 8.666/93(Lei de Licitações), </w:t>
      </w:r>
      <w:r>
        <w:rPr>
          <w:rFonts w:ascii="Arial" w:hAnsi="Arial" w:cs="Arial"/>
          <w:sz w:val="16"/>
          <w:szCs w:val="16"/>
        </w:rPr>
        <w:t xml:space="preserve">a Sra. Iraci </w:t>
      </w:r>
      <w:proofErr w:type="spellStart"/>
      <w:r>
        <w:rPr>
          <w:rFonts w:ascii="Arial" w:hAnsi="Arial" w:cs="Arial"/>
          <w:sz w:val="16"/>
          <w:szCs w:val="16"/>
        </w:rPr>
        <w:t>Hilgert</w:t>
      </w:r>
      <w:proofErr w:type="spellEnd"/>
      <w:r>
        <w:rPr>
          <w:rFonts w:ascii="Arial" w:hAnsi="Arial" w:cs="Arial"/>
          <w:sz w:val="16"/>
          <w:szCs w:val="16"/>
        </w:rPr>
        <w:t xml:space="preserve"> (Coordenadora da Secretaria de Saúde) e o Sr. </w:t>
      </w:r>
      <w:proofErr w:type="spellStart"/>
      <w:r>
        <w:rPr>
          <w:rFonts w:ascii="Arial" w:hAnsi="Arial" w:cs="Arial"/>
          <w:sz w:val="16"/>
          <w:szCs w:val="16"/>
        </w:rPr>
        <w:t>Hesley</w:t>
      </w:r>
      <w:proofErr w:type="spellEnd"/>
      <w:r>
        <w:rPr>
          <w:rFonts w:ascii="Arial" w:hAnsi="Arial" w:cs="Arial"/>
          <w:sz w:val="16"/>
          <w:szCs w:val="16"/>
        </w:rPr>
        <w:t xml:space="preserve"> </w:t>
      </w:r>
      <w:r w:rsidR="00D5096C">
        <w:rPr>
          <w:rFonts w:ascii="Arial" w:hAnsi="Arial" w:cs="Arial"/>
          <w:sz w:val="16"/>
          <w:szCs w:val="16"/>
        </w:rPr>
        <w:t>Limberger</w:t>
      </w:r>
      <w:r>
        <w:rPr>
          <w:rFonts w:ascii="Arial" w:hAnsi="Arial" w:cs="Arial"/>
          <w:sz w:val="16"/>
          <w:szCs w:val="16"/>
        </w:rPr>
        <w:t xml:space="preserve"> (Arquiteto)</w:t>
      </w:r>
      <w:r w:rsidRPr="00B27BD6">
        <w:rPr>
          <w:rFonts w:ascii="Arial" w:hAnsi="Arial" w:cs="Arial"/>
          <w:sz w:val="16"/>
          <w:szCs w:val="16"/>
        </w:rPr>
        <w:t>,</w:t>
      </w:r>
      <w:r>
        <w:rPr>
          <w:rFonts w:ascii="Arial" w:hAnsi="Arial" w:cs="Arial"/>
          <w:sz w:val="16"/>
          <w:szCs w:val="16"/>
        </w:rPr>
        <w:t xml:space="preserve"> </w:t>
      </w:r>
      <w:r w:rsidRPr="00B27BD6">
        <w:rPr>
          <w:rFonts w:ascii="Arial" w:hAnsi="Arial" w:cs="Arial"/>
          <w:sz w:val="16"/>
          <w:szCs w:val="16"/>
        </w:rPr>
        <w:t>o</w:t>
      </w:r>
      <w:r>
        <w:rPr>
          <w:rFonts w:ascii="Arial" w:hAnsi="Arial" w:cs="Arial"/>
          <w:sz w:val="16"/>
          <w:szCs w:val="16"/>
        </w:rPr>
        <w:t>s quais atestarão</w:t>
      </w:r>
      <w:r w:rsidRPr="00B27BD6">
        <w:rPr>
          <w:rFonts w:ascii="Arial" w:hAnsi="Arial" w:cs="Arial"/>
          <w:sz w:val="16"/>
          <w:szCs w:val="16"/>
        </w:rPr>
        <w:t xml:space="preserve"> a aceitabilidade dos produtos no documento fiscal.</w:t>
      </w:r>
    </w:p>
    <w:p w:rsidR="00D21A81" w:rsidRPr="002926C7" w:rsidRDefault="009A5850" w:rsidP="002926C7">
      <w:pPr>
        <w:ind w:firstLine="567"/>
        <w:jc w:val="both"/>
        <w:rPr>
          <w:rFonts w:ascii="Arial" w:hAnsi="Arial" w:cs="Arial"/>
          <w:sz w:val="16"/>
          <w:szCs w:val="16"/>
        </w:rPr>
      </w:pPr>
      <w:r w:rsidRPr="00B27BD6">
        <w:rPr>
          <w:rFonts w:ascii="Arial" w:hAnsi="Arial" w:cs="Arial"/>
          <w:sz w:val="16"/>
          <w:szCs w:val="16"/>
        </w:rPr>
        <w:t>.</w:t>
      </w: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SÉTIMA</w:t>
      </w:r>
      <w:r w:rsidRPr="00B27BD6">
        <w:rPr>
          <w:rFonts w:ascii="Arial" w:hAnsi="Arial" w:cs="Arial"/>
          <w:b/>
          <w:sz w:val="16"/>
          <w:szCs w:val="16"/>
        </w:rPr>
        <w:t xml:space="preserve"> - DA VIGÊNCIA DO CONTRATO</w:t>
      </w:r>
    </w:p>
    <w:p w:rsidR="00CF61ED" w:rsidRPr="00D02992" w:rsidRDefault="00CF61ED" w:rsidP="00D017CB">
      <w:pPr>
        <w:ind w:firstLine="709"/>
        <w:jc w:val="both"/>
        <w:rPr>
          <w:rFonts w:ascii="Arial" w:hAnsi="Arial" w:cs="Arial"/>
          <w:color w:val="000000" w:themeColor="text1"/>
          <w:sz w:val="16"/>
          <w:szCs w:val="16"/>
        </w:rPr>
      </w:pPr>
      <w:r w:rsidRPr="00D02992">
        <w:rPr>
          <w:rFonts w:ascii="Arial" w:hAnsi="Arial" w:cs="Arial"/>
          <w:color w:val="000000" w:themeColor="text1"/>
          <w:sz w:val="16"/>
          <w:szCs w:val="16"/>
        </w:rPr>
        <w:t xml:space="preserve">O prazo de vigência deste Contrato será de </w:t>
      </w:r>
      <w:r w:rsidR="00AE63F9">
        <w:rPr>
          <w:rFonts w:ascii="Arial" w:hAnsi="Arial" w:cs="Arial"/>
          <w:color w:val="000000" w:themeColor="text1"/>
          <w:sz w:val="16"/>
          <w:szCs w:val="16"/>
        </w:rPr>
        <w:t>30 (trinta</w:t>
      </w:r>
      <w:r w:rsidR="00D02992" w:rsidRPr="00D02992">
        <w:rPr>
          <w:rFonts w:ascii="Arial" w:hAnsi="Arial" w:cs="Arial"/>
          <w:color w:val="000000" w:themeColor="text1"/>
          <w:sz w:val="16"/>
          <w:szCs w:val="16"/>
        </w:rPr>
        <w:t>) dias</w:t>
      </w:r>
      <w:r w:rsidRPr="00D02992">
        <w:rPr>
          <w:rFonts w:ascii="Arial" w:hAnsi="Arial" w:cs="Arial"/>
          <w:color w:val="000000" w:themeColor="text1"/>
          <w:sz w:val="16"/>
          <w:szCs w:val="16"/>
        </w:rPr>
        <w:t>, podendo ser prorrogado de acordo com entendimento entre as partes,</w:t>
      </w:r>
      <w:r w:rsidR="00FB7151" w:rsidRPr="00D02992">
        <w:rPr>
          <w:rFonts w:ascii="Arial" w:hAnsi="Arial" w:cs="Arial"/>
          <w:color w:val="000000" w:themeColor="text1"/>
          <w:sz w:val="16"/>
          <w:szCs w:val="16"/>
        </w:rPr>
        <w:t xml:space="preserve"> por igual período</w:t>
      </w:r>
      <w:r w:rsidRPr="00D02992">
        <w:rPr>
          <w:rFonts w:ascii="Arial" w:hAnsi="Arial" w:cs="Arial"/>
          <w:color w:val="000000" w:themeColor="text1"/>
          <w:sz w:val="16"/>
          <w:szCs w:val="16"/>
        </w:rPr>
        <w:t xml:space="preserve"> mediante termo aditivo.</w:t>
      </w:r>
    </w:p>
    <w:p w:rsidR="004F6C1E" w:rsidRPr="00B27BD6" w:rsidRDefault="00CF61ED" w:rsidP="004F6C1E">
      <w:pPr>
        <w:adjustRightInd w:val="0"/>
        <w:ind w:firstLine="709"/>
        <w:jc w:val="both"/>
        <w:rPr>
          <w:rFonts w:ascii="Arial" w:hAnsi="Arial" w:cs="Arial"/>
          <w:color w:val="000000" w:themeColor="text1"/>
          <w:sz w:val="16"/>
          <w:szCs w:val="16"/>
        </w:rPr>
      </w:pPr>
      <w:r w:rsidRPr="00B27BD6">
        <w:rPr>
          <w:rFonts w:ascii="Arial" w:hAnsi="Arial" w:cs="Arial"/>
          <w:color w:val="000000" w:themeColor="text1"/>
          <w:sz w:val="16"/>
          <w:szCs w:val="16"/>
        </w:rPr>
        <w:lastRenderedPageBreak/>
        <w:t xml:space="preserve">Os preços que vigoram no contrato correspondem ao preço </w:t>
      </w:r>
      <w:r w:rsidR="00057579" w:rsidRPr="00B27BD6">
        <w:rPr>
          <w:rFonts w:ascii="Arial" w:hAnsi="Arial" w:cs="Arial"/>
          <w:color w:val="000000" w:themeColor="text1"/>
          <w:sz w:val="16"/>
          <w:szCs w:val="16"/>
        </w:rPr>
        <w:t>total por item</w:t>
      </w:r>
      <w:r w:rsidRPr="00B27BD6">
        <w:rPr>
          <w:rFonts w:ascii="Arial" w:hAnsi="Arial" w:cs="Arial"/>
          <w:color w:val="000000" w:themeColor="text1"/>
          <w:sz w:val="16"/>
          <w:szCs w:val="16"/>
        </w:rPr>
        <w:t xml:space="preserve"> constante da proposta financeira e constituem, a qualquer título, a única e completa remuneração pela adequada e perfeita </w:t>
      </w:r>
      <w:r w:rsidR="00057579" w:rsidRPr="00B27BD6">
        <w:rPr>
          <w:rFonts w:ascii="Arial" w:hAnsi="Arial" w:cs="Arial"/>
          <w:color w:val="000000" w:themeColor="text1"/>
          <w:sz w:val="16"/>
          <w:szCs w:val="16"/>
        </w:rPr>
        <w:t>entrega dos produtos</w:t>
      </w:r>
      <w:r w:rsidRPr="00B27BD6">
        <w:rPr>
          <w:rFonts w:ascii="Arial" w:hAnsi="Arial" w:cs="Arial"/>
          <w:color w:val="000000" w:themeColor="text1"/>
          <w:sz w:val="16"/>
          <w:szCs w:val="16"/>
        </w:rPr>
        <w:t>.</w:t>
      </w:r>
    </w:p>
    <w:p w:rsidR="00422A21" w:rsidRPr="00B27BD6" w:rsidRDefault="00422A21" w:rsidP="004F6C1E">
      <w:pPr>
        <w:adjustRightInd w:val="0"/>
        <w:ind w:firstLine="709"/>
        <w:jc w:val="both"/>
        <w:rPr>
          <w:rFonts w:ascii="Arial" w:hAnsi="Arial" w:cs="Arial"/>
          <w:color w:val="000000" w:themeColor="text1"/>
          <w:sz w:val="16"/>
          <w:szCs w:val="16"/>
        </w:rPr>
      </w:pPr>
    </w:p>
    <w:p w:rsidR="00CF61ED" w:rsidRPr="00B27BD6" w:rsidRDefault="00CF61ED" w:rsidP="00D017CB">
      <w:pPr>
        <w:adjustRightInd w:val="0"/>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OITAVA</w:t>
      </w:r>
      <w:r w:rsidRPr="00B27BD6">
        <w:rPr>
          <w:rFonts w:ascii="Arial" w:hAnsi="Arial" w:cs="Arial"/>
          <w:b/>
          <w:sz w:val="16"/>
          <w:szCs w:val="16"/>
        </w:rPr>
        <w:t xml:space="preserve"> – ALTERAÇÕES CONTRATUAIS</w:t>
      </w:r>
    </w:p>
    <w:p w:rsidR="00CF61ED" w:rsidRPr="00B27BD6" w:rsidRDefault="00CF61ED" w:rsidP="00D017CB">
      <w:pPr>
        <w:adjustRightInd w:val="0"/>
        <w:ind w:firstLine="708"/>
        <w:jc w:val="both"/>
        <w:rPr>
          <w:rFonts w:ascii="Arial" w:hAnsi="Arial" w:cs="Arial"/>
          <w:sz w:val="16"/>
          <w:szCs w:val="16"/>
        </w:rPr>
      </w:pPr>
      <w:r w:rsidRPr="00B27BD6">
        <w:rPr>
          <w:rFonts w:ascii="Arial" w:hAnsi="Arial" w:cs="Arial"/>
          <w:sz w:val="16"/>
          <w:szCs w:val="16"/>
        </w:rPr>
        <w:t>O CONTRATANTE poderá modificar unilateralmente o presente contrato para melhor adequação às finalidades de interesse público, respeitados os direitos da CONTRATADA.</w:t>
      </w:r>
    </w:p>
    <w:p w:rsidR="00CF61ED" w:rsidRPr="00B27BD6" w:rsidRDefault="00CF61ED" w:rsidP="00D017CB">
      <w:pPr>
        <w:adjustRightInd w:val="0"/>
        <w:ind w:firstLine="708"/>
        <w:jc w:val="both"/>
        <w:rPr>
          <w:rFonts w:ascii="Arial" w:hAnsi="Arial" w:cs="Arial"/>
          <w:sz w:val="16"/>
          <w:szCs w:val="16"/>
        </w:rPr>
      </w:pPr>
      <w:r w:rsidRPr="00B27BD6">
        <w:rPr>
          <w:rFonts w:ascii="Arial" w:hAnsi="Arial" w:cs="Arial"/>
          <w:sz w:val="16"/>
          <w:szCs w:val="16"/>
        </w:rPr>
        <w:t>Fica a CONTRATADA obrigada a aceitar, nas mesmas condições contratuais as supressões e acréscimos que se fizerem necessárias até 25% (vinte e cinco por cento) do valor inicial atualizado do contrato, conforme Art. 65,§ 1º, da Lei Nº 8.666, de 21/6/1993 e legislação subseqüente.</w:t>
      </w:r>
    </w:p>
    <w:p w:rsidR="00CF61ED" w:rsidRPr="00B27BD6" w:rsidRDefault="00CF61ED" w:rsidP="00D017CB">
      <w:pPr>
        <w:adjustRightInd w:val="0"/>
        <w:ind w:firstLine="708"/>
        <w:jc w:val="both"/>
        <w:rPr>
          <w:rFonts w:ascii="Arial" w:hAnsi="Arial" w:cs="Arial"/>
          <w:sz w:val="16"/>
          <w:szCs w:val="16"/>
        </w:rPr>
      </w:pPr>
      <w:r w:rsidRPr="00B27BD6">
        <w:rPr>
          <w:rFonts w:ascii="Arial" w:hAnsi="Arial" w:cs="Arial"/>
          <w:sz w:val="16"/>
          <w:szCs w:val="16"/>
        </w:rPr>
        <w:t>Serão incorporadas ao Contrato, mediante termos aditivos, quaisquer modificações que venham a ser necessárias, nos seguintes casos:</w:t>
      </w:r>
    </w:p>
    <w:p w:rsidR="00CF61ED" w:rsidRPr="00B27BD6" w:rsidRDefault="00A020F3" w:rsidP="00D017CB">
      <w:pPr>
        <w:adjustRightInd w:val="0"/>
        <w:ind w:firstLine="1416"/>
        <w:jc w:val="both"/>
        <w:rPr>
          <w:rFonts w:ascii="Arial" w:hAnsi="Arial" w:cs="Arial"/>
          <w:sz w:val="16"/>
          <w:szCs w:val="16"/>
        </w:rPr>
      </w:pPr>
      <w:r w:rsidRPr="00B27BD6">
        <w:rPr>
          <w:rFonts w:ascii="Arial" w:hAnsi="Arial" w:cs="Arial"/>
          <w:sz w:val="16"/>
          <w:szCs w:val="16"/>
        </w:rPr>
        <w:t>1</w:t>
      </w:r>
      <w:r w:rsidR="00CF61ED" w:rsidRPr="00B27BD6">
        <w:rPr>
          <w:rFonts w:ascii="Arial" w:hAnsi="Arial" w:cs="Arial"/>
          <w:sz w:val="16"/>
          <w:szCs w:val="16"/>
        </w:rPr>
        <w:t xml:space="preserve">. Quando necessária </w:t>
      </w:r>
      <w:proofErr w:type="gramStart"/>
      <w:r w:rsidR="00CF61ED" w:rsidRPr="00B27BD6">
        <w:rPr>
          <w:rFonts w:ascii="Arial" w:hAnsi="Arial" w:cs="Arial"/>
          <w:sz w:val="16"/>
          <w:szCs w:val="16"/>
        </w:rPr>
        <w:t>a</w:t>
      </w:r>
      <w:proofErr w:type="gramEnd"/>
      <w:r w:rsidR="00CF61ED" w:rsidRPr="00B27BD6">
        <w:rPr>
          <w:rFonts w:ascii="Arial" w:hAnsi="Arial" w:cs="Arial"/>
          <w:sz w:val="16"/>
          <w:szCs w:val="16"/>
        </w:rPr>
        <w:t xml:space="preserve"> modificação do valor contratual, em decorrência de acréscimo ou diminuição quantitativa de seu objeto;</w:t>
      </w:r>
    </w:p>
    <w:p w:rsidR="00CF61ED" w:rsidRPr="00B27BD6" w:rsidRDefault="00A020F3" w:rsidP="00D017CB">
      <w:pPr>
        <w:adjustRightInd w:val="0"/>
        <w:ind w:firstLine="1416"/>
        <w:jc w:val="both"/>
        <w:rPr>
          <w:rFonts w:ascii="Arial" w:hAnsi="Arial" w:cs="Arial"/>
          <w:sz w:val="16"/>
          <w:szCs w:val="16"/>
        </w:rPr>
      </w:pPr>
      <w:r w:rsidRPr="00B27BD6">
        <w:rPr>
          <w:rFonts w:ascii="Arial" w:hAnsi="Arial" w:cs="Arial"/>
          <w:sz w:val="16"/>
          <w:szCs w:val="16"/>
        </w:rPr>
        <w:t>2</w:t>
      </w:r>
      <w:r w:rsidR="00CF61ED" w:rsidRPr="00B27BD6">
        <w:rPr>
          <w:rFonts w:ascii="Arial" w:hAnsi="Arial" w:cs="Arial"/>
          <w:sz w:val="16"/>
          <w:szCs w:val="16"/>
        </w:rPr>
        <w:t xml:space="preserve">. Quando necessário </w:t>
      </w:r>
      <w:proofErr w:type="gramStart"/>
      <w:r w:rsidR="00CF61ED" w:rsidRPr="00B27BD6">
        <w:rPr>
          <w:rFonts w:ascii="Arial" w:hAnsi="Arial" w:cs="Arial"/>
          <w:sz w:val="16"/>
          <w:szCs w:val="16"/>
        </w:rPr>
        <w:t>a</w:t>
      </w:r>
      <w:proofErr w:type="gramEnd"/>
      <w:r w:rsidR="00CF61ED" w:rsidRPr="00B27BD6">
        <w:rPr>
          <w:rFonts w:ascii="Arial" w:hAnsi="Arial" w:cs="Arial"/>
          <w:sz w:val="16"/>
          <w:szCs w:val="16"/>
        </w:rPr>
        <w:t xml:space="preserve"> alteração do prazo de </w:t>
      </w:r>
      <w:r w:rsidR="009C1295" w:rsidRPr="00B27BD6">
        <w:rPr>
          <w:rFonts w:ascii="Arial" w:hAnsi="Arial" w:cs="Arial"/>
          <w:sz w:val="16"/>
          <w:szCs w:val="16"/>
        </w:rPr>
        <w:t>entrega</w:t>
      </w:r>
      <w:r w:rsidR="00CF61ED" w:rsidRPr="00B27BD6">
        <w:rPr>
          <w:rFonts w:ascii="Arial" w:hAnsi="Arial" w:cs="Arial"/>
          <w:sz w:val="16"/>
          <w:szCs w:val="16"/>
        </w:rPr>
        <w:t xml:space="preserve"> do objeto.</w:t>
      </w:r>
    </w:p>
    <w:p w:rsidR="00CF61ED" w:rsidRPr="00B27BD6" w:rsidRDefault="00CF61ED" w:rsidP="00D017CB">
      <w:pPr>
        <w:jc w:val="both"/>
        <w:rPr>
          <w:rFonts w:ascii="Arial" w:hAnsi="Arial" w:cs="Arial"/>
          <w:b/>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NONA</w:t>
      </w:r>
      <w:r w:rsidRPr="00B27BD6">
        <w:rPr>
          <w:rFonts w:ascii="Arial" w:hAnsi="Arial" w:cs="Arial"/>
          <w:b/>
          <w:sz w:val="16"/>
          <w:szCs w:val="16"/>
        </w:rPr>
        <w:t xml:space="preserve"> - DA RESCISÃO</w:t>
      </w:r>
    </w:p>
    <w:p w:rsidR="00CF61ED" w:rsidRPr="00B27BD6" w:rsidRDefault="00CF61ED" w:rsidP="00D017CB">
      <w:pPr>
        <w:ind w:firstLine="708"/>
        <w:jc w:val="both"/>
        <w:rPr>
          <w:rFonts w:ascii="Arial" w:hAnsi="Arial" w:cs="Arial"/>
          <w:sz w:val="16"/>
          <w:szCs w:val="16"/>
        </w:rPr>
      </w:pPr>
      <w:r w:rsidRPr="00B27BD6">
        <w:rPr>
          <w:rFonts w:ascii="Arial" w:hAnsi="Arial" w:cs="Arial"/>
          <w:sz w:val="16"/>
          <w:szCs w:val="16"/>
        </w:rPr>
        <w:t>Este contrato poderá ser rescindido de acordo com o art. 78 e 79, da Lei Federal n° 8.666/93.</w:t>
      </w:r>
    </w:p>
    <w:p w:rsidR="00CF61ED" w:rsidRPr="00B27BD6" w:rsidRDefault="00CF61ED" w:rsidP="00D017CB">
      <w:pPr>
        <w:ind w:right="-1" w:firstLine="708"/>
        <w:jc w:val="both"/>
        <w:rPr>
          <w:rFonts w:ascii="Arial" w:hAnsi="Arial" w:cs="Arial"/>
          <w:sz w:val="16"/>
          <w:szCs w:val="16"/>
        </w:rPr>
      </w:pPr>
      <w:r w:rsidRPr="00B27BD6">
        <w:rPr>
          <w:rFonts w:ascii="Arial" w:hAnsi="Arial" w:cs="Arial"/>
          <w:sz w:val="16"/>
          <w:szCs w:val="16"/>
        </w:rPr>
        <w:t>O Contrato será rescindido, de pleno direito, independente de Notificação ou interpelação Judicial ou Extrajudicial, sem qualquer espécie de indenização, no caso de falência ou liquidação da CONTRATADA.</w:t>
      </w:r>
    </w:p>
    <w:p w:rsidR="00CF61ED" w:rsidRPr="00B27BD6" w:rsidRDefault="00CF61ED" w:rsidP="00D017CB">
      <w:pPr>
        <w:ind w:right="-1" w:firstLine="708"/>
        <w:jc w:val="both"/>
        <w:rPr>
          <w:rFonts w:ascii="Arial" w:hAnsi="Arial" w:cs="Arial"/>
          <w:bCs/>
          <w:sz w:val="16"/>
          <w:szCs w:val="16"/>
        </w:rPr>
      </w:pPr>
      <w:r w:rsidRPr="00B27BD6">
        <w:rPr>
          <w:rFonts w:ascii="Arial" w:hAnsi="Arial" w:cs="Arial"/>
          <w:sz w:val="16"/>
          <w:szCs w:val="16"/>
        </w:rPr>
        <w:t xml:space="preserve">Após </w:t>
      </w:r>
      <w:r w:rsidRPr="00B27BD6">
        <w:rPr>
          <w:rFonts w:ascii="Arial" w:hAnsi="Arial" w:cs="Arial"/>
          <w:bCs/>
          <w:sz w:val="16"/>
          <w:szCs w:val="16"/>
        </w:rPr>
        <w:t>assinado o contrato, o mesmo será também automaticamente rescindido nos seguintes casos:</w:t>
      </w:r>
    </w:p>
    <w:p w:rsidR="00A020F3" w:rsidRPr="00B27BD6" w:rsidRDefault="006F3AF5" w:rsidP="00D017CB">
      <w:pPr>
        <w:numPr>
          <w:ilvl w:val="0"/>
          <w:numId w:val="14"/>
        </w:numPr>
        <w:autoSpaceDE/>
        <w:autoSpaceDN/>
        <w:ind w:right="-1"/>
        <w:jc w:val="both"/>
        <w:rPr>
          <w:rFonts w:ascii="Arial" w:hAnsi="Arial" w:cs="Arial"/>
          <w:bCs/>
          <w:sz w:val="16"/>
          <w:szCs w:val="16"/>
        </w:rPr>
      </w:pPr>
      <w:r w:rsidRPr="00B27BD6">
        <w:rPr>
          <w:rFonts w:ascii="Arial" w:hAnsi="Arial" w:cs="Arial"/>
          <w:bCs/>
          <w:sz w:val="16"/>
          <w:szCs w:val="16"/>
        </w:rPr>
        <w:t>Manifesta deficiência do forne</w:t>
      </w:r>
      <w:r w:rsidR="00A020F3" w:rsidRPr="00B27BD6">
        <w:rPr>
          <w:rFonts w:ascii="Arial" w:hAnsi="Arial" w:cs="Arial"/>
          <w:bCs/>
          <w:sz w:val="16"/>
          <w:szCs w:val="16"/>
        </w:rPr>
        <w:t>cimento;</w:t>
      </w:r>
    </w:p>
    <w:p w:rsidR="00A020F3" w:rsidRPr="00B27BD6" w:rsidRDefault="00A020F3" w:rsidP="00D017CB">
      <w:pPr>
        <w:numPr>
          <w:ilvl w:val="0"/>
          <w:numId w:val="14"/>
        </w:numPr>
        <w:autoSpaceDE/>
        <w:autoSpaceDN/>
        <w:ind w:right="-1"/>
        <w:jc w:val="both"/>
        <w:rPr>
          <w:rFonts w:ascii="Arial" w:hAnsi="Arial" w:cs="Arial"/>
          <w:bCs/>
          <w:sz w:val="16"/>
          <w:szCs w:val="16"/>
        </w:rPr>
      </w:pPr>
      <w:r w:rsidRPr="00B27BD6">
        <w:rPr>
          <w:rFonts w:ascii="Arial" w:hAnsi="Arial" w:cs="Arial"/>
          <w:bCs/>
          <w:sz w:val="16"/>
          <w:szCs w:val="16"/>
        </w:rPr>
        <w:t>Reiterada desobediência aos preceitos estabelecidos na legislação e no contrato;</w:t>
      </w:r>
    </w:p>
    <w:p w:rsidR="00A020F3" w:rsidRPr="00B27BD6" w:rsidRDefault="00A020F3" w:rsidP="00D017CB">
      <w:pPr>
        <w:numPr>
          <w:ilvl w:val="0"/>
          <w:numId w:val="14"/>
        </w:numPr>
        <w:autoSpaceDE/>
        <w:autoSpaceDN/>
        <w:ind w:right="-5"/>
        <w:jc w:val="both"/>
        <w:rPr>
          <w:rFonts w:ascii="Arial" w:hAnsi="Arial" w:cs="Arial"/>
          <w:bCs/>
          <w:sz w:val="16"/>
          <w:szCs w:val="16"/>
        </w:rPr>
      </w:pPr>
      <w:r w:rsidRPr="00B27BD6">
        <w:rPr>
          <w:rFonts w:ascii="Arial" w:hAnsi="Arial" w:cs="Arial"/>
          <w:bCs/>
          <w:sz w:val="16"/>
          <w:szCs w:val="16"/>
        </w:rPr>
        <w:t xml:space="preserve">Falta grave </w:t>
      </w:r>
      <w:proofErr w:type="gramStart"/>
      <w:r w:rsidRPr="00B27BD6">
        <w:rPr>
          <w:rFonts w:ascii="Arial" w:hAnsi="Arial" w:cs="Arial"/>
          <w:bCs/>
          <w:sz w:val="16"/>
          <w:szCs w:val="16"/>
        </w:rPr>
        <w:t>à</w:t>
      </w:r>
      <w:proofErr w:type="gramEnd"/>
      <w:r w:rsidRPr="00B27BD6">
        <w:rPr>
          <w:rFonts w:ascii="Arial" w:hAnsi="Arial" w:cs="Arial"/>
          <w:bCs/>
          <w:sz w:val="16"/>
          <w:szCs w:val="16"/>
        </w:rPr>
        <w:t xml:space="preserve"> juízo da contratante, devidamente comprovada, após garantido o contraditório e a ampla defesa;</w:t>
      </w:r>
    </w:p>
    <w:p w:rsidR="00A020F3" w:rsidRPr="00B27BD6" w:rsidRDefault="00A020F3" w:rsidP="00D017CB">
      <w:pPr>
        <w:numPr>
          <w:ilvl w:val="0"/>
          <w:numId w:val="14"/>
        </w:numPr>
        <w:autoSpaceDE/>
        <w:autoSpaceDN/>
        <w:ind w:right="-1"/>
        <w:jc w:val="both"/>
        <w:rPr>
          <w:rFonts w:ascii="Arial" w:hAnsi="Arial" w:cs="Arial"/>
          <w:bCs/>
          <w:sz w:val="16"/>
          <w:szCs w:val="16"/>
        </w:rPr>
      </w:pPr>
      <w:r w:rsidRPr="00B27BD6">
        <w:rPr>
          <w:rFonts w:ascii="Arial" w:hAnsi="Arial" w:cs="Arial"/>
          <w:bCs/>
          <w:sz w:val="16"/>
          <w:szCs w:val="16"/>
        </w:rPr>
        <w:t>Descumprimento do prazo para entrega dos produtos;</w:t>
      </w:r>
    </w:p>
    <w:p w:rsidR="00A020F3" w:rsidRPr="00B27BD6" w:rsidRDefault="00A020F3" w:rsidP="00D017CB">
      <w:pPr>
        <w:numPr>
          <w:ilvl w:val="0"/>
          <w:numId w:val="14"/>
        </w:numPr>
        <w:autoSpaceDE/>
        <w:autoSpaceDN/>
        <w:ind w:right="-1"/>
        <w:jc w:val="both"/>
        <w:rPr>
          <w:rFonts w:ascii="Arial" w:hAnsi="Arial" w:cs="Arial"/>
          <w:bCs/>
          <w:sz w:val="16"/>
          <w:szCs w:val="16"/>
        </w:rPr>
      </w:pPr>
      <w:r w:rsidRPr="00B27BD6">
        <w:rPr>
          <w:rFonts w:ascii="Arial" w:hAnsi="Arial" w:cs="Arial"/>
          <w:bCs/>
          <w:sz w:val="16"/>
          <w:szCs w:val="16"/>
        </w:rPr>
        <w:t>Descumprimento pela contratada, das penalidades impostas pela contratante;</w:t>
      </w:r>
    </w:p>
    <w:p w:rsidR="00A020F3" w:rsidRPr="00B27BD6" w:rsidRDefault="00A020F3" w:rsidP="00D017CB">
      <w:pPr>
        <w:numPr>
          <w:ilvl w:val="0"/>
          <w:numId w:val="14"/>
        </w:numPr>
        <w:autoSpaceDE/>
        <w:autoSpaceDN/>
        <w:ind w:right="-1"/>
        <w:jc w:val="both"/>
        <w:rPr>
          <w:rFonts w:ascii="Arial" w:hAnsi="Arial" w:cs="Arial"/>
          <w:bCs/>
          <w:sz w:val="16"/>
          <w:szCs w:val="16"/>
        </w:rPr>
      </w:pPr>
      <w:r w:rsidRPr="00B27BD6">
        <w:rPr>
          <w:rFonts w:ascii="Arial" w:hAnsi="Arial" w:cs="Arial"/>
          <w:bCs/>
          <w:sz w:val="16"/>
          <w:szCs w:val="16"/>
        </w:rPr>
        <w:t>Incidência nas demais hipóteses do artigo 78 da lei Federal nº 8.666/93.</w:t>
      </w:r>
    </w:p>
    <w:p w:rsidR="00A020F3" w:rsidRPr="00B27BD6" w:rsidRDefault="00A020F3" w:rsidP="00D017CB">
      <w:pPr>
        <w:numPr>
          <w:ilvl w:val="0"/>
          <w:numId w:val="14"/>
        </w:numPr>
        <w:jc w:val="both"/>
        <w:rPr>
          <w:rFonts w:ascii="Arial" w:hAnsi="Arial" w:cs="Arial"/>
          <w:sz w:val="16"/>
          <w:szCs w:val="16"/>
        </w:rPr>
      </w:pPr>
      <w:r w:rsidRPr="00B27BD6">
        <w:rPr>
          <w:rFonts w:ascii="Arial" w:hAnsi="Arial" w:cs="Arial"/>
          <w:sz w:val="16"/>
          <w:szCs w:val="16"/>
        </w:rPr>
        <w:t>Declarar rescindido o contrato por conveniência administrativa ou interesse público, conforme disposto no art. 79 da lei nº 8.666/93 e suas alterações.</w:t>
      </w:r>
    </w:p>
    <w:p w:rsidR="00CF61ED" w:rsidRPr="00B27BD6" w:rsidRDefault="00CF61ED" w:rsidP="00D017CB">
      <w:pPr>
        <w:adjustRightInd w:val="0"/>
        <w:jc w:val="both"/>
        <w:rPr>
          <w:rFonts w:ascii="Arial" w:hAnsi="Arial" w:cs="Arial"/>
          <w:b/>
          <w:sz w:val="16"/>
          <w:szCs w:val="16"/>
        </w:rPr>
      </w:pPr>
    </w:p>
    <w:p w:rsidR="00CF61ED" w:rsidRPr="00B27BD6" w:rsidRDefault="00CF61ED" w:rsidP="00D017CB">
      <w:pPr>
        <w:adjustRightInd w:val="0"/>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DÉCIMA</w:t>
      </w:r>
      <w:r w:rsidRPr="00B27BD6">
        <w:rPr>
          <w:rFonts w:ascii="Arial" w:hAnsi="Arial" w:cs="Arial"/>
          <w:b/>
          <w:sz w:val="16"/>
          <w:szCs w:val="16"/>
        </w:rPr>
        <w:t xml:space="preserve"> – DAS PENALIDADES</w:t>
      </w:r>
    </w:p>
    <w:p w:rsidR="00DD3E2A" w:rsidRPr="00B27BD6" w:rsidRDefault="00DD3E2A" w:rsidP="00D017CB">
      <w:pPr>
        <w:ind w:firstLine="708"/>
        <w:jc w:val="both"/>
        <w:rPr>
          <w:rFonts w:ascii="Arial" w:hAnsi="Arial" w:cs="Arial"/>
          <w:sz w:val="16"/>
          <w:szCs w:val="16"/>
        </w:rPr>
      </w:pPr>
      <w:r w:rsidRPr="00B27BD6">
        <w:rPr>
          <w:rFonts w:ascii="Arial" w:hAnsi="Arial" w:cs="Arial"/>
          <w:sz w:val="16"/>
          <w:szCs w:val="16"/>
        </w:rPr>
        <w:t xml:space="preserve">O Licitante vencedor estará sujeito </w:t>
      </w:r>
      <w:proofErr w:type="gramStart"/>
      <w:r w:rsidRPr="00B27BD6">
        <w:rPr>
          <w:rFonts w:ascii="Arial" w:hAnsi="Arial" w:cs="Arial"/>
          <w:sz w:val="16"/>
          <w:szCs w:val="16"/>
        </w:rPr>
        <w:t>a</w:t>
      </w:r>
      <w:proofErr w:type="gramEnd"/>
      <w:r w:rsidRPr="00B27BD6">
        <w:rPr>
          <w:rFonts w:ascii="Arial" w:hAnsi="Arial" w:cs="Arial"/>
          <w:sz w:val="16"/>
          <w:szCs w:val="16"/>
        </w:rPr>
        <w:t xml:space="preserve"> aplicação das seguintes sanções, a critério do Ordenador de Despesa, isoladamente ou conjuntamente, pelo descumprimento parcial ou total dos compromissos assumidos:</w:t>
      </w:r>
    </w:p>
    <w:p w:rsidR="00DD3E2A" w:rsidRPr="00B27BD6" w:rsidRDefault="00DD3E2A" w:rsidP="00D017CB">
      <w:pPr>
        <w:ind w:firstLine="708"/>
        <w:jc w:val="both"/>
        <w:rPr>
          <w:rFonts w:ascii="Arial" w:hAnsi="Arial" w:cs="Arial"/>
          <w:sz w:val="16"/>
          <w:szCs w:val="16"/>
        </w:rPr>
      </w:pPr>
      <w:r w:rsidRPr="00B27BD6">
        <w:rPr>
          <w:rFonts w:ascii="Arial" w:hAnsi="Arial" w:cs="Arial"/>
          <w:sz w:val="16"/>
          <w:szCs w:val="16"/>
        </w:rPr>
        <w:t>Nas hipóteses de inexecução total ou parcial, poderá a Administração aplicar ao contratado as seguintes sanções:</w:t>
      </w:r>
    </w:p>
    <w:p w:rsidR="00DD3E2A" w:rsidRPr="00B27BD6" w:rsidRDefault="00DD3E2A" w:rsidP="00D017CB">
      <w:pPr>
        <w:ind w:left="708" w:firstLine="708"/>
        <w:jc w:val="both"/>
        <w:rPr>
          <w:rFonts w:ascii="Arial" w:hAnsi="Arial" w:cs="Arial"/>
          <w:sz w:val="16"/>
          <w:szCs w:val="16"/>
        </w:rPr>
      </w:pPr>
      <w:r w:rsidRPr="00B27BD6">
        <w:rPr>
          <w:rFonts w:ascii="Arial" w:hAnsi="Arial" w:cs="Arial"/>
          <w:sz w:val="16"/>
          <w:szCs w:val="16"/>
        </w:rPr>
        <w:t>1.  Advertência;</w:t>
      </w:r>
    </w:p>
    <w:p w:rsidR="00DD3E2A" w:rsidRPr="00B27BD6" w:rsidRDefault="00DD3E2A" w:rsidP="00D017CB">
      <w:pPr>
        <w:ind w:firstLine="1440"/>
        <w:jc w:val="both"/>
        <w:rPr>
          <w:rFonts w:ascii="Arial" w:hAnsi="Arial" w:cs="Arial"/>
          <w:sz w:val="16"/>
          <w:szCs w:val="16"/>
        </w:rPr>
      </w:pPr>
      <w:r w:rsidRPr="00B27BD6">
        <w:rPr>
          <w:rFonts w:ascii="Arial" w:hAnsi="Arial" w:cs="Arial"/>
          <w:sz w:val="16"/>
          <w:szCs w:val="16"/>
        </w:rPr>
        <w:t>2. Multa de 20% (vinte por cento) sobre o valor total do Contrato e Declaração de inidoneidade para licitar ou contratar com a Administração Pública;</w:t>
      </w:r>
    </w:p>
    <w:p w:rsidR="00DD3E2A" w:rsidRPr="00B27BD6" w:rsidRDefault="00DD3E2A" w:rsidP="00D017CB">
      <w:pPr>
        <w:ind w:firstLine="1440"/>
        <w:jc w:val="both"/>
        <w:rPr>
          <w:rFonts w:ascii="Arial" w:hAnsi="Arial" w:cs="Arial"/>
          <w:sz w:val="16"/>
          <w:szCs w:val="16"/>
        </w:rPr>
      </w:pPr>
      <w:r w:rsidRPr="00B27BD6">
        <w:rPr>
          <w:rFonts w:ascii="Arial" w:hAnsi="Arial" w:cs="Arial"/>
          <w:sz w:val="16"/>
          <w:szCs w:val="16"/>
        </w:rPr>
        <w:t>3. Suspensão temporária de participação em licitação e impedimento de contratar com a     Administração, por prazo não superior a 02 (dois) anos, independente da aplicação das sanções civis e penais cabíveis;</w:t>
      </w:r>
    </w:p>
    <w:p w:rsidR="00DD3E2A" w:rsidRPr="00B27BD6" w:rsidRDefault="00DD3E2A" w:rsidP="00D017CB">
      <w:pPr>
        <w:adjustRightInd w:val="0"/>
        <w:ind w:firstLine="708"/>
        <w:jc w:val="both"/>
        <w:rPr>
          <w:rFonts w:ascii="Arial" w:hAnsi="Arial" w:cs="Arial"/>
          <w:sz w:val="16"/>
          <w:szCs w:val="16"/>
        </w:rPr>
      </w:pPr>
      <w:r w:rsidRPr="00B27BD6">
        <w:rPr>
          <w:rFonts w:ascii="Arial" w:hAnsi="Arial" w:cs="Arial"/>
          <w:sz w:val="16"/>
          <w:szCs w:val="16"/>
        </w:rPr>
        <w:t xml:space="preserve"> As penalidades serão registradas no cadastro da contratada, quando for o caso;</w:t>
      </w:r>
    </w:p>
    <w:p w:rsidR="00DD3E2A" w:rsidRPr="00B27BD6" w:rsidRDefault="00DD3E2A" w:rsidP="00D017CB">
      <w:pPr>
        <w:adjustRightInd w:val="0"/>
        <w:ind w:firstLine="708"/>
        <w:jc w:val="both"/>
        <w:rPr>
          <w:rFonts w:ascii="Arial" w:hAnsi="Arial" w:cs="Arial"/>
          <w:sz w:val="16"/>
          <w:szCs w:val="16"/>
        </w:rPr>
      </w:pPr>
      <w:r w:rsidRPr="00B27BD6">
        <w:rPr>
          <w:rFonts w:ascii="Arial" w:hAnsi="Arial" w:cs="Arial"/>
          <w:sz w:val="16"/>
          <w:szCs w:val="16"/>
        </w:rPr>
        <w:t>Nenhum pagamento será efetuado pela Administração, enquanto pendente de liquidação, qualquer obrigação financeira que for imposta ao fornecedor, em virtude de penalidade ou, inadimplência contratual;</w:t>
      </w:r>
    </w:p>
    <w:p w:rsidR="000434CC" w:rsidRPr="00B27BD6" w:rsidRDefault="00DD3E2A" w:rsidP="009544E0">
      <w:pPr>
        <w:adjustRightInd w:val="0"/>
        <w:ind w:firstLine="708"/>
        <w:jc w:val="both"/>
        <w:rPr>
          <w:rFonts w:ascii="Arial" w:hAnsi="Arial" w:cs="Arial"/>
          <w:sz w:val="16"/>
          <w:szCs w:val="16"/>
        </w:rPr>
      </w:pPr>
      <w:r w:rsidRPr="00B27BD6">
        <w:rPr>
          <w:rFonts w:ascii="Arial" w:hAnsi="Arial" w:cs="Arial"/>
          <w:sz w:val="16"/>
          <w:szCs w:val="16"/>
        </w:rPr>
        <w:t>Será facultado ao licitante o prazo de 05 (cinco) dias úteis para apresentação de defesa prévia, na ocorrência de quaisquer das situações previstas.</w:t>
      </w:r>
    </w:p>
    <w:p w:rsidR="000434CC" w:rsidRPr="00B27BD6" w:rsidRDefault="000434CC" w:rsidP="00D017CB">
      <w:pPr>
        <w:adjustRightInd w:val="0"/>
        <w:ind w:firstLine="708"/>
        <w:jc w:val="both"/>
        <w:rPr>
          <w:rFonts w:ascii="Arial" w:hAnsi="Arial" w:cs="Arial"/>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w:t>
      </w:r>
      <w:r w:rsidR="00837D1E" w:rsidRPr="00B27BD6">
        <w:rPr>
          <w:rFonts w:ascii="Arial" w:hAnsi="Arial" w:cs="Arial"/>
          <w:b/>
          <w:sz w:val="16"/>
          <w:szCs w:val="16"/>
        </w:rPr>
        <w:t>DÉCIMA PRIMEIRA</w:t>
      </w:r>
      <w:r w:rsidRPr="00B27BD6">
        <w:rPr>
          <w:rFonts w:ascii="Arial" w:hAnsi="Arial" w:cs="Arial"/>
          <w:b/>
          <w:sz w:val="16"/>
          <w:szCs w:val="16"/>
        </w:rPr>
        <w:t xml:space="preserve"> - DOS DIREITOS E DAS OBRIGAÇÕES</w:t>
      </w:r>
    </w:p>
    <w:p w:rsidR="00CF61ED" w:rsidRPr="00B27BD6" w:rsidRDefault="00CF61ED" w:rsidP="00D017CB">
      <w:pPr>
        <w:numPr>
          <w:ilvl w:val="0"/>
          <w:numId w:val="7"/>
        </w:numPr>
        <w:autoSpaceDE/>
        <w:autoSpaceDN/>
        <w:jc w:val="both"/>
        <w:rPr>
          <w:rFonts w:ascii="Arial" w:hAnsi="Arial" w:cs="Arial"/>
          <w:sz w:val="16"/>
          <w:szCs w:val="16"/>
        </w:rPr>
      </w:pPr>
      <w:r w:rsidRPr="00B27BD6">
        <w:rPr>
          <w:rFonts w:ascii="Arial" w:hAnsi="Arial" w:cs="Arial"/>
          <w:b/>
          <w:sz w:val="16"/>
          <w:szCs w:val="16"/>
        </w:rPr>
        <w:t>Dos direitos:</w:t>
      </w:r>
    </w:p>
    <w:p w:rsidR="00CF61ED" w:rsidRPr="00B27BD6" w:rsidRDefault="00CF61ED" w:rsidP="00D017CB">
      <w:pPr>
        <w:numPr>
          <w:ilvl w:val="1"/>
          <w:numId w:val="7"/>
        </w:numPr>
        <w:autoSpaceDE/>
        <w:autoSpaceDN/>
        <w:jc w:val="both"/>
        <w:rPr>
          <w:rFonts w:ascii="Arial" w:hAnsi="Arial" w:cs="Arial"/>
          <w:sz w:val="16"/>
          <w:szCs w:val="16"/>
        </w:rPr>
      </w:pPr>
      <w:r w:rsidRPr="00B27BD6">
        <w:rPr>
          <w:rFonts w:ascii="Arial" w:hAnsi="Arial" w:cs="Arial"/>
          <w:sz w:val="16"/>
          <w:szCs w:val="16"/>
        </w:rPr>
        <w:t xml:space="preserve">Da contratante: receber o objeto deste contrato nas condições avençadas. </w:t>
      </w:r>
    </w:p>
    <w:p w:rsidR="00CF61ED" w:rsidRPr="00B27BD6" w:rsidRDefault="00CF61ED" w:rsidP="00D017CB">
      <w:pPr>
        <w:numPr>
          <w:ilvl w:val="1"/>
          <w:numId w:val="7"/>
        </w:numPr>
        <w:autoSpaceDE/>
        <w:autoSpaceDN/>
        <w:jc w:val="both"/>
        <w:rPr>
          <w:rFonts w:ascii="Arial" w:hAnsi="Arial" w:cs="Arial"/>
          <w:sz w:val="16"/>
          <w:szCs w:val="16"/>
        </w:rPr>
      </w:pPr>
      <w:r w:rsidRPr="00B27BD6">
        <w:rPr>
          <w:rFonts w:ascii="Arial" w:hAnsi="Arial" w:cs="Arial"/>
          <w:sz w:val="16"/>
          <w:szCs w:val="16"/>
        </w:rPr>
        <w:t>Da contratada: perceber o valor ajustado na forma convencionada.</w:t>
      </w:r>
    </w:p>
    <w:p w:rsidR="00CF61ED" w:rsidRPr="00B27BD6" w:rsidRDefault="00CF61ED" w:rsidP="00D017CB">
      <w:pPr>
        <w:numPr>
          <w:ilvl w:val="0"/>
          <w:numId w:val="7"/>
        </w:numPr>
        <w:autoSpaceDE/>
        <w:autoSpaceDN/>
        <w:jc w:val="both"/>
        <w:rPr>
          <w:rFonts w:ascii="Arial" w:hAnsi="Arial" w:cs="Arial"/>
          <w:sz w:val="16"/>
          <w:szCs w:val="16"/>
        </w:rPr>
      </w:pPr>
      <w:r w:rsidRPr="00B27BD6">
        <w:rPr>
          <w:rFonts w:ascii="Arial" w:hAnsi="Arial" w:cs="Arial"/>
          <w:b/>
          <w:sz w:val="16"/>
          <w:szCs w:val="16"/>
        </w:rPr>
        <w:t>Das obrigações:</w:t>
      </w:r>
    </w:p>
    <w:p w:rsidR="00CF61ED" w:rsidRPr="00B27BD6" w:rsidRDefault="00CF61ED" w:rsidP="00D017CB">
      <w:pPr>
        <w:numPr>
          <w:ilvl w:val="1"/>
          <w:numId w:val="7"/>
        </w:numPr>
        <w:autoSpaceDE/>
        <w:autoSpaceDN/>
        <w:jc w:val="both"/>
        <w:rPr>
          <w:rFonts w:ascii="Arial" w:hAnsi="Arial" w:cs="Arial"/>
          <w:sz w:val="16"/>
          <w:szCs w:val="16"/>
        </w:rPr>
      </w:pPr>
      <w:r w:rsidRPr="00B27BD6">
        <w:rPr>
          <w:rFonts w:ascii="Arial" w:hAnsi="Arial" w:cs="Arial"/>
          <w:sz w:val="16"/>
          <w:szCs w:val="16"/>
        </w:rPr>
        <w:t>Da contratante:</w:t>
      </w:r>
    </w:p>
    <w:p w:rsidR="006E4B0A" w:rsidRPr="00B27BD6" w:rsidRDefault="00512A13" w:rsidP="00D017CB">
      <w:pPr>
        <w:numPr>
          <w:ilvl w:val="2"/>
          <w:numId w:val="7"/>
        </w:numPr>
        <w:jc w:val="both"/>
        <w:rPr>
          <w:rFonts w:ascii="Arial" w:hAnsi="Arial" w:cs="Arial"/>
          <w:sz w:val="16"/>
          <w:szCs w:val="16"/>
        </w:rPr>
      </w:pPr>
      <w:r>
        <w:rPr>
          <w:rFonts w:ascii="Arial" w:hAnsi="Arial" w:cs="Arial"/>
          <w:sz w:val="16"/>
          <w:szCs w:val="16"/>
        </w:rPr>
        <w:t xml:space="preserve"> </w:t>
      </w:r>
      <w:r w:rsidR="006E4B0A" w:rsidRPr="00B27BD6">
        <w:rPr>
          <w:rFonts w:ascii="Arial" w:hAnsi="Arial" w:cs="Arial"/>
          <w:sz w:val="16"/>
          <w:szCs w:val="16"/>
        </w:rPr>
        <w:t>Atestar nas notas fiscais/ fatura a efetiva entrega do objeto desta licitação;</w:t>
      </w:r>
    </w:p>
    <w:p w:rsidR="006E4B0A" w:rsidRPr="00B27BD6" w:rsidRDefault="00512A13" w:rsidP="00D017CB">
      <w:pPr>
        <w:numPr>
          <w:ilvl w:val="2"/>
          <w:numId w:val="7"/>
        </w:numPr>
        <w:jc w:val="both"/>
        <w:rPr>
          <w:rFonts w:ascii="Arial" w:hAnsi="Arial" w:cs="Arial"/>
          <w:sz w:val="16"/>
          <w:szCs w:val="16"/>
        </w:rPr>
      </w:pPr>
      <w:r>
        <w:rPr>
          <w:rFonts w:ascii="Arial" w:hAnsi="Arial" w:cs="Arial"/>
          <w:sz w:val="16"/>
          <w:szCs w:val="16"/>
        </w:rPr>
        <w:t xml:space="preserve"> </w:t>
      </w:r>
      <w:r w:rsidR="006E4B0A" w:rsidRPr="00B27BD6">
        <w:rPr>
          <w:rFonts w:ascii="Arial" w:hAnsi="Arial" w:cs="Arial"/>
          <w:sz w:val="16"/>
          <w:szCs w:val="16"/>
        </w:rPr>
        <w:t>Pagar o preço avençado mediante as condições estabelecidas no contrato;</w:t>
      </w:r>
    </w:p>
    <w:p w:rsidR="00CF61ED" w:rsidRPr="00B27BD6" w:rsidRDefault="00CF61ED" w:rsidP="00D017CB">
      <w:pPr>
        <w:numPr>
          <w:ilvl w:val="1"/>
          <w:numId w:val="7"/>
        </w:numPr>
        <w:autoSpaceDE/>
        <w:autoSpaceDN/>
        <w:jc w:val="both"/>
        <w:rPr>
          <w:rFonts w:ascii="Arial" w:hAnsi="Arial" w:cs="Arial"/>
          <w:b/>
          <w:color w:val="000000" w:themeColor="text1"/>
          <w:sz w:val="16"/>
          <w:szCs w:val="16"/>
        </w:rPr>
      </w:pPr>
      <w:r w:rsidRPr="00B27BD6">
        <w:rPr>
          <w:rFonts w:ascii="Arial" w:hAnsi="Arial" w:cs="Arial"/>
          <w:color w:val="000000" w:themeColor="text1"/>
          <w:sz w:val="16"/>
          <w:szCs w:val="16"/>
        </w:rPr>
        <w:t>Da contratada:</w:t>
      </w:r>
    </w:p>
    <w:p w:rsidR="006E4B0A" w:rsidRPr="00B27BD6" w:rsidRDefault="00512A13" w:rsidP="00D017CB">
      <w:pPr>
        <w:numPr>
          <w:ilvl w:val="2"/>
          <w:numId w:val="7"/>
        </w:numPr>
        <w:jc w:val="both"/>
        <w:rPr>
          <w:rFonts w:ascii="Arial" w:hAnsi="Arial" w:cs="Arial"/>
          <w:sz w:val="16"/>
          <w:szCs w:val="16"/>
        </w:rPr>
      </w:pPr>
      <w:r>
        <w:rPr>
          <w:rFonts w:ascii="Arial" w:hAnsi="Arial" w:cs="Arial"/>
          <w:bCs/>
          <w:sz w:val="16"/>
          <w:szCs w:val="16"/>
        </w:rPr>
        <w:t xml:space="preserve"> </w:t>
      </w:r>
      <w:r w:rsidR="006E4B0A" w:rsidRPr="00B27BD6">
        <w:rPr>
          <w:rFonts w:ascii="Arial" w:hAnsi="Arial" w:cs="Arial"/>
          <w:bCs/>
          <w:sz w:val="16"/>
          <w:szCs w:val="16"/>
        </w:rPr>
        <w:t>Fornecer o objeto desta licitação nas especificações contidas neste edital;</w:t>
      </w:r>
    </w:p>
    <w:p w:rsidR="006E4B0A" w:rsidRPr="00B27BD6" w:rsidRDefault="00512A13" w:rsidP="00D017CB">
      <w:pPr>
        <w:numPr>
          <w:ilvl w:val="2"/>
          <w:numId w:val="7"/>
        </w:numPr>
        <w:jc w:val="both"/>
        <w:outlineLvl w:val="1"/>
        <w:rPr>
          <w:rFonts w:ascii="Arial" w:hAnsi="Arial" w:cs="Arial"/>
          <w:sz w:val="16"/>
          <w:szCs w:val="16"/>
        </w:rPr>
      </w:pPr>
      <w:r>
        <w:rPr>
          <w:rFonts w:ascii="Arial" w:hAnsi="Arial" w:cs="Arial"/>
          <w:sz w:val="16"/>
          <w:szCs w:val="16"/>
        </w:rPr>
        <w:t xml:space="preserve"> </w:t>
      </w:r>
      <w:r w:rsidR="006E4B0A" w:rsidRPr="00B27BD6">
        <w:rPr>
          <w:rFonts w:ascii="Arial" w:hAnsi="Arial" w:cs="Arial"/>
          <w:sz w:val="16"/>
          <w:szCs w:val="16"/>
        </w:rPr>
        <w:t>Pagar todos os tributos que incidam ou venham a incidir, direta ou indiretamente, sobre os produtos vendidos;</w:t>
      </w:r>
    </w:p>
    <w:p w:rsidR="006E4B0A" w:rsidRPr="00B27BD6" w:rsidRDefault="00512A13" w:rsidP="00D017CB">
      <w:pPr>
        <w:numPr>
          <w:ilvl w:val="2"/>
          <w:numId w:val="7"/>
        </w:numPr>
        <w:jc w:val="both"/>
        <w:outlineLvl w:val="1"/>
        <w:rPr>
          <w:rFonts w:ascii="Arial" w:hAnsi="Arial" w:cs="Arial"/>
          <w:sz w:val="16"/>
          <w:szCs w:val="16"/>
        </w:rPr>
      </w:pPr>
      <w:r>
        <w:rPr>
          <w:rFonts w:ascii="Arial" w:hAnsi="Arial" w:cs="Arial"/>
          <w:sz w:val="16"/>
          <w:szCs w:val="16"/>
        </w:rPr>
        <w:t xml:space="preserve"> </w:t>
      </w:r>
      <w:r w:rsidR="006E4B0A" w:rsidRPr="00B27BD6">
        <w:rPr>
          <w:rFonts w:ascii="Arial" w:hAnsi="Arial" w:cs="Arial"/>
          <w:sz w:val="16"/>
          <w:szCs w:val="16"/>
        </w:rPr>
        <w:t>Manter, durante a execução do contrato, as mesmas condições de habilitação;</w:t>
      </w:r>
    </w:p>
    <w:p w:rsidR="006E4B0A" w:rsidRPr="00B27BD6" w:rsidRDefault="006E4B0A" w:rsidP="00D017CB">
      <w:pPr>
        <w:numPr>
          <w:ilvl w:val="2"/>
          <w:numId w:val="7"/>
        </w:numPr>
        <w:jc w:val="both"/>
        <w:outlineLvl w:val="1"/>
        <w:rPr>
          <w:rFonts w:ascii="Arial" w:hAnsi="Arial" w:cs="Arial"/>
          <w:sz w:val="16"/>
          <w:szCs w:val="16"/>
        </w:rPr>
      </w:pPr>
      <w:r w:rsidRPr="00B27BD6">
        <w:rPr>
          <w:rFonts w:ascii="Arial" w:hAnsi="Arial" w:cs="Arial"/>
          <w:sz w:val="16"/>
          <w:szCs w:val="16"/>
        </w:rPr>
        <w:t xml:space="preserve"> Fornecer o objeto licitado, no preço, prazo e forma estipulados na proposta;</w:t>
      </w:r>
    </w:p>
    <w:p w:rsidR="006E4B0A" w:rsidRPr="00B27BD6" w:rsidRDefault="00512A13" w:rsidP="00D017CB">
      <w:pPr>
        <w:numPr>
          <w:ilvl w:val="2"/>
          <w:numId w:val="7"/>
        </w:numPr>
        <w:adjustRightInd w:val="0"/>
        <w:jc w:val="both"/>
        <w:rPr>
          <w:rFonts w:ascii="Arial" w:hAnsi="Arial" w:cs="Arial"/>
          <w:sz w:val="16"/>
          <w:szCs w:val="16"/>
        </w:rPr>
      </w:pPr>
      <w:r>
        <w:rPr>
          <w:rFonts w:ascii="Arial" w:hAnsi="Arial" w:cs="Arial"/>
          <w:sz w:val="16"/>
          <w:szCs w:val="16"/>
        </w:rPr>
        <w:t xml:space="preserve"> </w:t>
      </w:r>
      <w:r w:rsidR="006E4B0A" w:rsidRPr="00B27BD6">
        <w:rPr>
          <w:rFonts w:ascii="Arial" w:hAnsi="Arial" w:cs="Arial"/>
          <w:sz w:val="16"/>
          <w:szCs w:val="16"/>
        </w:rPr>
        <w:t>Aceitar, nas mesmas condições contratuais, os acréscimos ou supressões que se fizerem necessárias, até 25% (vinte e cinco por cento) do valor inicial atualizado contrato, conforme Art. 65,§ 1º, da Lei Nº 8.666, de 21/6/1993 e legislação subseqüente.</w:t>
      </w:r>
    </w:p>
    <w:p w:rsidR="002926C7" w:rsidRPr="00B27BD6" w:rsidRDefault="002926C7" w:rsidP="00D017CB">
      <w:pPr>
        <w:adjustRightInd w:val="0"/>
        <w:ind w:left="1997"/>
        <w:jc w:val="both"/>
        <w:rPr>
          <w:rFonts w:ascii="Arial" w:hAnsi="Arial" w:cs="Arial"/>
          <w:color w:val="FF0000"/>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DÉCIMA </w:t>
      </w:r>
      <w:r w:rsidR="00837D1E" w:rsidRPr="00B27BD6">
        <w:rPr>
          <w:rFonts w:ascii="Arial" w:hAnsi="Arial" w:cs="Arial"/>
          <w:b/>
          <w:sz w:val="16"/>
          <w:szCs w:val="16"/>
        </w:rPr>
        <w:t>SEGUNDA</w:t>
      </w:r>
      <w:r w:rsidRPr="00B27BD6">
        <w:rPr>
          <w:rFonts w:ascii="Arial" w:hAnsi="Arial" w:cs="Arial"/>
          <w:b/>
          <w:sz w:val="16"/>
          <w:szCs w:val="16"/>
        </w:rPr>
        <w:t xml:space="preserve"> - DA INEXECUÇÃO DO CONTRATO</w:t>
      </w:r>
    </w:p>
    <w:p w:rsidR="00CF61ED" w:rsidRPr="00B27BD6" w:rsidRDefault="00CF61ED" w:rsidP="00D017CB">
      <w:pPr>
        <w:ind w:firstLine="567"/>
        <w:jc w:val="both"/>
        <w:rPr>
          <w:rFonts w:ascii="Arial" w:hAnsi="Arial" w:cs="Arial"/>
          <w:sz w:val="16"/>
          <w:szCs w:val="16"/>
        </w:rPr>
      </w:pPr>
      <w:r w:rsidRPr="00B27BD6">
        <w:rPr>
          <w:rFonts w:ascii="Arial" w:hAnsi="Arial" w:cs="Arial"/>
          <w:sz w:val="16"/>
          <w:szCs w:val="16"/>
        </w:rPr>
        <w:tab/>
        <w:t>A CONTRATADA reconhece os direitos da Administração, em caso de rescisão administrativa, previstos no art. 77 da Lei Federal n° 8.666/93.</w:t>
      </w:r>
    </w:p>
    <w:p w:rsidR="005C7240" w:rsidRPr="00B27BD6" w:rsidRDefault="005C7240" w:rsidP="00D017CB">
      <w:pPr>
        <w:adjustRightInd w:val="0"/>
        <w:jc w:val="both"/>
        <w:rPr>
          <w:rFonts w:ascii="Arial" w:hAnsi="Arial" w:cs="Arial"/>
          <w:b/>
          <w:sz w:val="16"/>
          <w:szCs w:val="16"/>
        </w:rPr>
      </w:pPr>
    </w:p>
    <w:p w:rsidR="00CF61ED" w:rsidRPr="00B27BD6" w:rsidRDefault="00CF61ED" w:rsidP="00D017CB">
      <w:pPr>
        <w:adjustRightInd w:val="0"/>
        <w:jc w:val="both"/>
        <w:rPr>
          <w:rFonts w:ascii="Arial" w:hAnsi="Arial" w:cs="Arial"/>
          <w:b/>
          <w:sz w:val="16"/>
          <w:szCs w:val="16"/>
        </w:rPr>
      </w:pPr>
      <w:r w:rsidRPr="00B27BD6">
        <w:rPr>
          <w:rFonts w:ascii="Arial" w:hAnsi="Arial" w:cs="Arial"/>
          <w:b/>
          <w:sz w:val="16"/>
          <w:szCs w:val="16"/>
        </w:rPr>
        <w:t xml:space="preserve">CLÁUSULA DÉCIMA </w:t>
      </w:r>
      <w:r w:rsidR="00837D1E" w:rsidRPr="00B27BD6">
        <w:rPr>
          <w:rFonts w:ascii="Arial" w:hAnsi="Arial" w:cs="Arial"/>
          <w:b/>
          <w:sz w:val="16"/>
          <w:szCs w:val="16"/>
        </w:rPr>
        <w:t>TERCEIRA</w:t>
      </w:r>
      <w:r w:rsidRPr="00B27BD6">
        <w:rPr>
          <w:rFonts w:ascii="Arial" w:hAnsi="Arial" w:cs="Arial"/>
          <w:b/>
          <w:sz w:val="16"/>
          <w:szCs w:val="16"/>
        </w:rPr>
        <w:t xml:space="preserve"> – DO FUNDAMENTO LEGAL</w:t>
      </w:r>
    </w:p>
    <w:p w:rsidR="00CF61ED" w:rsidRPr="00B27BD6" w:rsidRDefault="00CF61ED" w:rsidP="00D017CB">
      <w:pPr>
        <w:adjustRightInd w:val="0"/>
        <w:ind w:firstLine="708"/>
        <w:jc w:val="both"/>
        <w:rPr>
          <w:rFonts w:ascii="Arial" w:hAnsi="Arial" w:cs="Arial"/>
          <w:sz w:val="16"/>
          <w:szCs w:val="16"/>
        </w:rPr>
      </w:pPr>
      <w:r w:rsidRPr="00B27BD6">
        <w:rPr>
          <w:rFonts w:ascii="Arial" w:hAnsi="Arial" w:cs="Arial"/>
          <w:sz w:val="16"/>
          <w:szCs w:val="16"/>
        </w:rPr>
        <w:t xml:space="preserve">O presente contrato tem por fundamento legal o Edital de </w:t>
      </w:r>
      <w:r w:rsidR="00FF7973" w:rsidRPr="00B27BD6">
        <w:rPr>
          <w:rFonts w:ascii="Arial" w:hAnsi="Arial" w:cs="Arial"/>
          <w:sz w:val="16"/>
          <w:szCs w:val="16"/>
        </w:rPr>
        <w:t>Pregão Eletrônico</w:t>
      </w:r>
      <w:r w:rsidRPr="00B27BD6">
        <w:rPr>
          <w:rFonts w:ascii="Arial" w:hAnsi="Arial" w:cs="Arial"/>
          <w:sz w:val="16"/>
          <w:szCs w:val="16"/>
        </w:rPr>
        <w:t xml:space="preserve"> n° </w:t>
      </w:r>
      <w:r w:rsidR="00F114F4">
        <w:rPr>
          <w:rFonts w:ascii="Arial" w:hAnsi="Arial" w:cs="Arial"/>
          <w:sz w:val="16"/>
          <w:szCs w:val="16"/>
        </w:rPr>
        <w:t>30/2016</w:t>
      </w:r>
      <w:r w:rsidRPr="00B27BD6">
        <w:rPr>
          <w:rFonts w:ascii="Arial" w:hAnsi="Arial" w:cs="Arial"/>
          <w:sz w:val="16"/>
          <w:szCs w:val="16"/>
        </w:rPr>
        <w:t xml:space="preserve"> com inteira sujeição a Lei Federal n. 8.666/93 e alterações.</w:t>
      </w:r>
    </w:p>
    <w:p w:rsidR="005C7240" w:rsidRPr="00B27BD6" w:rsidRDefault="005C7240" w:rsidP="00D017CB">
      <w:pPr>
        <w:jc w:val="both"/>
        <w:rPr>
          <w:rFonts w:ascii="Arial" w:hAnsi="Arial" w:cs="Arial"/>
          <w:b/>
          <w:sz w:val="16"/>
          <w:szCs w:val="16"/>
        </w:rPr>
      </w:pPr>
    </w:p>
    <w:p w:rsidR="00CF61ED" w:rsidRPr="00B27BD6" w:rsidRDefault="00CF61ED" w:rsidP="00D017CB">
      <w:pPr>
        <w:jc w:val="both"/>
        <w:rPr>
          <w:rFonts w:ascii="Arial" w:hAnsi="Arial" w:cs="Arial"/>
          <w:b/>
          <w:sz w:val="16"/>
          <w:szCs w:val="16"/>
        </w:rPr>
      </w:pPr>
      <w:r w:rsidRPr="00B27BD6">
        <w:rPr>
          <w:rFonts w:ascii="Arial" w:hAnsi="Arial" w:cs="Arial"/>
          <w:b/>
          <w:sz w:val="16"/>
          <w:szCs w:val="16"/>
        </w:rPr>
        <w:t xml:space="preserve">CLÁUSULA DÉCIMA </w:t>
      </w:r>
      <w:r w:rsidR="00837D1E" w:rsidRPr="00B27BD6">
        <w:rPr>
          <w:rFonts w:ascii="Arial" w:hAnsi="Arial" w:cs="Arial"/>
          <w:b/>
          <w:sz w:val="16"/>
          <w:szCs w:val="16"/>
        </w:rPr>
        <w:t>QUARTA</w:t>
      </w:r>
      <w:r w:rsidRPr="00B27BD6">
        <w:rPr>
          <w:rFonts w:ascii="Arial" w:hAnsi="Arial" w:cs="Arial"/>
          <w:b/>
          <w:sz w:val="16"/>
          <w:szCs w:val="16"/>
        </w:rPr>
        <w:t xml:space="preserve"> - DAS DISPOSIÇÕES GERAIS</w:t>
      </w:r>
    </w:p>
    <w:p w:rsidR="00CF61ED" w:rsidRPr="00B27BD6" w:rsidRDefault="00CF61ED" w:rsidP="00D017CB">
      <w:pPr>
        <w:ind w:firstLine="708"/>
        <w:jc w:val="both"/>
        <w:rPr>
          <w:rFonts w:ascii="Arial" w:hAnsi="Arial" w:cs="Arial"/>
          <w:sz w:val="16"/>
          <w:szCs w:val="16"/>
        </w:rPr>
      </w:pPr>
      <w:r w:rsidRPr="00B27BD6">
        <w:rPr>
          <w:rFonts w:ascii="Arial" w:hAnsi="Arial" w:cs="Arial"/>
          <w:sz w:val="16"/>
          <w:szCs w:val="16"/>
        </w:rPr>
        <w:t>Fica eleito o Foro de Santa Bárbara do Sul para dirimir dúvidas ou questões oriundas do presente contrato.</w:t>
      </w:r>
    </w:p>
    <w:p w:rsidR="00CF61ED" w:rsidRPr="00B27BD6" w:rsidRDefault="00CF61ED" w:rsidP="00D017CB">
      <w:pPr>
        <w:ind w:firstLine="708"/>
        <w:jc w:val="both"/>
        <w:rPr>
          <w:rFonts w:ascii="Arial" w:hAnsi="Arial" w:cs="Arial"/>
          <w:sz w:val="16"/>
          <w:szCs w:val="16"/>
        </w:rPr>
      </w:pPr>
      <w:r w:rsidRPr="00B27BD6">
        <w:rPr>
          <w:rFonts w:ascii="Arial" w:hAnsi="Arial" w:cs="Arial"/>
          <w:sz w:val="16"/>
          <w:szCs w:val="16"/>
        </w:rPr>
        <w:t>E, por estarem, as partes justas e contratadas, assinam o presente Contrato em duas vias, de igual teor, na presença das testemunhas abaixo assinadas.</w:t>
      </w:r>
    </w:p>
    <w:p w:rsidR="00CF61ED" w:rsidRPr="00B27BD6" w:rsidRDefault="00CF61ED" w:rsidP="00D017CB">
      <w:pPr>
        <w:ind w:firstLine="567"/>
        <w:jc w:val="both"/>
        <w:rPr>
          <w:rFonts w:ascii="Arial" w:hAnsi="Arial" w:cs="Arial"/>
          <w:sz w:val="16"/>
          <w:szCs w:val="16"/>
        </w:rPr>
      </w:pPr>
    </w:p>
    <w:p w:rsidR="00CF61ED" w:rsidRPr="00B27BD6" w:rsidRDefault="00CF61ED" w:rsidP="00D017CB">
      <w:pPr>
        <w:ind w:firstLine="567"/>
        <w:jc w:val="both"/>
        <w:rPr>
          <w:rFonts w:ascii="Arial" w:hAnsi="Arial" w:cs="Arial"/>
          <w:sz w:val="16"/>
          <w:szCs w:val="16"/>
        </w:rPr>
      </w:pPr>
    </w:p>
    <w:p w:rsidR="00CF61ED" w:rsidRPr="00B27BD6" w:rsidRDefault="00CF61ED" w:rsidP="00D017CB">
      <w:pPr>
        <w:ind w:firstLine="567"/>
        <w:jc w:val="both"/>
        <w:rPr>
          <w:rFonts w:ascii="Arial" w:hAnsi="Arial" w:cs="Arial"/>
          <w:sz w:val="16"/>
          <w:szCs w:val="16"/>
        </w:rPr>
      </w:pPr>
      <w:r w:rsidRPr="00B27BD6">
        <w:rPr>
          <w:rFonts w:ascii="Arial" w:hAnsi="Arial" w:cs="Arial"/>
          <w:sz w:val="16"/>
          <w:szCs w:val="16"/>
        </w:rPr>
        <w:t xml:space="preserve">Santa Bárbara do Sul, RS __ de _________ de </w:t>
      </w:r>
      <w:proofErr w:type="gramStart"/>
      <w:r w:rsidR="00B27BD6">
        <w:rPr>
          <w:rFonts w:ascii="Arial" w:hAnsi="Arial" w:cs="Arial"/>
          <w:sz w:val="16"/>
          <w:szCs w:val="16"/>
        </w:rPr>
        <w:t>2016</w:t>
      </w:r>
      <w:proofErr w:type="gramEnd"/>
    </w:p>
    <w:p w:rsidR="00CF61ED" w:rsidRPr="00B27BD6" w:rsidRDefault="00CF61ED" w:rsidP="00D017CB">
      <w:pPr>
        <w:ind w:firstLine="567"/>
        <w:jc w:val="both"/>
        <w:rPr>
          <w:rFonts w:ascii="Arial" w:hAnsi="Arial" w:cs="Arial"/>
          <w:sz w:val="16"/>
          <w:szCs w:val="16"/>
        </w:rPr>
      </w:pPr>
    </w:p>
    <w:p w:rsidR="00CF61ED" w:rsidRPr="00B27BD6" w:rsidRDefault="00CF61ED" w:rsidP="00D017CB">
      <w:pPr>
        <w:ind w:firstLine="567"/>
        <w:jc w:val="both"/>
        <w:rPr>
          <w:rFonts w:ascii="Arial" w:hAnsi="Arial" w:cs="Arial"/>
          <w:sz w:val="16"/>
          <w:szCs w:val="16"/>
        </w:rPr>
      </w:pPr>
    </w:p>
    <w:p w:rsidR="00CF61ED" w:rsidRPr="00B27BD6" w:rsidRDefault="00CF61ED" w:rsidP="00D017CB">
      <w:pPr>
        <w:ind w:firstLine="567"/>
        <w:jc w:val="both"/>
        <w:rPr>
          <w:rFonts w:ascii="Arial" w:hAnsi="Arial" w:cs="Arial"/>
          <w:sz w:val="16"/>
          <w:szCs w:val="16"/>
        </w:rPr>
      </w:pPr>
    </w:p>
    <w:tbl>
      <w:tblPr>
        <w:tblW w:w="9557" w:type="dxa"/>
        <w:jc w:val="center"/>
        <w:tblInd w:w="132" w:type="dxa"/>
        <w:tblLook w:val="04A0" w:firstRow="1" w:lastRow="0" w:firstColumn="1" w:lastColumn="0" w:noHBand="0" w:noVBand="1"/>
      </w:tblPr>
      <w:tblGrid>
        <w:gridCol w:w="4778"/>
        <w:gridCol w:w="4779"/>
      </w:tblGrid>
      <w:tr w:rsidR="00CF61ED" w:rsidRPr="00B27BD6" w:rsidTr="00E721E6">
        <w:trPr>
          <w:jc w:val="center"/>
        </w:trPr>
        <w:tc>
          <w:tcPr>
            <w:tcW w:w="4778" w:type="dxa"/>
            <w:hideMark/>
          </w:tcPr>
          <w:p w:rsidR="00CF61ED" w:rsidRPr="00B27BD6" w:rsidRDefault="00CF61ED" w:rsidP="007E303D">
            <w:pPr>
              <w:pStyle w:val="TextosemFormatao"/>
              <w:jc w:val="center"/>
              <w:rPr>
                <w:rFonts w:ascii="Arial" w:hAnsi="Arial" w:cs="Arial"/>
                <w:sz w:val="16"/>
                <w:szCs w:val="16"/>
              </w:rPr>
            </w:pPr>
            <w:r w:rsidRPr="00B27BD6">
              <w:rPr>
                <w:rFonts w:ascii="Arial" w:hAnsi="Arial" w:cs="Arial"/>
                <w:sz w:val="16"/>
                <w:szCs w:val="16"/>
              </w:rPr>
              <w:t>__________________________</w:t>
            </w:r>
          </w:p>
          <w:p w:rsidR="00CF61ED" w:rsidRPr="00B27BD6" w:rsidRDefault="00CF61ED" w:rsidP="007E303D">
            <w:pPr>
              <w:pStyle w:val="TextosemFormatao"/>
              <w:jc w:val="center"/>
              <w:rPr>
                <w:rFonts w:ascii="Arial" w:hAnsi="Arial" w:cs="Arial"/>
                <w:sz w:val="16"/>
                <w:szCs w:val="16"/>
              </w:rPr>
            </w:pPr>
            <w:r w:rsidRPr="00B27BD6">
              <w:rPr>
                <w:rFonts w:ascii="Arial" w:hAnsi="Arial" w:cs="Arial"/>
                <w:sz w:val="16"/>
                <w:szCs w:val="16"/>
              </w:rPr>
              <w:t>Luiz Artur dos Santos Rosa</w:t>
            </w:r>
          </w:p>
          <w:p w:rsidR="00CF61ED" w:rsidRPr="00B27BD6" w:rsidRDefault="00CF61ED" w:rsidP="007E303D">
            <w:pPr>
              <w:pStyle w:val="TextosemFormatao"/>
              <w:jc w:val="center"/>
              <w:rPr>
                <w:rFonts w:ascii="Arial" w:hAnsi="Arial" w:cs="Arial"/>
                <w:sz w:val="16"/>
                <w:szCs w:val="16"/>
              </w:rPr>
            </w:pPr>
            <w:r w:rsidRPr="00B27BD6">
              <w:rPr>
                <w:rFonts w:ascii="Arial" w:hAnsi="Arial" w:cs="Arial"/>
                <w:sz w:val="16"/>
                <w:szCs w:val="16"/>
              </w:rPr>
              <w:t>Prefeito Municipal</w:t>
            </w:r>
          </w:p>
          <w:p w:rsidR="00CF61ED" w:rsidRPr="00B27BD6" w:rsidRDefault="00CF61ED" w:rsidP="007E303D">
            <w:pPr>
              <w:pStyle w:val="TextosemFormatao"/>
              <w:jc w:val="center"/>
              <w:rPr>
                <w:rFonts w:ascii="Arial" w:hAnsi="Arial" w:cs="Arial"/>
                <w:sz w:val="16"/>
                <w:szCs w:val="16"/>
              </w:rPr>
            </w:pPr>
            <w:r w:rsidRPr="00B27BD6">
              <w:rPr>
                <w:rFonts w:ascii="Arial" w:hAnsi="Arial" w:cs="Arial"/>
                <w:sz w:val="16"/>
                <w:szCs w:val="16"/>
              </w:rPr>
              <w:t>CONTRATANTE</w:t>
            </w:r>
          </w:p>
        </w:tc>
        <w:tc>
          <w:tcPr>
            <w:tcW w:w="4779" w:type="dxa"/>
          </w:tcPr>
          <w:p w:rsidR="00CF61ED" w:rsidRPr="00B27BD6" w:rsidRDefault="00CF61ED" w:rsidP="007E303D">
            <w:pPr>
              <w:pStyle w:val="TextosemFormatao"/>
              <w:jc w:val="center"/>
              <w:rPr>
                <w:rFonts w:ascii="Arial" w:hAnsi="Arial" w:cs="Arial"/>
                <w:sz w:val="16"/>
                <w:szCs w:val="16"/>
              </w:rPr>
            </w:pPr>
            <w:r w:rsidRPr="00B27BD6">
              <w:rPr>
                <w:rFonts w:ascii="Arial" w:hAnsi="Arial" w:cs="Arial"/>
                <w:sz w:val="16"/>
                <w:szCs w:val="16"/>
              </w:rPr>
              <w:t>__________________________</w:t>
            </w:r>
          </w:p>
          <w:p w:rsidR="00CF61ED" w:rsidRPr="00B27BD6" w:rsidRDefault="00CF61ED" w:rsidP="007E303D">
            <w:pPr>
              <w:pStyle w:val="TextosemFormatao"/>
              <w:jc w:val="center"/>
              <w:rPr>
                <w:rFonts w:ascii="Arial" w:hAnsi="Arial" w:cs="Arial"/>
                <w:sz w:val="16"/>
                <w:szCs w:val="16"/>
              </w:rPr>
            </w:pPr>
            <w:r w:rsidRPr="00B27BD6">
              <w:rPr>
                <w:rFonts w:ascii="Arial" w:hAnsi="Arial" w:cs="Arial"/>
                <w:sz w:val="16"/>
                <w:szCs w:val="16"/>
              </w:rPr>
              <w:t>CONTRATADA</w:t>
            </w:r>
          </w:p>
          <w:p w:rsidR="00CF61ED" w:rsidRPr="00B27BD6" w:rsidRDefault="00CF61ED" w:rsidP="00D017CB">
            <w:pPr>
              <w:pStyle w:val="TextosemFormatao"/>
              <w:jc w:val="both"/>
              <w:rPr>
                <w:rFonts w:ascii="Arial" w:hAnsi="Arial" w:cs="Arial"/>
                <w:sz w:val="16"/>
                <w:szCs w:val="16"/>
              </w:rPr>
            </w:pPr>
          </w:p>
        </w:tc>
      </w:tr>
    </w:tbl>
    <w:p w:rsidR="00CF61ED" w:rsidRPr="00B27BD6" w:rsidRDefault="00CF61ED" w:rsidP="00D017CB">
      <w:pPr>
        <w:pStyle w:val="TextosemFormatao"/>
        <w:jc w:val="both"/>
        <w:rPr>
          <w:rFonts w:ascii="Arial" w:hAnsi="Arial" w:cs="Arial"/>
          <w:sz w:val="16"/>
          <w:szCs w:val="16"/>
        </w:rPr>
      </w:pPr>
    </w:p>
    <w:p w:rsidR="00311700" w:rsidRPr="00B27BD6" w:rsidRDefault="00A13DBC" w:rsidP="00A13DBC">
      <w:pPr>
        <w:pStyle w:val="TextosemFormatao"/>
        <w:jc w:val="both"/>
        <w:rPr>
          <w:rFonts w:ascii="Arial" w:hAnsi="Arial" w:cs="Arial"/>
          <w:sz w:val="16"/>
          <w:szCs w:val="16"/>
        </w:rPr>
      </w:pPr>
      <w:r w:rsidRPr="00B27BD6">
        <w:rPr>
          <w:rFonts w:ascii="Arial" w:hAnsi="Arial" w:cs="Arial"/>
          <w:sz w:val="16"/>
          <w:szCs w:val="16"/>
        </w:rPr>
        <w:t>TESTEMUNHAS:</w:t>
      </w:r>
    </w:p>
    <w:p w:rsidR="00A13DBC" w:rsidRPr="00B27BD6" w:rsidRDefault="00A13DBC" w:rsidP="00A13DBC">
      <w:pPr>
        <w:pStyle w:val="TextosemFormatao"/>
        <w:jc w:val="both"/>
        <w:rPr>
          <w:rFonts w:ascii="Arial" w:hAnsi="Arial" w:cs="Arial"/>
          <w:sz w:val="16"/>
          <w:szCs w:val="16"/>
        </w:rPr>
      </w:pPr>
    </w:p>
    <w:p w:rsidR="000434CC" w:rsidRPr="00B27BD6" w:rsidRDefault="000434CC" w:rsidP="00A77A9E">
      <w:pPr>
        <w:adjustRightInd w:val="0"/>
        <w:rPr>
          <w:rFonts w:ascii="Arial" w:hAnsi="Arial" w:cs="Arial"/>
          <w:b/>
          <w:sz w:val="16"/>
          <w:szCs w:val="16"/>
        </w:rPr>
      </w:pPr>
    </w:p>
    <w:p w:rsidR="00311700" w:rsidRPr="00B27BD6" w:rsidRDefault="00311700" w:rsidP="00A77A9E">
      <w:pPr>
        <w:adjustRightInd w:val="0"/>
        <w:rPr>
          <w:rFonts w:ascii="Arial" w:hAnsi="Arial" w:cs="Arial"/>
          <w:b/>
          <w:sz w:val="16"/>
          <w:szCs w:val="16"/>
        </w:rPr>
      </w:pPr>
    </w:p>
    <w:p w:rsidR="00422A21" w:rsidRPr="00B27BD6" w:rsidRDefault="00422A21" w:rsidP="00A77A9E">
      <w:pPr>
        <w:adjustRightInd w:val="0"/>
        <w:rPr>
          <w:rFonts w:ascii="Arial" w:hAnsi="Arial" w:cs="Arial"/>
          <w:b/>
          <w:sz w:val="16"/>
          <w:szCs w:val="16"/>
        </w:rPr>
      </w:pPr>
    </w:p>
    <w:p w:rsidR="00422A21" w:rsidRDefault="00422A21"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9544E0" w:rsidRDefault="009544E0" w:rsidP="00A77A9E">
      <w:pPr>
        <w:adjustRightInd w:val="0"/>
        <w:rPr>
          <w:rFonts w:ascii="Arial" w:hAnsi="Arial" w:cs="Arial"/>
          <w:b/>
          <w:sz w:val="16"/>
          <w:szCs w:val="16"/>
        </w:rPr>
      </w:pPr>
    </w:p>
    <w:p w:rsidR="00A53DC2" w:rsidRDefault="00A53DC2" w:rsidP="00A77A9E">
      <w:pPr>
        <w:adjustRightInd w:val="0"/>
        <w:rPr>
          <w:rFonts w:ascii="Arial" w:hAnsi="Arial" w:cs="Arial"/>
          <w:b/>
          <w:sz w:val="16"/>
          <w:szCs w:val="16"/>
        </w:rPr>
      </w:pPr>
    </w:p>
    <w:p w:rsidR="00D5096C" w:rsidRDefault="00D5096C" w:rsidP="00A77A9E">
      <w:pPr>
        <w:adjustRightInd w:val="0"/>
        <w:rPr>
          <w:rFonts w:ascii="Arial" w:hAnsi="Arial" w:cs="Arial"/>
          <w:b/>
          <w:sz w:val="16"/>
          <w:szCs w:val="16"/>
        </w:rPr>
      </w:pPr>
    </w:p>
    <w:p w:rsidR="00D5096C" w:rsidRDefault="00D5096C" w:rsidP="00A77A9E">
      <w:pPr>
        <w:adjustRightInd w:val="0"/>
        <w:rPr>
          <w:rFonts w:ascii="Arial" w:hAnsi="Arial" w:cs="Arial"/>
          <w:b/>
          <w:sz w:val="16"/>
          <w:szCs w:val="16"/>
        </w:rPr>
      </w:pPr>
    </w:p>
    <w:p w:rsidR="005A1D1F" w:rsidRDefault="005A1D1F"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0861ED" w:rsidRDefault="000861ED" w:rsidP="00A77A9E">
      <w:pPr>
        <w:adjustRightInd w:val="0"/>
        <w:rPr>
          <w:rFonts w:ascii="Arial" w:hAnsi="Arial" w:cs="Arial"/>
          <w:b/>
          <w:sz w:val="16"/>
          <w:szCs w:val="16"/>
        </w:rPr>
      </w:pPr>
    </w:p>
    <w:p w:rsidR="00A53DC2" w:rsidRPr="00B27BD6" w:rsidRDefault="00A53DC2" w:rsidP="00A77A9E">
      <w:pPr>
        <w:adjustRightInd w:val="0"/>
        <w:rPr>
          <w:rFonts w:ascii="Arial" w:hAnsi="Arial" w:cs="Arial"/>
          <w:b/>
          <w:sz w:val="16"/>
          <w:szCs w:val="16"/>
        </w:rPr>
      </w:pPr>
    </w:p>
    <w:p w:rsidR="000D0A99" w:rsidRPr="00B27BD6" w:rsidRDefault="000D0A99" w:rsidP="00B56E4E">
      <w:pPr>
        <w:adjustRightInd w:val="0"/>
        <w:jc w:val="center"/>
        <w:rPr>
          <w:rFonts w:ascii="Arial" w:hAnsi="Arial" w:cs="Arial"/>
          <w:b/>
          <w:sz w:val="16"/>
          <w:szCs w:val="16"/>
        </w:rPr>
      </w:pPr>
      <w:r w:rsidRPr="00B27BD6">
        <w:rPr>
          <w:rFonts w:ascii="Arial" w:hAnsi="Arial" w:cs="Arial"/>
          <w:b/>
          <w:sz w:val="16"/>
          <w:szCs w:val="16"/>
        </w:rPr>
        <w:lastRenderedPageBreak/>
        <w:t xml:space="preserve">ANEXO </w:t>
      </w:r>
      <w:r w:rsidR="005E777C" w:rsidRPr="00B27BD6">
        <w:rPr>
          <w:rFonts w:ascii="Arial" w:hAnsi="Arial" w:cs="Arial"/>
          <w:b/>
          <w:sz w:val="16"/>
          <w:szCs w:val="16"/>
        </w:rPr>
        <w:t>V</w:t>
      </w:r>
    </w:p>
    <w:p w:rsidR="000D0A99" w:rsidRPr="00B27BD6" w:rsidRDefault="000D0A99" w:rsidP="00AE63F9">
      <w:pPr>
        <w:adjustRightInd w:val="0"/>
        <w:jc w:val="center"/>
        <w:rPr>
          <w:rFonts w:ascii="Arial" w:hAnsi="Arial" w:cs="Arial"/>
          <w:sz w:val="16"/>
          <w:szCs w:val="16"/>
        </w:rPr>
      </w:pPr>
      <w:r w:rsidRPr="00B27BD6">
        <w:rPr>
          <w:rFonts w:ascii="Arial" w:hAnsi="Arial" w:cs="Arial"/>
          <w:sz w:val="16"/>
          <w:szCs w:val="16"/>
        </w:rPr>
        <w:t>MODELO DE DECLARAÇÃO PARA EMPREGADOR PESSOA JURÍDICA</w:t>
      </w:r>
    </w:p>
    <w:p w:rsidR="000D0A99" w:rsidRPr="00B27BD6" w:rsidRDefault="000D0A99" w:rsidP="00AE63F9">
      <w:pPr>
        <w:adjustRightInd w:val="0"/>
        <w:jc w:val="center"/>
        <w:rPr>
          <w:rFonts w:ascii="Arial" w:hAnsi="Arial" w:cs="Arial"/>
          <w:sz w:val="16"/>
          <w:szCs w:val="16"/>
        </w:rPr>
      </w:pPr>
      <w:r w:rsidRPr="00B27BD6">
        <w:rPr>
          <w:rFonts w:ascii="Arial" w:hAnsi="Arial" w:cs="Arial"/>
          <w:sz w:val="16"/>
          <w:szCs w:val="16"/>
        </w:rPr>
        <w:t>[IMPRIMIR PREFERENCIALM</w:t>
      </w:r>
      <w:r w:rsidR="008C140E" w:rsidRPr="00B27BD6">
        <w:rPr>
          <w:rFonts w:ascii="Arial" w:hAnsi="Arial" w:cs="Arial"/>
          <w:sz w:val="16"/>
          <w:szCs w:val="16"/>
        </w:rPr>
        <w:t>E</w:t>
      </w:r>
      <w:r w:rsidRPr="00B27BD6">
        <w:rPr>
          <w:rFonts w:ascii="Arial" w:hAnsi="Arial" w:cs="Arial"/>
          <w:sz w:val="16"/>
          <w:szCs w:val="16"/>
        </w:rPr>
        <w:t>NTE EM FOLHA TIMBRADA DO EMPREGADOR]</w:t>
      </w:r>
    </w:p>
    <w:p w:rsidR="008C140E" w:rsidRPr="00B27BD6" w:rsidRDefault="008C140E" w:rsidP="00D017CB">
      <w:pPr>
        <w:adjustRightInd w:val="0"/>
        <w:jc w:val="both"/>
        <w:rPr>
          <w:rFonts w:ascii="Arial" w:hAnsi="Arial" w:cs="Arial"/>
          <w:sz w:val="16"/>
          <w:szCs w:val="16"/>
        </w:rPr>
      </w:pPr>
    </w:p>
    <w:p w:rsidR="008C140E" w:rsidRPr="00B27BD6" w:rsidRDefault="008C140E" w:rsidP="00D017CB">
      <w:pPr>
        <w:adjustRightInd w:val="0"/>
        <w:jc w:val="both"/>
        <w:rPr>
          <w:rFonts w:ascii="Arial" w:hAnsi="Arial" w:cs="Arial"/>
          <w:sz w:val="16"/>
          <w:szCs w:val="16"/>
        </w:rPr>
      </w:pPr>
      <w:r w:rsidRPr="00B27BD6">
        <w:rPr>
          <w:rFonts w:ascii="Arial" w:hAnsi="Arial" w:cs="Arial"/>
          <w:sz w:val="16"/>
          <w:szCs w:val="16"/>
        </w:rPr>
        <w:t>DECLARAÇÃO</w:t>
      </w:r>
    </w:p>
    <w:p w:rsidR="000D0A99" w:rsidRPr="00B27BD6" w:rsidRDefault="000D0A99" w:rsidP="00D017CB">
      <w:pPr>
        <w:adjustRightInd w:val="0"/>
        <w:jc w:val="both"/>
        <w:rPr>
          <w:rFonts w:ascii="Arial" w:hAnsi="Arial" w:cs="Arial"/>
          <w:sz w:val="16"/>
          <w:szCs w:val="16"/>
        </w:rPr>
      </w:pPr>
    </w:p>
    <w:p w:rsidR="008C140E" w:rsidRPr="00B27BD6" w:rsidRDefault="00304858" w:rsidP="00D017CB">
      <w:pPr>
        <w:pStyle w:val="Ttulo2"/>
        <w:jc w:val="both"/>
        <w:rPr>
          <w:rFonts w:ascii="Arial" w:hAnsi="Arial" w:cs="Arial"/>
          <w:b w:val="0"/>
          <w:sz w:val="16"/>
          <w:szCs w:val="16"/>
        </w:rPr>
      </w:pPr>
      <w:r w:rsidRPr="00B27BD6">
        <w:rPr>
          <w:rFonts w:ascii="Arial" w:hAnsi="Arial" w:cs="Arial"/>
          <w:b w:val="0"/>
          <w:sz w:val="16"/>
          <w:szCs w:val="16"/>
        </w:rPr>
        <w:t>Processo</w:t>
      </w:r>
      <w:r w:rsidR="00512A13">
        <w:rPr>
          <w:rFonts w:ascii="Arial" w:hAnsi="Arial" w:cs="Arial"/>
          <w:b w:val="0"/>
          <w:sz w:val="16"/>
          <w:szCs w:val="16"/>
        </w:rPr>
        <w:t xml:space="preserve"> </w:t>
      </w:r>
      <w:r w:rsidR="00967F42" w:rsidRPr="00B27BD6">
        <w:rPr>
          <w:rFonts w:ascii="Arial" w:hAnsi="Arial" w:cs="Arial"/>
          <w:b w:val="0"/>
          <w:sz w:val="16"/>
          <w:szCs w:val="16"/>
        </w:rPr>
        <w:t>L</w:t>
      </w:r>
      <w:r w:rsidR="008C140E" w:rsidRPr="00B27BD6">
        <w:rPr>
          <w:rFonts w:ascii="Arial" w:hAnsi="Arial" w:cs="Arial"/>
          <w:b w:val="0"/>
          <w:sz w:val="16"/>
          <w:szCs w:val="16"/>
        </w:rPr>
        <w:t xml:space="preserve">icitatório </w:t>
      </w:r>
      <w:r w:rsidR="008C140E" w:rsidRPr="00B27BD6">
        <w:rPr>
          <w:rFonts w:ascii="Arial" w:hAnsi="Arial" w:cs="Arial"/>
          <w:sz w:val="16"/>
          <w:szCs w:val="16"/>
        </w:rPr>
        <w:t>n</w:t>
      </w:r>
      <w:r w:rsidR="008C140E" w:rsidRPr="00B27BD6">
        <w:rPr>
          <w:rFonts w:ascii="Arial" w:hAnsi="Arial" w:cs="Arial"/>
          <w:sz w:val="16"/>
          <w:szCs w:val="16"/>
        </w:rPr>
        <w:sym w:font="Symbol" w:char="00B0"/>
      </w:r>
      <w:r w:rsidR="00512A13">
        <w:rPr>
          <w:rFonts w:ascii="Arial" w:hAnsi="Arial" w:cs="Arial"/>
          <w:sz w:val="16"/>
          <w:szCs w:val="16"/>
        </w:rPr>
        <w:t xml:space="preserve"> </w:t>
      </w:r>
      <w:r w:rsidR="00F114F4">
        <w:rPr>
          <w:rFonts w:ascii="Arial" w:hAnsi="Arial" w:cs="Arial"/>
          <w:sz w:val="16"/>
          <w:szCs w:val="16"/>
        </w:rPr>
        <w:t>58/2016</w:t>
      </w:r>
    </w:p>
    <w:p w:rsidR="000D0A99" w:rsidRPr="00B27BD6" w:rsidRDefault="00967F42" w:rsidP="00D017CB">
      <w:pPr>
        <w:jc w:val="both"/>
        <w:rPr>
          <w:rFonts w:ascii="Arial" w:hAnsi="Arial" w:cs="Arial"/>
          <w:sz w:val="16"/>
          <w:szCs w:val="16"/>
        </w:rPr>
      </w:pPr>
      <w:r w:rsidRPr="00B27BD6">
        <w:rPr>
          <w:rFonts w:ascii="Arial" w:hAnsi="Arial" w:cs="Arial"/>
          <w:sz w:val="16"/>
          <w:szCs w:val="16"/>
        </w:rPr>
        <w:t>Pregão E</w:t>
      </w:r>
      <w:r w:rsidR="008C140E" w:rsidRPr="00B27BD6">
        <w:rPr>
          <w:rFonts w:ascii="Arial" w:hAnsi="Arial" w:cs="Arial"/>
          <w:sz w:val="16"/>
          <w:szCs w:val="16"/>
        </w:rPr>
        <w:t xml:space="preserve">letrônico </w:t>
      </w:r>
      <w:r w:rsidR="008C140E" w:rsidRPr="00B27BD6">
        <w:rPr>
          <w:rFonts w:ascii="Arial" w:hAnsi="Arial" w:cs="Arial"/>
          <w:b/>
          <w:sz w:val="16"/>
          <w:szCs w:val="16"/>
        </w:rPr>
        <w:t>n</w:t>
      </w:r>
      <w:r w:rsidR="008C140E" w:rsidRPr="00B27BD6">
        <w:rPr>
          <w:rFonts w:ascii="Arial" w:hAnsi="Arial" w:cs="Arial"/>
          <w:b/>
          <w:sz w:val="16"/>
          <w:szCs w:val="16"/>
        </w:rPr>
        <w:sym w:font="Symbol" w:char="00B0"/>
      </w:r>
      <w:r w:rsidR="00512A13">
        <w:rPr>
          <w:rFonts w:ascii="Arial" w:hAnsi="Arial" w:cs="Arial"/>
          <w:b/>
          <w:sz w:val="16"/>
          <w:szCs w:val="16"/>
        </w:rPr>
        <w:t xml:space="preserve"> </w:t>
      </w:r>
      <w:r w:rsidR="00F114F4">
        <w:rPr>
          <w:rFonts w:ascii="Arial" w:hAnsi="Arial" w:cs="Arial"/>
          <w:b/>
          <w:sz w:val="16"/>
          <w:szCs w:val="16"/>
        </w:rPr>
        <w:t>30/2016</w:t>
      </w:r>
    </w:p>
    <w:p w:rsidR="000D0A99" w:rsidRPr="00B27BD6" w:rsidRDefault="000D0A99" w:rsidP="00D017CB">
      <w:pPr>
        <w:adjustRightInd w:val="0"/>
        <w:jc w:val="both"/>
        <w:rPr>
          <w:rFonts w:ascii="Arial" w:hAnsi="Arial" w:cs="Arial"/>
          <w:sz w:val="16"/>
          <w:szCs w:val="16"/>
        </w:rPr>
      </w:pPr>
    </w:p>
    <w:p w:rsidR="00343D6B" w:rsidRPr="00B27BD6" w:rsidRDefault="000D0A99" w:rsidP="00D017CB">
      <w:pPr>
        <w:jc w:val="both"/>
        <w:rPr>
          <w:rFonts w:ascii="Arial" w:hAnsi="Arial" w:cs="Arial"/>
          <w:color w:val="000000" w:themeColor="text1"/>
          <w:sz w:val="16"/>
          <w:szCs w:val="16"/>
        </w:rPr>
      </w:pPr>
      <w:r w:rsidRPr="00B27BD6">
        <w:rPr>
          <w:rFonts w:ascii="Arial" w:hAnsi="Arial" w:cs="Arial"/>
          <w:b/>
          <w:sz w:val="16"/>
          <w:szCs w:val="16"/>
        </w:rPr>
        <w:t xml:space="preserve">Objeto: </w:t>
      </w:r>
      <w:r w:rsidR="00892471" w:rsidRPr="00B27BD6">
        <w:rPr>
          <w:rFonts w:ascii="Arial" w:hAnsi="Arial" w:cs="Arial"/>
          <w:color w:val="000000" w:themeColor="text1"/>
          <w:sz w:val="16"/>
          <w:szCs w:val="16"/>
        </w:rPr>
        <w:t>Aquisiç</w:t>
      </w:r>
      <w:r w:rsidR="009A5850">
        <w:rPr>
          <w:rFonts w:ascii="Arial" w:hAnsi="Arial" w:cs="Arial"/>
          <w:color w:val="000000" w:themeColor="text1"/>
          <w:sz w:val="16"/>
          <w:szCs w:val="16"/>
        </w:rPr>
        <w:t xml:space="preserve">ão de Móveis </w:t>
      </w:r>
      <w:r w:rsidR="00A53DC2">
        <w:rPr>
          <w:rFonts w:ascii="Arial" w:hAnsi="Arial" w:cs="Arial"/>
          <w:color w:val="000000" w:themeColor="text1"/>
          <w:sz w:val="16"/>
          <w:szCs w:val="16"/>
        </w:rPr>
        <w:t>Sob Medida</w:t>
      </w:r>
    </w:p>
    <w:p w:rsidR="00343D6B" w:rsidRPr="00B27BD6" w:rsidRDefault="00343D6B" w:rsidP="00D017CB">
      <w:pPr>
        <w:jc w:val="both"/>
        <w:rPr>
          <w:rFonts w:ascii="Arial" w:hAnsi="Arial" w:cs="Arial"/>
          <w:sz w:val="16"/>
          <w:szCs w:val="16"/>
        </w:rPr>
      </w:pPr>
    </w:p>
    <w:p w:rsidR="000D0A99" w:rsidRPr="00B27BD6" w:rsidRDefault="000D0A99" w:rsidP="00D017CB">
      <w:pPr>
        <w:adjustRightInd w:val="0"/>
        <w:jc w:val="both"/>
        <w:rPr>
          <w:rFonts w:ascii="Arial" w:hAnsi="Arial" w:cs="Arial"/>
          <w:sz w:val="16"/>
          <w:szCs w:val="16"/>
        </w:rPr>
      </w:pPr>
      <w:r w:rsidRPr="00B27BD6">
        <w:rPr>
          <w:rFonts w:ascii="Arial" w:hAnsi="Arial" w:cs="Arial"/>
          <w:sz w:val="16"/>
          <w:szCs w:val="16"/>
        </w:rPr>
        <w:t xml:space="preserve">Empresa:_____________________________________________________________________, </w:t>
      </w:r>
    </w:p>
    <w:p w:rsidR="000C5131" w:rsidRPr="00B27BD6" w:rsidRDefault="000C5131" w:rsidP="00D017CB">
      <w:pPr>
        <w:adjustRightInd w:val="0"/>
        <w:jc w:val="both"/>
        <w:rPr>
          <w:rFonts w:ascii="Arial" w:hAnsi="Arial" w:cs="Arial"/>
          <w:sz w:val="16"/>
          <w:szCs w:val="16"/>
        </w:rPr>
      </w:pPr>
    </w:p>
    <w:p w:rsidR="00986785" w:rsidRPr="00B27BD6" w:rsidRDefault="000D0A99" w:rsidP="00D017CB">
      <w:pPr>
        <w:adjustRightInd w:val="0"/>
        <w:jc w:val="both"/>
        <w:rPr>
          <w:rFonts w:ascii="Arial" w:hAnsi="Arial" w:cs="Arial"/>
          <w:sz w:val="16"/>
          <w:szCs w:val="16"/>
        </w:rPr>
      </w:pPr>
      <w:proofErr w:type="gramStart"/>
      <w:r w:rsidRPr="00B27BD6">
        <w:rPr>
          <w:rFonts w:ascii="Arial" w:hAnsi="Arial" w:cs="Arial"/>
          <w:sz w:val="16"/>
          <w:szCs w:val="16"/>
        </w:rPr>
        <w:t>inscrito</w:t>
      </w:r>
      <w:proofErr w:type="gramEnd"/>
      <w:r w:rsidRPr="00B27BD6">
        <w:rPr>
          <w:rFonts w:ascii="Arial" w:hAnsi="Arial" w:cs="Arial"/>
          <w:sz w:val="16"/>
          <w:szCs w:val="16"/>
        </w:rPr>
        <w:t xml:space="preserve"> no CNPJ sob o n.° __________________________________, por intermédio de seu </w:t>
      </w:r>
    </w:p>
    <w:p w:rsidR="00986785" w:rsidRPr="00B27BD6" w:rsidRDefault="00986785" w:rsidP="00D017CB">
      <w:pPr>
        <w:adjustRightInd w:val="0"/>
        <w:jc w:val="both"/>
        <w:rPr>
          <w:rFonts w:ascii="Arial" w:hAnsi="Arial" w:cs="Arial"/>
          <w:sz w:val="16"/>
          <w:szCs w:val="16"/>
        </w:rPr>
      </w:pPr>
    </w:p>
    <w:p w:rsidR="000D0A99" w:rsidRPr="00B27BD6" w:rsidRDefault="000D0A99" w:rsidP="00D017CB">
      <w:pPr>
        <w:adjustRightInd w:val="0"/>
        <w:jc w:val="both"/>
        <w:rPr>
          <w:rFonts w:ascii="Arial" w:hAnsi="Arial" w:cs="Arial"/>
          <w:sz w:val="16"/>
          <w:szCs w:val="16"/>
        </w:rPr>
      </w:pPr>
      <w:proofErr w:type="gramStart"/>
      <w:r w:rsidRPr="00B27BD6">
        <w:rPr>
          <w:rFonts w:ascii="Arial" w:hAnsi="Arial" w:cs="Arial"/>
          <w:sz w:val="16"/>
          <w:szCs w:val="16"/>
        </w:rPr>
        <w:t>representante</w:t>
      </w:r>
      <w:proofErr w:type="gramEnd"/>
      <w:r w:rsidRPr="00B27BD6">
        <w:rPr>
          <w:rFonts w:ascii="Arial" w:hAnsi="Arial" w:cs="Arial"/>
          <w:sz w:val="16"/>
          <w:szCs w:val="16"/>
        </w:rPr>
        <w:t xml:space="preserve"> legal o(a) Sr(a) </w:t>
      </w:r>
      <w:r w:rsidR="00986785" w:rsidRPr="00B27BD6">
        <w:rPr>
          <w:rFonts w:ascii="Arial" w:hAnsi="Arial" w:cs="Arial"/>
          <w:sz w:val="16"/>
          <w:szCs w:val="16"/>
        </w:rPr>
        <w:t>___________________________________</w:t>
      </w:r>
      <w:r w:rsidRPr="00B27BD6">
        <w:rPr>
          <w:rFonts w:ascii="Arial" w:hAnsi="Arial" w:cs="Arial"/>
          <w:sz w:val="16"/>
          <w:szCs w:val="16"/>
        </w:rPr>
        <w:t xml:space="preserve">_________________________, </w:t>
      </w:r>
    </w:p>
    <w:p w:rsidR="000D0A99" w:rsidRPr="00B27BD6" w:rsidRDefault="000D0A99" w:rsidP="00D017CB">
      <w:pPr>
        <w:adjustRightInd w:val="0"/>
        <w:jc w:val="both"/>
        <w:rPr>
          <w:rFonts w:ascii="Arial" w:hAnsi="Arial" w:cs="Arial"/>
          <w:sz w:val="16"/>
          <w:szCs w:val="16"/>
        </w:rPr>
      </w:pPr>
    </w:p>
    <w:p w:rsidR="000D0A99" w:rsidRPr="00B27BD6" w:rsidRDefault="000D0A99" w:rsidP="00D017CB">
      <w:pPr>
        <w:adjustRightInd w:val="0"/>
        <w:jc w:val="both"/>
        <w:rPr>
          <w:rFonts w:ascii="Arial" w:hAnsi="Arial" w:cs="Arial"/>
          <w:sz w:val="16"/>
          <w:szCs w:val="16"/>
        </w:rPr>
      </w:pPr>
      <w:proofErr w:type="gramStart"/>
      <w:r w:rsidRPr="00B27BD6">
        <w:rPr>
          <w:rFonts w:ascii="Arial" w:hAnsi="Arial" w:cs="Arial"/>
          <w:sz w:val="16"/>
          <w:szCs w:val="16"/>
        </w:rPr>
        <w:t>portador</w:t>
      </w:r>
      <w:proofErr w:type="gramEnd"/>
      <w:r w:rsidRPr="00B27BD6">
        <w:rPr>
          <w:rFonts w:ascii="Arial" w:hAnsi="Arial" w:cs="Arial"/>
          <w:sz w:val="16"/>
          <w:szCs w:val="16"/>
        </w:rPr>
        <w:t xml:space="preserve">(a) da Carteira de Identidade n.º ___________________ e do CPF n.º ______________, </w:t>
      </w:r>
    </w:p>
    <w:p w:rsidR="000D0A99" w:rsidRPr="00B27BD6" w:rsidRDefault="000D0A99" w:rsidP="00D017CB">
      <w:pPr>
        <w:adjustRightInd w:val="0"/>
        <w:jc w:val="both"/>
        <w:rPr>
          <w:rFonts w:ascii="Arial" w:hAnsi="Arial" w:cs="Arial"/>
          <w:sz w:val="16"/>
          <w:szCs w:val="16"/>
        </w:rPr>
      </w:pPr>
    </w:p>
    <w:p w:rsidR="000D0A99" w:rsidRPr="00B27BD6" w:rsidRDefault="000D0A99" w:rsidP="00D017CB">
      <w:pPr>
        <w:adjustRightInd w:val="0"/>
        <w:jc w:val="both"/>
        <w:rPr>
          <w:rFonts w:ascii="Arial" w:hAnsi="Arial" w:cs="Arial"/>
          <w:sz w:val="16"/>
          <w:szCs w:val="16"/>
        </w:rPr>
      </w:pPr>
      <w:r w:rsidRPr="00B27BD6">
        <w:rPr>
          <w:rFonts w:ascii="Arial" w:hAnsi="Arial" w:cs="Arial"/>
          <w:sz w:val="16"/>
          <w:szCs w:val="16"/>
        </w:rPr>
        <w:t>DECLARA, para fins do disposto no inciso V, do art. 27, da Lei n.º 8.666, de 21 de junho de 1993, acrescido pela Lei n.º 9.854, de 27 de outubro de 1999, em comprimento ao inciso XXXIII do art. 7º da Constituição Federal</w:t>
      </w:r>
      <w:r w:rsidR="00380A77" w:rsidRPr="00B27BD6">
        <w:rPr>
          <w:rFonts w:ascii="Arial" w:hAnsi="Arial" w:cs="Arial"/>
          <w:sz w:val="16"/>
          <w:szCs w:val="16"/>
        </w:rPr>
        <w:t>, d</w:t>
      </w:r>
      <w:r w:rsidRPr="00B27BD6">
        <w:rPr>
          <w:rFonts w:ascii="Arial" w:hAnsi="Arial" w:cs="Arial"/>
          <w:sz w:val="16"/>
          <w:szCs w:val="16"/>
        </w:rPr>
        <w:t>e que não emprega menor de dezoito anos em trabalho noturno, perigoso ou insalubre e não emprega menor de dezesseis anos.</w:t>
      </w:r>
    </w:p>
    <w:p w:rsidR="000D0A99" w:rsidRPr="00B27BD6" w:rsidRDefault="000D0A99" w:rsidP="00D017CB">
      <w:pPr>
        <w:adjustRightInd w:val="0"/>
        <w:jc w:val="both"/>
        <w:rPr>
          <w:rFonts w:ascii="Arial" w:hAnsi="Arial" w:cs="Arial"/>
          <w:sz w:val="16"/>
          <w:szCs w:val="16"/>
        </w:rPr>
      </w:pPr>
    </w:p>
    <w:p w:rsidR="000D0A99" w:rsidRPr="00B27BD6" w:rsidRDefault="000D0A99" w:rsidP="00D017CB">
      <w:pPr>
        <w:adjustRightInd w:val="0"/>
        <w:jc w:val="both"/>
        <w:rPr>
          <w:rFonts w:ascii="Arial" w:hAnsi="Arial" w:cs="Arial"/>
          <w:sz w:val="16"/>
          <w:szCs w:val="16"/>
        </w:rPr>
      </w:pPr>
    </w:p>
    <w:p w:rsidR="000D0A99" w:rsidRPr="00B27BD6" w:rsidRDefault="000D0A99" w:rsidP="00D017CB">
      <w:pPr>
        <w:adjustRightInd w:val="0"/>
        <w:jc w:val="both"/>
        <w:rPr>
          <w:rFonts w:ascii="Arial" w:hAnsi="Arial" w:cs="Arial"/>
          <w:sz w:val="16"/>
          <w:szCs w:val="16"/>
        </w:rPr>
      </w:pPr>
    </w:p>
    <w:p w:rsidR="000D0A99" w:rsidRPr="00B27BD6" w:rsidRDefault="000D0A99" w:rsidP="00512A13">
      <w:pPr>
        <w:pStyle w:val="Recuodecorpodetexto"/>
        <w:jc w:val="right"/>
        <w:rPr>
          <w:rFonts w:ascii="Arial" w:hAnsi="Arial" w:cs="Arial"/>
          <w:color w:val="auto"/>
          <w:sz w:val="16"/>
          <w:szCs w:val="16"/>
        </w:rPr>
      </w:pPr>
      <w:proofErr w:type="gramStart"/>
      <w:r w:rsidRPr="00B27BD6">
        <w:rPr>
          <w:rFonts w:ascii="Arial" w:hAnsi="Arial" w:cs="Arial"/>
          <w:color w:val="auto"/>
          <w:sz w:val="16"/>
          <w:szCs w:val="16"/>
        </w:rPr>
        <w:t>(Cidade/Estado e data (dia/mês/ano).</w:t>
      </w:r>
      <w:proofErr w:type="gramEnd"/>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ind w:left="4111"/>
        <w:jc w:val="both"/>
        <w:rPr>
          <w:rFonts w:ascii="Arial" w:hAnsi="Arial" w:cs="Arial"/>
          <w:sz w:val="16"/>
          <w:szCs w:val="16"/>
        </w:rPr>
      </w:pPr>
      <w:r w:rsidRPr="00B27BD6">
        <w:rPr>
          <w:rFonts w:ascii="Arial" w:hAnsi="Arial" w:cs="Arial"/>
          <w:sz w:val="16"/>
          <w:szCs w:val="16"/>
        </w:rPr>
        <w:t>_____________(assinatura)____________</w:t>
      </w:r>
    </w:p>
    <w:p w:rsidR="000D0A99" w:rsidRPr="00B27BD6" w:rsidRDefault="000C5131" w:rsidP="00D017CB">
      <w:pPr>
        <w:ind w:left="4111"/>
        <w:jc w:val="both"/>
        <w:rPr>
          <w:rFonts w:ascii="Arial" w:hAnsi="Arial" w:cs="Arial"/>
          <w:sz w:val="16"/>
          <w:szCs w:val="16"/>
        </w:rPr>
      </w:pPr>
      <w:r w:rsidRPr="00B27BD6">
        <w:rPr>
          <w:rFonts w:ascii="Arial" w:hAnsi="Arial" w:cs="Arial"/>
          <w:sz w:val="16"/>
          <w:szCs w:val="16"/>
        </w:rPr>
        <w:t>N</w:t>
      </w:r>
      <w:r w:rsidR="000D0A99" w:rsidRPr="00B27BD6">
        <w:rPr>
          <w:rFonts w:ascii="Arial" w:hAnsi="Arial" w:cs="Arial"/>
          <w:sz w:val="16"/>
          <w:szCs w:val="16"/>
        </w:rPr>
        <w:t>ome e número da identidade do declarante</w:t>
      </w:r>
    </w:p>
    <w:p w:rsidR="000D0A99" w:rsidRPr="00B27BD6" w:rsidRDefault="000D0A99" w:rsidP="00D017CB">
      <w:pPr>
        <w:ind w:left="4111"/>
        <w:jc w:val="both"/>
        <w:rPr>
          <w:rFonts w:ascii="Arial" w:hAnsi="Arial" w:cs="Arial"/>
          <w:sz w:val="16"/>
          <w:szCs w:val="16"/>
        </w:rPr>
      </w:pPr>
      <w:r w:rsidRPr="00B27BD6">
        <w:rPr>
          <w:rFonts w:ascii="Arial" w:hAnsi="Arial" w:cs="Arial"/>
          <w:sz w:val="16"/>
          <w:szCs w:val="16"/>
        </w:rPr>
        <w:t>Cargo na Empresa</w:t>
      </w: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r w:rsidRPr="00B27BD6">
        <w:rPr>
          <w:rFonts w:ascii="Arial" w:hAnsi="Arial" w:cs="Arial"/>
          <w:sz w:val="16"/>
          <w:szCs w:val="16"/>
        </w:rPr>
        <w:t>OBSERVAÇÕES:</w:t>
      </w:r>
    </w:p>
    <w:p w:rsidR="000D0A99" w:rsidRPr="00B27BD6" w:rsidRDefault="00B35041" w:rsidP="00D017CB">
      <w:pPr>
        <w:numPr>
          <w:ilvl w:val="0"/>
          <w:numId w:val="1"/>
        </w:numPr>
        <w:jc w:val="both"/>
        <w:rPr>
          <w:rFonts w:ascii="Arial" w:hAnsi="Arial" w:cs="Arial"/>
          <w:sz w:val="16"/>
          <w:szCs w:val="16"/>
        </w:rPr>
      </w:pPr>
      <w:r w:rsidRPr="00B27BD6">
        <w:rPr>
          <w:rFonts w:ascii="Arial" w:hAnsi="Arial" w:cs="Arial"/>
          <w:sz w:val="16"/>
          <w:szCs w:val="16"/>
        </w:rPr>
        <w:t>A d</w:t>
      </w:r>
      <w:r w:rsidR="000D0A99" w:rsidRPr="00B27BD6">
        <w:rPr>
          <w:rFonts w:ascii="Arial" w:hAnsi="Arial" w:cs="Arial"/>
          <w:sz w:val="16"/>
          <w:szCs w:val="16"/>
        </w:rPr>
        <w:t xml:space="preserve">eclaração deve ser assinada por quem tenha poderes para representar a empresa, de acordo com o seu ato constitutivo; </w:t>
      </w:r>
      <w:proofErr w:type="gramStart"/>
      <w:r w:rsidR="000D0A99" w:rsidRPr="00B27BD6">
        <w:rPr>
          <w:rFonts w:ascii="Arial" w:hAnsi="Arial" w:cs="Arial"/>
          <w:sz w:val="16"/>
          <w:szCs w:val="16"/>
        </w:rPr>
        <w:t>e</w:t>
      </w:r>
      <w:proofErr w:type="gramEnd"/>
    </w:p>
    <w:p w:rsidR="000D0A99" w:rsidRPr="00B27BD6" w:rsidRDefault="00B35041" w:rsidP="00D017CB">
      <w:pPr>
        <w:numPr>
          <w:ilvl w:val="0"/>
          <w:numId w:val="1"/>
        </w:numPr>
        <w:jc w:val="both"/>
        <w:rPr>
          <w:rFonts w:ascii="Arial" w:hAnsi="Arial" w:cs="Arial"/>
          <w:sz w:val="16"/>
          <w:szCs w:val="16"/>
        </w:rPr>
      </w:pPr>
      <w:r w:rsidRPr="00B27BD6">
        <w:rPr>
          <w:rFonts w:ascii="Arial" w:hAnsi="Arial" w:cs="Arial"/>
          <w:sz w:val="16"/>
          <w:szCs w:val="16"/>
        </w:rPr>
        <w:t>P</w:t>
      </w:r>
      <w:r w:rsidR="000D0A99" w:rsidRPr="00B27BD6">
        <w:rPr>
          <w:rFonts w:ascii="Arial" w:hAnsi="Arial" w:cs="Arial"/>
          <w:sz w:val="16"/>
          <w:szCs w:val="16"/>
        </w:rPr>
        <w:t>oderá ser assinada por pessoa diferente daquelas constantes do ato constitutivo, desde que se faça juntar o instrumento do mandato (anexo à Declaração).</w:t>
      </w:r>
    </w:p>
    <w:p w:rsidR="006E4B0A" w:rsidRPr="00B27BD6" w:rsidRDefault="006E4B0A" w:rsidP="00D017CB">
      <w:pPr>
        <w:adjustRightInd w:val="0"/>
        <w:jc w:val="both"/>
        <w:rPr>
          <w:rFonts w:ascii="Arial" w:hAnsi="Arial" w:cs="Arial"/>
          <w:sz w:val="16"/>
          <w:szCs w:val="16"/>
        </w:rPr>
      </w:pPr>
    </w:p>
    <w:p w:rsidR="00967F42" w:rsidRPr="00B27BD6" w:rsidRDefault="00967F42" w:rsidP="00D017CB">
      <w:pPr>
        <w:adjustRightInd w:val="0"/>
        <w:jc w:val="both"/>
        <w:rPr>
          <w:rFonts w:ascii="Arial" w:hAnsi="Arial" w:cs="Arial"/>
          <w:b/>
          <w:sz w:val="16"/>
          <w:szCs w:val="16"/>
        </w:rPr>
      </w:pPr>
    </w:p>
    <w:p w:rsidR="005C7240" w:rsidRPr="00B27BD6" w:rsidRDefault="005C7240" w:rsidP="00D017CB">
      <w:pPr>
        <w:adjustRightInd w:val="0"/>
        <w:jc w:val="both"/>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67F42" w:rsidRPr="00B27BD6" w:rsidRDefault="00967F42"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512A13" w:rsidRDefault="00512A13" w:rsidP="00512A13">
      <w:pPr>
        <w:adjustRightInd w:val="0"/>
        <w:rPr>
          <w:rFonts w:ascii="Arial" w:hAnsi="Arial" w:cs="Arial"/>
          <w:b/>
          <w:sz w:val="16"/>
          <w:szCs w:val="16"/>
        </w:rPr>
      </w:pPr>
    </w:p>
    <w:p w:rsidR="00D5096C" w:rsidRDefault="00D5096C" w:rsidP="00512A13">
      <w:pPr>
        <w:adjustRightInd w:val="0"/>
        <w:rPr>
          <w:rFonts w:ascii="Arial" w:hAnsi="Arial" w:cs="Arial"/>
          <w:b/>
          <w:sz w:val="16"/>
          <w:szCs w:val="16"/>
        </w:rPr>
      </w:pPr>
    </w:p>
    <w:p w:rsidR="00D5096C" w:rsidRDefault="00D5096C" w:rsidP="00512A13">
      <w:pPr>
        <w:adjustRightInd w:val="0"/>
        <w:rPr>
          <w:rFonts w:ascii="Arial" w:hAnsi="Arial" w:cs="Arial"/>
          <w:b/>
          <w:sz w:val="16"/>
          <w:szCs w:val="16"/>
        </w:rPr>
      </w:pPr>
    </w:p>
    <w:p w:rsidR="00D5096C" w:rsidRDefault="00D5096C" w:rsidP="00512A13">
      <w:pPr>
        <w:adjustRightInd w:val="0"/>
        <w:rPr>
          <w:rFonts w:ascii="Arial" w:hAnsi="Arial" w:cs="Arial"/>
          <w:b/>
          <w:sz w:val="16"/>
          <w:szCs w:val="16"/>
        </w:rPr>
      </w:pPr>
    </w:p>
    <w:p w:rsidR="009544E0" w:rsidRDefault="009544E0" w:rsidP="0001402C">
      <w:pPr>
        <w:adjustRightInd w:val="0"/>
        <w:jc w:val="center"/>
        <w:rPr>
          <w:rFonts w:ascii="Arial" w:hAnsi="Arial" w:cs="Arial"/>
          <w:b/>
          <w:sz w:val="16"/>
          <w:szCs w:val="16"/>
        </w:rPr>
      </w:pPr>
    </w:p>
    <w:p w:rsidR="0023048F" w:rsidRPr="00B27BD6" w:rsidRDefault="00A900A4" w:rsidP="0001402C">
      <w:pPr>
        <w:adjustRightInd w:val="0"/>
        <w:jc w:val="center"/>
        <w:rPr>
          <w:rFonts w:ascii="Arial" w:hAnsi="Arial" w:cs="Arial"/>
          <w:b/>
          <w:sz w:val="16"/>
          <w:szCs w:val="16"/>
        </w:rPr>
      </w:pPr>
      <w:proofErr w:type="gramStart"/>
      <w:r w:rsidRPr="00B27BD6">
        <w:rPr>
          <w:rFonts w:ascii="Arial" w:hAnsi="Arial" w:cs="Arial"/>
          <w:b/>
          <w:sz w:val="16"/>
          <w:szCs w:val="16"/>
        </w:rPr>
        <w:lastRenderedPageBreak/>
        <w:t xml:space="preserve">ANEXO </w:t>
      </w:r>
      <w:r w:rsidR="0023048F" w:rsidRPr="00B27BD6">
        <w:rPr>
          <w:rFonts w:ascii="Arial" w:hAnsi="Arial" w:cs="Arial"/>
          <w:b/>
          <w:sz w:val="16"/>
          <w:szCs w:val="16"/>
        </w:rPr>
        <w:t>V</w:t>
      </w:r>
      <w:r w:rsidR="00000C37">
        <w:rPr>
          <w:rFonts w:ascii="Arial" w:hAnsi="Arial" w:cs="Arial"/>
          <w:b/>
          <w:sz w:val="16"/>
          <w:szCs w:val="16"/>
        </w:rPr>
        <w:t>I</w:t>
      </w:r>
      <w:proofErr w:type="gramEnd"/>
    </w:p>
    <w:p w:rsidR="0023048F" w:rsidRPr="00B27BD6" w:rsidRDefault="0023048F" w:rsidP="00D017CB">
      <w:pPr>
        <w:adjustRightInd w:val="0"/>
        <w:jc w:val="both"/>
        <w:rPr>
          <w:rFonts w:ascii="Arial" w:hAnsi="Arial" w:cs="Arial"/>
          <w:sz w:val="16"/>
          <w:szCs w:val="16"/>
        </w:rPr>
      </w:pPr>
    </w:p>
    <w:p w:rsidR="0023048F" w:rsidRPr="00B27BD6" w:rsidRDefault="0023048F" w:rsidP="00AE63F9">
      <w:pPr>
        <w:adjustRightInd w:val="0"/>
        <w:jc w:val="center"/>
        <w:rPr>
          <w:rFonts w:ascii="Arial" w:hAnsi="Arial" w:cs="Arial"/>
          <w:sz w:val="16"/>
          <w:szCs w:val="16"/>
        </w:rPr>
      </w:pPr>
      <w:r w:rsidRPr="00B27BD6">
        <w:rPr>
          <w:rFonts w:ascii="Arial" w:hAnsi="Arial" w:cs="Arial"/>
          <w:sz w:val="16"/>
          <w:szCs w:val="16"/>
        </w:rPr>
        <w:t xml:space="preserve">MODELO DE DECLARAÇÃO </w:t>
      </w:r>
      <w:r w:rsidR="00C10A0A" w:rsidRPr="00B27BD6">
        <w:rPr>
          <w:rFonts w:ascii="Arial" w:hAnsi="Arial" w:cs="Arial"/>
          <w:sz w:val="16"/>
          <w:szCs w:val="16"/>
        </w:rPr>
        <w:t>NEGATIVA DE CONDIÇÕES IMPEDITIVAS</w:t>
      </w:r>
    </w:p>
    <w:p w:rsidR="0023048F" w:rsidRPr="00B27BD6" w:rsidRDefault="0023048F" w:rsidP="00AE63F9">
      <w:pPr>
        <w:adjustRightInd w:val="0"/>
        <w:jc w:val="center"/>
        <w:rPr>
          <w:rFonts w:ascii="Arial" w:hAnsi="Arial" w:cs="Arial"/>
          <w:sz w:val="16"/>
          <w:szCs w:val="16"/>
        </w:rPr>
      </w:pPr>
      <w:r w:rsidRPr="00B27BD6">
        <w:rPr>
          <w:rFonts w:ascii="Arial" w:hAnsi="Arial" w:cs="Arial"/>
          <w:sz w:val="16"/>
          <w:szCs w:val="16"/>
        </w:rPr>
        <w:t>[IMPRIMIR PREFERENCIALMENTE EM FOLHA TIMBRADA DO EMPREGADOR]</w:t>
      </w:r>
    </w:p>
    <w:p w:rsidR="0023048F" w:rsidRPr="00B27BD6" w:rsidRDefault="0023048F" w:rsidP="00D017CB">
      <w:pPr>
        <w:adjustRightInd w:val="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r w:rsidRPr="00B27BD6">
        <w:rPr>
          <w:rFonts w:ascii="Arial" w:hAnsi="Arial" w:cs="Arial"/>
          <w:sz w:val="16"/>
          <w:szCs w:val="16"/>
        </w:rPr>
        <w:t>DECLARAÇÃO</w:t>
      </w:r>
    </w:p>
    <w:p w:rsidR="0023048F" w:rsidRPr="00B27BD6" w:rsidRDefault="0023048F" w:rsidP="00D017CB">
      <w:pPr>
        <w:adjustRightInd w:val="0"/>
        <w:jc w:val="both"/>
        <w:rPr>
          <w:rFonts w:ascii="Arial" w:hAnsi="Arial" w:cs="Arial"/>
          <w:sz w:val="16"/>
          <w:szCs w:val="16"/>
        </w:rPr>
      </w:pPr>
    </w:p>
    <w:p w:rsidR="005B7484" w:rsidRPr="00B27BD6" w:rsidRDefault="005B7484" w:rsidP="00D017CB">
      <w:pPr>
        <w:pStyle w:val="Ttulo2"/>
        <w:jc w:val="both"/>
        <w:rPr>
          <w:rFonts w:ascii="Arial" w:hAnsi="Arial" w:cs="Arial"/>
          <w:b w:val="0"/>
          <w:sz w:val="16"/>
          <w:szCs w:val="16"/>
        </w:rPr>
      </w:pPr>
      <w:r w:rsidRPr="00B27BD6">
        <w:rPr>
          <w:rFonts w:ascii="Arial" w:hAnsi="Arial" w:cs="Arial"/>
          <w:b w:val="0"/>
          <w:sz w:val="16"/>
          <w:szCs w:val="16"/>
        </w:rPr>
        <w:t>Processo</w:t>
      </w:r>
      <w:r w:rsidR="00967F42" w:rsidRPr="00B27BD6">
        <w:rPr>
          <w:rFonts w:ascii="Arial" w:hAnsi="Arial" w:cs="Arial"/>
          <w:b w:val="0"/>
          <w:sz w:val="16"/>
          <w:szCs w:val="16"/>
        </w:rPr>
        <w:t xml:space="preserve"> L</w:t>
      </w:r>
      <w:r w:rsidRPr="00B27BD6">
        <w:rPr>
          <w:rFonts w:ascii="Arial" w:hAnsi="Arial" w:cs="Arial"/>
          <w:b w:val="0"/>
          <w:sz w:val="16"/>
          <w:szCs w:val="16"/>
        </w:rPr>
        <w:t xml:space="preserve">icitatório </w:t>
      </w:r>
      <w:r w:rsidRPr="00B27BD6">
        <w:rPr>
          <w:rFonts w:ascii="Arial" w:hAnsi="Arial" w:cs="Arial"/>
          <w:sz w:val="16"/>
          <w:szCs w:val="16"/>
        </w:rPr>
        <w:t>n</w:t>
      </w:r>
      <w:r w:rsidRPr="00B27BD6">
        <w:rPr>
          <w:rFonts w:ascii="Arial" w:hAnsi="Arial" w:cs="Arial"/>
          <w:sz w:val="16"/>
          <w:szCs w:val="16"/>
        </w:rPr>
        <w:sym w:font="Symbol" w:char="00B0"/>
      </w:r>
      <w:r w:rsidR="00512A13">
        <w:rPr>
          <w:rFonts w:ascii="Arial" w:hAnsi="Arial" w:cs="Arial"/>
          <w:sz w:val="16"/>
          <w:szCs w:val="16"/>
        </w:rPr>
        <w:t xml:space="preserve"> </w:t>
      </w:r>
      <w:r w:rsidR="00F114F4">
        <w:rPr>
          <w:rFonts w:ascii="Arial" w:hAnsi="Arial" w:cs="Arial"/>
          <w:sz w:val="16"/>
          <w:szCs w:val="16"/>
        </w:rPr>
        <w:t>58/2016</w:t>
      </w:r>
    </w:p>
    <w:p w:rsidR="005B7484" w:rsidRPr="00B27BD6" w:rsidRDefault="00967F42" w:rsidP="00D017CB">
      <w:pPr>
        <w:jc w:val="both"/>
        <w:rPr>
          <w:rFonts w:ascii="Arial" w:hAnsi="Arial" w:cs="Arial"/>
          <w:sz w:val="16"/>
          <w:szCs w:val="16"/>
        </w:rPr>
      </w:pPr>
      <w:r w:rsidRPr="00B27BD6">
        <w:rPr>
          <w:rFonts w:ascii="Arial" w:hAnsi="Arial" w:cs="Arial"/>
          <w:sz w:val="16"/>
          <w:szCs w:val="16"/>
        </w:rPr>
        <w:t>Pregão E</w:t>
      </w:r>
      <w:r w:rsidR="005B7484" w:rsidRPr="00B27BD6">
        <w:rPr>
          <w:rFonts w:ascii="Arial" w:hAnsi="Arial" w:cs="Arial"/>
          <w:sz w:val="16"/>
          <w:szCs w:val="16"/>
        </w:rPr>
        <w:t xml:space="preserve">letrônico </w:t>
      </w:r>
      <w:r w:rsidR="005B7484" w:rsidRPr="00B27BD6">
        <w:rPr>
          <w:rFonts w:ascii="Arial" w:hAnsi="Arial" w:cs="Arial"/>
          <w:b/>
          <w:sz w:val="16"/>
          <w:szCs w:val="16"/>
        </w:rPr>
        <w:t>n</w:t>
      </w:r>
      <w:r w:rsidR="005B7484" w:rsidRPr="00B27BD6">
        <w:rPr>
          <w:rFonts w:ascii="Arial" w:hAnsi="Arial" w:cs="Arial"/>
          <w:b/>
          <w:sz w:val="16"/>
          <w:szCs w:val="16"/>
        </w:rPr>
        <w:sym w:font="Symbol" w:char="00B0"/>
      </w:r>
      <w:r w:rsidR="00512A13">
        <w:rPr>
          <w:rFonts w:ascii="Arial" w:hAnsi="Arial" w:cs="Arial"/>
          <w:b/>
          <w:sz w:val="16"/>
          <w:szCs w:val="16"/>
        </w:rPr>
        <w:t xml:space="preserve"> </w:t>
      </w:r>
      <w:r w:rsidR="00F114F4">
        <w:rPr>
          <w:rFonts w:ascii="Arial" w:hAnsi="Arial" w:cs="Arial"/>
          <w:b/>
          <w:sz w:val="16"/>
          <w:szCs w:val="16"/>
        </w:rPr>
        <w:t>30/2016</w:t>
      </w:r>
    </w:p>
    <w:p w:rsidR="005B7484" w:rsidRPr="00B27BD6" w:rsidRDefault="005B7484" w:rsidP="00D017CB">
      <w:pPr>
        <w:adjustRightInd w:val="0"/>
        <w:jc w:val="both"/>
        <w:rPr>
          <w:rFonts w:ascii="Arial" w:hAnsi="Arial" w:cs="Arial"/>
          <w:sz w:val="16"/>
          <w:szCs w:val="16"/>
        </w:rPr>
      </w:pPr>
    </w:p>
    <w:p w:rsidR="00A53DC2" w:rsidRPr="00B27BD6" w:rsidRDefault="005B7484" w:rsidP="00A53DC2">
      <w:pPr>
        <w:jc w:val="both"/>
        <w:rPr>
          <w:rFonts w:ascii="Arial" w:hAnsi="Arial" w:cs="Arial"/>
          <w:color w:val="000000" w:themeColor="text1"/>
          <w:sz w:val="16"/>
          <w:szCs w:val="16"/>
        </w:rPr>
      </w:pPr>
      <w:r w:rsidRPr="00B27BD6">
        <w:rPr>
          <w:rFonts w:ascii="Arial" w:hAnsi="Arial" w:cs="Arial"/>
          <w:b/>
          <w:sz w:val="16"/>
          <w:szCs w:val="16"/>
        </w:rPr>
        <w:t xml:space="preserve">Objeto: </w:t>
      </w:r>
      <w:r w:rsidR="00A53DC2" w:rsidRPr="00B27BD6">
        <w:rPr>
          <w:rFonts w:ascii="Arial" w:hAnsi="Arial" w:cs="Arial"/>
          <w:color w:val="000000" w:themeColor="text1"/>
          <w:sz w:val="16"/>
          <w:szCs w:val="16"/>
        </w:rPr>
        <w:t>Aquisiç</w:t>
      </w:r>
      <w:r w:rsidR="00A53DC2">
        <w:rPr>
          <w:rFonts w:ascii="Arial" w:hAnsi="Arial" w:cs="Arial"/>
          <w:color w:val="000000" w:themeColor="text1"/>
          <w:sz w:val="16"/>
          <w:szCs w:val="16"/>
        </w:rPr>
        <w:t>ão de Móveis Sob Medida</w:t>
      </w:r>
    </w:p>
    <w:p w:rsidR="005B7484" w:rsidRPr="00B27BD6" w:rsidRDefault="005B7484" w:rsidP="00D017CB">
      <w:pPr>
        <w:jc w:val="both"/>
        <w:rPr>
          <w:rFonts w:ascii="Arial" w:hAnsi="Arial" w:cs="Arial"/>
          <w:sz w:val="16"/>
          <w:szCs w:val="16"/>
        </w:rPr>
      </w:pPr>
    </w:p>
    <w:p w:rsidR="001009FA" w:rsidRPr="00B27BD6" w:rsidRDefault="001009FA"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r w:rsidRPr="00B27BD6">
        <w:rPr>
          <w:rFonts w:ascii="Arial" w:hAnsi="Arial" w:cs="Arial"/>
          <w:sz w:val="16"/>
          <w:szCs w:val="16"/>
        </w:rPr>
        <w:t xml:space="preserve">Empresa:_____________________________________________________________________, </w:t>
      </w:r>
    </w:p>
    <w:p w:rsidR="0023048F" w:rsidRPr="00B27BD6" w:rsidRDefault="0023048F" w:rsidP="00D017CB">
      <w:pPr>
        <w:adjustRightInd w:val="0"/>
        <w:jc w:val="both"/>
        <w:rPr>
          <w:rFonts w:ascii="Arial" w:hAnsi="Arial" w:cs="Arial"/>
          <w:sz w:val="16"/>
          <w:szCs w:val="16"/>
        </w:rPr>
      </w:pPr>
    </w:p>
    <w:p w:rsidR="005A28C3" w:rsidRPr="00B27BD6" w:rsidRDefault="0023048F" w:rsidP="00D017CB">
      <w:pPr>
        <w:adjustRightInd w:val="0"/>
        <w:jc w:val="both"/>
        <w:rPr>
          <w:rFonts w:ascii="Arial" w:hAnsi="Arial" w:cs="Arial"/>
          <w:sz w:val="16"/>
          <w:szCs w:val="16"/>
        </w:rPr>
      </w:pPr>
      <w:proofErr w:type="gramStart"/>
      <w:r w:rsidRPr="00B27BD6">
        <w:rPr>
          <w:rFonts w:ascii="Arial" w:hAnsi="Arial" w:cs="Arial"/>
          <w:sz w:val="16"/>
          <w:szCs w:val="16"/>
        </w:rPr>
        <w:t>inscrito</w:t>
      </w:r>
      <w:proofErr w:type="gramEnd"/>
      <w:r w:rsidRPr="00B27BD6">
        <w:rPr>
          <w:rFonts w:ascii="Arial" w:hAnsi="Arial" w:cs="Arial"/>
          <w:sz w:val="16"/>
          <w:szCs w:val="16"/>
        </w:rPr>
        <w:t xml:space="preserve"> no CNPJ sob o n.° __________________________________, por intermédio de seu </w:t>
      </w:r>
    </w:p>
    <w:p w:rsidR="005A28C3" w:rsidRPr="00B27BD6" w:rsidRDefault="005A28C3" w:rsidP="00D017CB">
      <w:pPr>
        <w:adjustRightInd w:val="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proofErr w:type="gramStart"/>
      <w:r w:rsidRPr="00B27BD6">
        <w:rPr>
          <w:rFonts w:ascii="Arial" w:hAnsi="Arial" w:cs="Arial"/>
          <w:sz w:val="16"/>
          <w:szCs w:val="16"/>
        </w:rPr>
        <w:t>representante</w:t>
      </w:r>
      <w:proofErr w:type="gramEnd"/>
      <w:r w:rsidRPr="00B27BD6">
        <w:rPr>
          <w:rFonts w:ascii="Arial" w:hAnsi="Arial" w:cs="Arial"/>
          <w:sz w:val="16"/>
          <w:szCs w:val="16"/>
        </w:rPr>
        <w:t xml:space="preserve"> legal o(a) Sr(a)________________________________________________________, </w:t>
      </w:r>
    </w:p>
    <w:p w:rsidR="0023048F" w:rsidRPr="00B27BD6" w:rsidRDefault="0023048F" w:rsidP="00D017CB">
      <w:pPr>
        <w:adjustRightInd w:val="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proofErr w:type="gramStart"/>
      <w:r w:rsidRPr="00B27BD6">
        <w:rPr>
          <w:rFonts w:ascii="Arial" w:hAnsi="Arial" w:cs="Arial"/>
          <w:sz w:val="16"/>
          <w:szCs w:val="16"/>
        </w:rPr>
        <w:t>portador</w:t>
      </w:r>
      <w:proofErr w:type="gramEnd"/>
      <w:r w:rsidRPr="00B27BD6">
        <w:rPr>
          <w:rFonts w:ascii="Arial" w:hAnsi="Arial" w:cs="Arial"/>
          <w:sz w:val="16"/>
          <w:szCs w:val="16"/>
        </w:rPr>
        <w:t xml:space="preserve">(a) da Carteira de Identidade n.º ___________________ e do CPF n.º ______________, </w:t>
      </w:r>
    </w:p>
    <w:p w:rsidR="0023048F" w:rsidRPr="00B27BD6" w:rsidRDefault="0023048F" w:rsidP="00D017CB">
      <w:pPr>
        <w:adjustRightInd w:val="0"/>
        <w:jc w:val="both"/>
        <w:rPr>
          <w:rFonts w:ascii="Arial" w:hAnsi="Arial" w:cs="Arial"/>
          <w:sz w:val="16"/>
          <w:szCs w:val="16"/>
        </w:rPr>
      </w:pPr>
    </w:p>
    <w:p w:rsidR="00AE0612" w:rsidRPr="00B27BD6" w:rsidRDefault="0023048F" w:rsidP="00D017CB">
      <w:pPr>
        <w:widowControl w:val="0"/>
        <w:tabs>
          <w:tab w:val="left" w:pos="1985"/>
        </w:tabs>
        <w:jc w:val="both"/>
        <w:rPr>
          <w:rFonts w:ascii="Arial" w:hAnsi="Arial" w:cs="Arial"/>
          <w:sz w:val="16"/>
          <w:szCs w:val="16"/>
        </w:rPr>
      </w:pPr>
      <w:r w:rsidRPr="00B27BD6">
        <w:rPr>
          <w:rFonts w:ascii="Arial" w:hAnsi="Arial" w:cs="Arial"/>
          <w:sz w:val="16"/>
          <w:szCs w:val="16"/>
        </w:rPr>
        <w:t>DECLARA, para fins do disposto</w:t>
      </w:r>
      <w:r w:rsidR="00AE0612" w:rsidRPr="00B27BD6">
        <w:rPr>
          <w:rFonts w:ascii="Arial" w:hAnsi="Arial" w:cs="Arial"/>
          <w:sz w:val="16"/>
          <w:szCs w:val="16"/>
        </w:rPr>
        <w:t xml:space="preserve"> no item</w:t>
      </w:r>
      <w:r w:rsidR="00512A13">
        <w:rPr>
          <w:rFonts w:ascii="Arial" w:hAnsi="Arial" w:cs="Arial"/>
          <w:sz w:val="16"/>
          <w:szCs w:val="16"/>
        </w:rPr>
        <w:t xml:space="preserve"> </w:t>
      </w:r>
      <w:r w:rsidR="0077018A" w:rsidRPr="00B27BD6">
        <w:rPr>
          <w:rFonts w:ascii="Arial" w:hAnsi="Arial" w:cs="Arial"/>
          <w:sz w:val="16"/>
          <w:szCs w:val="16"/>
        </w:rPr>
        <w:t>8</w:t>
      </w:r>
      <w:r w:rsidR="00F54188" w:rsidRPr="00B27BD6">
        <w:rPr>
          <w:rFonts w:ascii="Arial" w:hAnsi="Arial" w:cs="Arial"/>
          <w:sz w:val="16"/>
          <w:szCs w:val="16"/>
        </w:rPr>
        <w:t>.11.</w:t>
      </w:r>
      <w:r w:rsidR="00AE63F9">
        <w:rPr>
          <w:rFonts w:ascii="Arial" w:hAnsi="Arial" w:cs="Arial"/>
          <w:sz w:val="16"/>
          <w:szCs w:val="16"/>
        </w:rPr>
        <w:t xml:space="preserve">6 </w:t>
      </w:r>
      <w:r w:rsidR="00AE0612" w:rsidRPr="00B27BD6">
        <w:rPr>
          <w:rFonts w:ascii="Arial" w:hAnsi="Arial" w:cs="Arial"/>
          <w:sz w:val="16"/>
          <w:szCs w:val="16"/>
        </w:rPr>
        <w:t xml:space="preserve">do </w:t>
      </w:r>
      <w:r w:rsidR="00F54188" w:rsidRPr="00B27BD6">
        <w:rPr>
          <w:rFonts w:ascii="Arial" w:hAnsi="Arial" w:cs="Arial"/>
          <w:sz w:val="16"/>
          <w:szCs w:val="16"/>
        </w:rPr>
        <w:t xml:space="preserve">Edital do </w:t>
      </w:r>
      <w:r w:rsidR="00AE0612" w:rsidRPr="00B27BD6">
        <w:rPr>
          <w:rFonts w:ascii="Arial" w:hAnsi="Arial" w:cs="Arial"/>
          <w:sz w:val="16"/>
          <w:szCs w:val="16"/>
        </w:rPr>
        <w:t>Pregão Eletrônico em epígrafe que</w:t>
      </w:r>
      <w:r w:rsidR="00F54188" w:rsidRPr="00B27BD6">
        <w:rPr>
          <w:rFonts w:ascii="Arial" w:hAnsi="Arial" w:cs="Arial"/>
          <w:sz w:val="16"/>
          <w:szCs w:val="16"/>
        </w:rPr>
        <w:t>:</w:t>
      </w:r>
    </w:p>
    <w:p w:rsidR="00F54188" w:rsidRPr="00B27BD6" w:rsidRDefault="00F54188" w:rsidP="00D017CB">
      <w:pPr>
        <w:widowControl w:val="0"/>
        <w:tabs>
          <w:tab w:val="left" w:pos="-100"/>
        </w:tabs>
        <w:ind w:firstLine="1080"/>
        <w:jc w:val="both"/>
        <w:rPr>
          <w:rFonts w:ascii="Arial" w:hAnsi="Arial" w:cs="Arial"/>
          <w:sz w:val="16"/>
          <w:szCs w:val="16"/>
        </w:rPr>
      </w:pPr>
      <w:r w:rsidRPr="00B27BD6">
        <w:rPr>
          <w:rFonts w:ascii="Arial" w:hAnsi="Arial" w:cs="Arial"/>
          <w:sz w:val="16"/>
          <w:szCs w:val="16"/>
        </w:rPr>
        <w:tab/>
        <w:t>a)</w:t>
      </w:r>
      <w:r w:rsidR="00512A13">
        <w:rPr>
          <w:rFonts w:ascii="Arial" w:hAnsi="Arial" w:cs="Arial"/>
          <w:sz w:val="16"/>
          <w:szCs w:val="16"/>
        </w:rPr>
        <w:t xml:space="preserve"> </w:t>
      </w:r>
      <w:r w:rsidRPr="00B27BD6">
        <w:rPr>
          <w:rFonts w:ascii="Arial" w:hAnsi="Arial" w:cs="Arial"/>
          <w:sz w:val="16"/>
          <w:szCs w:val="16"/>
        </w:rPr>
        <w:t>Não foi declarada inidônea por ato do Poder Público;</w:t>
      </w:r>
    </w:p>
    <w:p w:rsidR="00F54188" w:rsidRPr="00B27BD6" w:rsidRDefault="00F54188" w:rsidP="00D017CB">
      <w:pPr>
        <w:widowControl w:val="0"/>
        <w:ind w:firstLine="1080"/>
        <w:jc w:val="both"/>
        <w:rPr>
          <w:rFonts w:ascii="Arial" w:hAnsi="Arial" w:cs="Arial"/>
          <w:sz w:val="16"/>
          <w:szCs w:val="16"/>
        </w:rPr>
      </w:pPr>
      <w:r w:rsidRPr="00B27BD6">
        <w:rPr>
          <w:rFonts w:ascii="Arial" w:hAnsi="Arial" w:cs="Arial"/>
          <w:sz w:val="16"/>
          <w:szCs w:val="16"/>
        </w:rPr>
        <w:tab/>
        <w:t>b) Não está suspensa de contratar com a Administração Pública;</w:t>
      </w:r>
    </w:p>
    <w:p w:rsidR="00F54188" w:rsidRPr="00B27BD6" w:rsidRDefault="00512A13" w:rsidP="00380A77">
      <w:pPr>
        <w:widowControl w:val="0"/>
        <w:ind w:firstLine="567"/>
        <w:jc w:val="both"/>
        <w:rPr>
          <w:rFonts w:ascii="Arial" w:hAnsi="Arial" w:cs="Arial"/>
          <w:sz w:val="16"/>
          <w:szCs w:val="16"/>
        </w:rPr>
      </w:pPr>
      <w:r>
        <w:rPr>
          <w:rFonts w:ascii="Arial" w:hAnsi="Arial" w:cs="Arial"/>
          <w:sz w:val="16"/>
          <w:szCs w:val="16"/>
        </w:rPr>
        <w:t xml:space="preserve">            </w:t>
      </w:r>
      <w:r w:rsidR="00F54188" w:rsidRPr="00B27BD6">
        <w:rPr>
          <w:rFonts w:ascii="Arial" w:hAnsi="Arial" w:cs="Arial"/>
          <w:sz w:val="16"/>
          <w:szCs w:val="16"/>
        </w:rPr>
        <w:t>c) Não incorre nas demais condições impeditivas previstas no art. 9º da Lei Federal nº 8.666/93.</w:t>
      </w:r>
    </w:p>
    <w:p w:rsidR="00F54188" w:rsidRPr="00B27BD6" w:rsidRDefault="00F54188" w:rsidP="00D017CB">
      <w:pPr>
        <w:widowControl w:val="0"/>
        <w:tabs>
          <w:tab w:val="left" w:pos="1985"/>
        </w:tabs>
        <w:ind w:firstLine="72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p>
    <w:p w:rsidR="0023048F" w:rsidRPr="00B27BD6" w:rsidRDefault="0023048F" w:rsidP="00D017CB">
      <w:pPr>
        <w:adjustRightInd w:val="0"/>
        <w:jc w:val="both"/>
        <w:rPr>
          <w:rFonts w:ascii="Arial" w:hAnsi="Arial" w:cs="Arial"/>
          <w:sz w:val="16"/>
          <w:szCs w:val="16"/>
        </w:rPr>
      </w:pPr>
    </w:p>
    <w:p w:rsidR="0023048F" w:rsidRPr="00B27BD6" w:rsidRDefault="0023048F" w:rsidP="00512A13">
      <w:pPr>
        <w:pStyle w:val="Recuodecorpodetexto"/>
        <w:jc w:val="right"/>
        <w:rPr>
          <w:rFonts w:ascii="Arial" w:hAnsi="Arial" w:cs="Arial"/>
          <w:color w:val="auto"/>
          <w:sz w:val="16"/>
          <w:szCs w:val="16"/>
        </w:rPr>
      </w:pPr>
      <w:proofErr w:type="gramStart"/>
      <w:r w:rsidRPr="00B27BD6">
        <w:rPr>
          <w:rFonts w:ascii="Arial" w:hAnsi="Arial" w:cs="Arial"/>
          <w:color w:val="auto"/>
          <w:sz w:val="16"/>
          <w:szCs w:val="16"/>
        </w:rPr>
        <w:t>(Cidade/Estado e data (dia/mês/ano).</w:t>
      </w:r>
      <w:proofErr w:type="gramEnd"/>
    </w:p>
    <w:p w:rsidR="0023048F" w:rsidRPr="00B27BD6" w:rsidRDefault="0023048F" w:rsidP="00512A13">
      <w:pPr>
        <w:jc w:val="right"/>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ind w:left="4111"/>
        <w:jc w:val="both"/>
        <w:rPr>
          <w:rFonts w:ascii="Arial" w:hAnsi="Arial" w:cs="Arial"/>
          <w:sz w:val="16"/>
          <w:szCs w:val="16"/>
        </w:rPr>
      </w:pPr>
      <w:r w:rsidRPr="00B27BD6">
        <w:rPr>
          <w:rFonts w:ascii="Arial" w:hAnsi="Arial" w:cs="Arial"/>
          <w:sz w:val="16"/>
          <w:szCs w:val="16"/>
        </w:rPr>
        <w:t>_____________(assinatura)____________</w:t>
      </w:r>
    </w:p>
    <w:p w:rsidR="0023048F" w:rsidRPr="00B27BD6" w:rsidRDefault="000C5131" w:rsidP="00D017CB">
      <w:pPr>
        <w:ind w:left="4111"/>
        <w:jc w:val="both"/>
        <w:rPr>
          <w:rFonts w:ascii="Arial" w:hAnsi="Arial" w:cs="Arial"/>
          <w:sz w:val="16"/>
          <w:szCs w:val="16"/>
        </w:rPr>
      </w:pPr>
      <w:r w:rsidRPr="00B27BD6">
        <w:rPr>
          <w:rFonts w:ascii="Arial" w:hAnsi="Arial" w:cs="Arial"/>
          <w:sz w:val="16"/>
          <w:szCs w:val="16"/>
        </w:rPr>
        <w:t>N</w:t>
      </w:r>
      <w:r w:rsidR="0023048F" w:rsidRPr="00B27BD6">
        <w:rPr>
          <w:rFonts w:ascii="Arial" w:hAnsi="Arial" w:cs="Arial"/>
          <w:sz w:val="16"/>
          <w:szCs w:val="16"/>
        </w:rPr>
        <w:t>ome e número da identidade do declarante</w:t>
      </w:r>
    </w:p>
    <w:p w:rsidR="0023048F" w:rsidRPr="00B27BD6" w:rsidRDefault="0023048F" w:rsidP="00D017CB">
      <w:pPr>
        <w:ind w:left="4111"/>
        <w:jc w:val="both"/>
        <w:rPr>
          <w:rFonts w:ascii="Arial" w:hAnsi="Arial" w:cs="Arial"/>
          <w:sz w:val="16"/>
          <w:szCs w:val="16"/>
        </w:rPr>
      </w:pPr>
      <w:r w:rsidRPr="00B27BD6">
        <w:rPr>
          <w:rFonts w:ascii="Arial" w:hAnsi="Arial" w:cs="Arial"/>
          <w:sz w:val="16"/>
          <w:szCs w:val="16"/>
        </w:rPr>
        <w:t>Cargo na Empresa</w:t>
      </w:r>
    </w:p>
    <w:p w:rsidR="0023048F" w:rsidRPr="00B27BD6" w:rsidRDefault="0023048F"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23048F" w:rsidRPr="00B27BD6" w:rsidRDefault="0023048F" w:rsidP="00D017CB">
      <w:pPr>
        <w:jc w:val="both"/>
        <w:rPr>
          <w:rFonts w:ascii="Arial" w:hAnsi="Arial" w:cs="Arial"/>
          <w:sz w:val="16"/>
          <w:szCs w:val="16"/>
        </w:rPr>
      </w:pPr>
    </w:p>
    <w:p w:rsidR="00B35041" w:rsidRPr="00B27BD6" w:rsidRDefault="00B35041" w:rsidP="00D017CB">
      <w:pPr>
        <w:jc w:val="both"/>
        <w:rPr>
          <w:rFonts w:ascii="Arial" w:hAnsi="Arial" w:cs="Arial"/>
          <w:sz w:val="16"/>
          <w:szCs w:val="16"/>
        </w:rPr>
      </w:pPr>
      <w:r w:rsidRPr="00B27BD6">
        <w:rPr>
          <w:rFonts w:ascii="Arial" w:hAnsi="Arial" w:cs="Arial"/>
          <w:sz w:val="16"/>
          <w:szCs w:val="16"/>
        </w:rPr>
        <w:t>OBSERVAÇÕES:</w:t>
      </w:r>
    </w:p>
    <w:p w:rsidR="00B35041" w:rsidRPr="00B27BD6" w:rsidRDefault="00B35041" w:rsidP="00D017CB">
      <w:pPr>
        <w:numPr>
          <w:ilvl w:val="0"/>
          <w:numId w:val="2"/>
        </w:numPr>
        <w:jc w:val="both"/>
        <w:rPr>
          <w:rFonts w:ascii="Arial" w:hAnsi="Arial" w:cs="Arial"/>
          <w:sz w:val="16"/>
          <w:szCs w:val="16"/>
        </w:rPr>
      </w:pPr>
      <w:r w:rsidRPr="00B27BD6">
        <w:rPr>
          <w:rFonts w:ascii="Arial" w:hAnsi="Arial" w:cs="Arial"/>
          <w:sz w:val="16"/>
          <w:szCs w:val="16"/>
        </w:rPr>
        <w:t xml:space="preserve">A declaração deve ser assinada por quem tenha poderes para representar a empresa, de acordo com o seu ato constitutivo; </w:t>
      </w:r>
      <w:proofErr w:type="gramStart"/>
      <w:r w:rsidRPr="00B27BD6">
        <w:rPr>
          <w:rFonts w:ascii="Arial" w:hAnsi="Arial" w:cs="Arial"/>
          <w:sz w:val="16"/>
          <w:szCs w:val="16"/>
        </w:rPr>
        <w:t>e</w:t>
      </w:r>
      <w:proofErr w:type="gramEnd"/>
    </w:p>
    <w:p w:rsidR="00B35041" w:rsidRPr="00B27BD6" w:rsidRDefault="00B35041" w:rsidP="00D017CB">
      <w:pPr>
        <w:numPr>
          <w:ilvl w:val="0"/>
          <w:numId w:val="2"/>
        </w:numPr>
        <w:jc w:val="both"/>
        <w:rPr>
          <w:rFonts w:ascii="Arial" w:hAnsi="Arial" w:cs="Arial"/>
          <w:sz w:val="16"/>
          <w:szCs w:val="16"/>
        </w:rPr>
      </w:pPr>
      <w:r w:rsidRPr="00B27BD6">
        <w:rPr>
          <w:rFonts w:ascii="Arial" w:hAnsi="Arial" w:cs="Arial"/>
          <w:sz w:val="16"/>
          <w:szCs w:val="16"/>
        </w:rPr>
        <w:t>Poderá ser assinada por pessoa diferente daquelas constantes do ato constitutivo, desde que se faça juntar o instrumento do mandato (anexo à Declaração).</w:t>
      </w:r>
    </w:p>
    <w:p w:rsidR="00B35041" w:rsidRPr="00B27BD6" w:rsidRDefault="00B35041" w:rsidP="00D017CB">
      <w:pPr>
        <w:jc w:val="both"/>
        <w:rPr>
          <w:rFonts w:ascii="Arial" w:hAnsi="Arial" w:cs="Arial"/>
          <w:sz w:val="16"/>
          <w:szCs w:val="16"/>
        </w:rPr>
      </w:pPr>
    </w:p>
    <w:p w:rsidR="0023048F" w:rsidRPr="00B27BD6" w:rsidRDefault="0023048F"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5C7240" w:rsidRPr="00B27BD6" w:rsidRDefault="005C7240" w:rsidP="007E303D">
      <w:pPr>
        <w:adjustRightInd w:val="0"/>
        <w:rPr>
          <w:rFonts w:ascii="Arial" w:hAnsi="Arial" w:cs="Arial"/>
          <w:b/>
          <w:sz w:val="16"/>
          <w:szCs w:val="16"/>
        </w:rPr>
      </w:pPr>
    </w:p>
    <w:p w:rsidR="0032499D" w:rsidRPr="00B27BD6" w:rsidRDefault="0032499D" w:rsidP="007E303D">
      <w:pPr>
        <w:adjustRightInd w:val="0"/>
        <w:rPr>
          <w:rFonts w:ascii="Arial" w:hAnsi="Arial" w:cs="Arial"/>
          <w:b/>
          <w:sz w:val="16"/>
          <w:szCs w:val="16"/>
        </w:rPr>
      </w:pPr>
    </w:p>
    <w:p w:rsidR="0032499D" w:rsidRPr="00B27BD6" w:rsidRDefault="0032499D" w:rsidP="007E303D">
      <w:pPr>
        <w:adjustRightInd w:val="0"/>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B56E4E">
      <w:pPr>
        <w:adjustRightInd w:val="0"/>
        <w:jc w:val="center"/>
        <w:rPr>
          <w:rFonts w:ascii="Arial" w:hAnsi="Arial" w:cs="Arial"/>
          <w:b/>
          <w:sz w:val="16"/>
          <w:szCs w:val="16"/>
        </w:rPr>
      </w:pPr>
    </w:p>
    <w:p w:rsidR="009544E0" w:rsidRDefault="009544E0" w:rsidP="00512A13">
      <w:pPr>
        <w:adjustRightInd w:val="0"/>
        <w:rPr>
          <w:rFonts w:ascii="Arial" w:hAnsi="Arial" w:cs="Arial"/>
          <w:b/>
          <w:sz w:val="16"/>
          <w:szCs w:val="16"/>
        </w:rPr>
      </w:pPr>
    </w:p>
    <w:p w:rsidR="00512A13" w:rsidRDefault="00512A13" w:rsidP="00512A13">
      <w:pPr>
        <w:adjustRightInd w:val="0"/>
        <w:rPr>
          <w:rFonts w:ascii="Arial" w:hAnsi="Arial" w:cs="Arial"/>
          <w:b/>
          <w:sz w:val="16"/>
          <w:szCs w:val="16"/>
        </w:rPr>
      </w:pPr>
    </w:p>
    <w:p w:rsidR="00AE0612" w:rsidRPr="00B27BD6" w:rsidRDefault="00AE0612" w:rsidP="00B56E4E">
      <w:pPr>
        <w:adjustRightInd w:val="0"/>
        <w:jc w:val="center"/>
        <w:rPr>
          <w:rFonts w:ascii="Arial" w:hAnsi="Arial" w:cs="Arial"/>
          <w:b/>
          <w:sz w:val="16"/>
          <w:szCs w:val="16"/>
        </w:rPr>
      </w:pPr>
      <w:r w:rsidRPr="00B27BD6">
        <w:rPr>
          <w:rFonts w:ascii="Arial" w:hAnsi="Arial" w:cs="Arial"/>
          <w:b/>
          <w:sz w:val="16"/>
          <w:szCs w:val="16"/>
        </w:rPr>
        <w:lastRenderedPageBreak/>
        <w:t>ANEXO V</w:t>
      </w:r>
      <w:r w:rsidR="00A900A4" w:rsidRPr="00B27BD6">
        <w:rPr>
          <w:rFonts w:ascii="Arial" w:hAnsi="Arial" w:cs="Arial"/>
          <w:b/>
          <w:sz w:val="16"/>
          <w:szCs w:val="16"/>
        </w:rPr>
        <w:t>I</w:t>
      </w:r>
      <w:r w:rsidR="00000C37">
        <w:rPr>
          <w:rFonts w:ascii="Arial" w:hAnsi="Arial" w:cs="Arial"/>
          <w:b/>
          <w:sz w:val="16"/>
          <w:szCs w:val="16"/>
        </w:rPr>
        <w:t>I</w:t>
      </w:r>
    </w:p>
    <w:p w:rsidR="00AE0612" w:rsidRPr="00B27BD6" w:rsidRDefault="00AE0612" w:rsidP="00D017CB">
      <w:pPr>
        <w:adjustRightInd w:val="0"/>
        <w:jc w:val="both"/>
        <w:rPr>
          <w:rFonts w:ascii="Arial" w:hAnsi="Arial" w:cs="Arial"/>
          <w:sz w:val="16"/>
          <w:szCs w:val="16"/>
        </w:rPr>
      </w:pPr>
    </w:p>
    <w:p w:rsidR="00AE0612" w:rsidRPr="00B27BD6" w:rsidRDefault="00AE0612" w:rsidP="00AE63F9">
      <w:pPr>
        <w:adjustRightInd w:val="0"/>
        <w:jc w:val="center"/>
        <w:rPr>
          <w:rFonts w:ascii="Arial" w:hAnsi="Arial" w:cs="Arial"/>
          <w:sz w:val="16"/>
          <w:szCs w:val="16"/>
        </w:rPr>
      </w:pPr>
      <w:r w:rsidRPr="00B27BD6">
        <w:rPr>
          <w:rFonts w:ascii="Arial" w:hAnsi="Arial" w:cs="Arial"/>
          <w:sz w:val="16"/>
          <w:szCs w:val="16"/>
        </w:rPr>
        <w:t>MODELO DE DECLARAÇÃO DE CONHECIMENTO DO EDITAL</w:t>
      </w:r>
    </w:p>
    <w:p w:rsidR="00AE0612" w:rsidRPr="00B27BD6" w:rsidRDefault="00AE0612" w:rsidP="00AE63F9">
      <w:pPr>
        <w:adjustRightInd w:val="0"/>
        <w:jc w:val="center"/>
        <w:rPr>
          <w:rFonts w:ascii="Arial" w:hAnsi="Arial" w:cs="Arial"/>
          <w:sz w:val="16"/>
          <w:szCs w:val="16"/>
        </w:rPr>
      </w:pPr>
      <w:r w:rsidRPr="00B27BD6">
        <w:rPr>
          <w:rFonts w:ascii="Arial" w:hAnsi="Arial" w:cs="Arial"/>
          <w:sz w:val="16"/>
          <w:szCs w:val="16"/>
        </w:rPr>
        <w:t>[IMPRIMIR PREFERENCIALMENTE EM FOLHA TIMBRADA DO EMPREGADOR]</w:t>
      </w:r>
    </w:p>
    <w:p w:rsidR="00AE0612" w:rsidRPr="00B27BD6" w:rsidRDefault="00AE0612" w:rsidP="00D017CB">
      <w:pPr>
        <w:adjustRightInd w:val="0"/>
        <w:jc w:val="both"/>
        <w:rPr>
          <w:rFonts w:ascii="Arial" w:hAnsi="Arial" w:cs="Arial"/>
          <w:sz w:val="16"/>
          <w:szCs w:val="16"/>
        </w:rPr>
      </w:pPr>
    </w:p>
    <w:p w:rsidR="00AE0612" w:rsidRPr="00B27BD6" w:rsidRDefault="00AE0612" w:rsidP="00D017CB">
      <w:pPr>
        <w:adjustRightInd w:val="0"/>
        <w:jc w:val="both"/>
        <w:rPr>
          <w:rFonts w:ascii="Arial" w:hAnsi="Arial" w:cs="Arial"/>
          <w:sz w:val="16"/>
          <w:szCs w:val="16"/>
        </w:rPr>
      </w:pPr>
      <w:r w:rsidRPr="00B27BD6">
        <w:rPr>
          <w:rFonts w:ascii="Arial" w:hAnsi="Arial" w:cs="Arial"/>
          <w:sz w:val="16"/>
          <w:szCs w:val="16"/>
        </w:rPr>
        <w:t>DECLARAÇÃO</w:t>
      </w:r>
    </w:p>
    <w:p w:rsidR="00AE0612" w:rsidRPr="00B27BD6" w:rsidRDefault="00AE0612" w:rsidP="00D017CB">
      <w:pPr>
        <w:adjustRightInd w:val="0"/>
        <w:jc w:val="both"/>
        <w:rPr>
          <w:rFonts w:ascii="Arial" w:hAnsi="Arial" w:cs="Arial"/>
          <w:sz w:val="16"/>
          <w:szCs w:val="16"/>
        </w:rPr>
      </w:pPr>
    </w:p>
    <w:p w:rsidR="00374EF7" w:rsidRPr="00B27BD6" w:rsidRDefault="00374EF7" w:rsidP="00D017CB">
      <w:pPr>
        <w:pStyle w:val="Ttulo2"/>
        <w:jc w:val="both"/>
        <w:rPr>
          <w:rFonts w:ascii="Arial" w:hAnsi="Arial" w:cs="Arial"/>
          <w:b w:val="0"/>
          <w:color w:val="000000" w:themeColor="text1"/>
          <w:sz w:val="16"/>
          <w:szCs w:val="16"/>
        </w:rPr>
      </w:pPr>
      <w:r w:rsidRPr="00B27BD6">
        <w:rPr>
          <w:rFonts w:ascii="Arial" w:hAnsi="Arial" w:cs="Arial"/>
          <w:b w:val="0"/>
          <w:color w:val="000000" w:themeColor="text1"/>
          <w:sz w:val="16"/>
          <w:szCs w:val="16"/>
        </w:rPr>
        <w:t>Processo</w:t>
      </w:r>
      <w:r w:rsidR="00967F42" w:rsidRPr="00B27BD6">
        <w:rPr>
          <w:rFonts w:ascii="Arial" w:hAnsi="Arial" w:cs="Arial"/>
          <w:b w:val="0"/>
          <w:color w:val="000000" w:themeColor="text1"/>
          <w:sz w:val="16"/>
          <w:szCs w:val="16"/>
        </w:rPr>
        <w:t xml:space="preserve"> L</w:t>
      </w:r>
      <w:r w:rsidRPr="00B27BD6">
        <w:rPr>
          <w:rFonts w:ascii="Arial" w:hAnsi="Arial" w:cs="Arial"/>
          <w:b w:val="0"/>
          <w:color w:val="000000" w:themeColor="text1"/>
          <w:sz w:val="16"/>
          <w:szCs w:val="16"/>
        </w:rPr>
        <w:t xml:space="preserve">icitatório </w:t>
      </w:r>
      <w:r w:rsidRPr="00B27BD6">
        <w:rPr>
          <w:rFonts w:ascii="Arial" w:hAnsi="Arial" w:cs="Arial"/>
          <w:color w:val="000000" w:themeColor="text1"/>
          <w:sz w:val="16"/>
          <w:szCs w:val="16"/>
        </w:rPr>
        <w:t>n</w:t>
      </w:r>
      <w:r w:rsidRPr="00B27BD6">
        <w:rPr>
          <w:rFonts w:ascii="Arial" w:hAnsi="Arial" w:cs="Arial"/>
          <w:color w:val="000000" w:themeColor="text1"/>
          <w:sz w:val="16"/>
          <w:szCs w:val="16"/>
        </w:rPr>
        <w:sym w:font="Symbol" w:char="00B0"/>
      </w:r>
      <w:r w:rsidR="00512A13">
        <w:rPr>
          <w:rFonts w:ascii="Arial" w:hAnsi="Arial" w:cs="Arial"/>
          <w:color w:val="000000" w:themeColor="text1"/>
          <w:sz w:val="16"/>
          <w:szCs w:val="16"/>
        </w:rPr>
        <w:t xml:space="preserve"> </w:t>
      </w:r>
      <w:r w:rsidR="00F114F4">
        <w:rPr>
          <w:rFonts w:ascii="Arial" w:hAnsi="Arial" w:cs="Arial"/>
          <w:color w:val="000000" w:themeColor="text1"/>
          <w:sz w:val="16"/>
          <w:szCs w:val="16"/>
        </w:rPr>
        <w:t>58/2016</w:t>
      </w:r>
    </w:p>
    <w:p w:rsidR="00374EF7" w:rsidRPr="00B27BD6" w:rsidRDefault="00967F42" w:rsidP="00D017CB">
      <w:pPr>
        <w:jc w:val="both"/>
        <w:rPr>
          <w:rFonts w:ascii="Arial" w:hAnsi="Arial" w:cs="Arial"/>
          <w:color w:val="000000" w:themeColor="text1"/>
          <w:sz w:val="16"/>
          <w:szCs w:val="16"/>
        </w:rPr>
      </w:pPr>
      <w:r w:rsidRPr="00B27BD6">
        <w:rPr>
          <w:rFonts w:ascii="Arial" w:hAnsi="Arial" w:cs="Arial"/>
          <w:color w:val="000000" w:themeColor="text1"/>
          <w:sz w:val="16"/>
          <w:szCs w:val="16"/>
        </w:rPr>
        <w:t>Pregão E</w:t>
      </w:r>
      <w:r w:rsidR="00374EF7" w:rsidRPr="00B27BD6">
        <w:rPr>
          <w:rFonts w:ascii="Arial" w:hAnsi="Arial" w:cs="Arial"/>
          <w:color w:val="000000" w:themeColor="text1"/>
          <w:sz w:val="16"/>
          <w:szCs w:val="16"/>
        </w:rPr>
        <w:t xml:space="preserve">letrônico </w:t>
      </w:r>
      <w:r w:rsidR="00374EF7" w:rsidRPr="00B27BD6">
        <w:rPr>
          <w:rFonts w:ascii="Arial" w:hAnsi="Arial" w:cs="Arial"/>
          <w:b/>
          <w:color w:val="000000" w:themeColor="text1"/>
          <w:sz w:val="16"/>
          <w:szCs w:val="16"/>
        </w:rPr>
        <w:t>n</w:t>
      </w:r>
      <w:r w:rsidR="00374EF7" w:rsidRPr="00B27BD6">
        <w:rPr>
          <w:rFonts w:ascii="Arial" w:hAnsi="Arial" w:cs="Arial"/>
          <w:b/>
          <w:color w:val="000000" w:themeColor="text1"/>
          <w:sz w:val="16"/>
          <w:szCs w:val="16"/>
        </w:rPr>
        <w:sym w:font="Symbol" w:char="00B0"/>
      </w:r>
      <w:r w:rsidR="00512A13">
        <w:rPr>
          <w:rFonts w:ascii="Arial" w:hAnsi="Arial" w:cs="Arial"/>
          <w:b/>
          <w:color w:val="000000" w:themeColor="text1"/>
          <w:sz w:val="16"/>
          <w:szCs w:val="16"/>
        </w:rPr>
        <w:t xml:space="preserve"> </w:t>
      </w:r>
      <w:r w:rsidR="00F114F4">
        <w:rPr>
          <w:rFonts w:ascii="Arial" w:hAnsi="Arial" w:cs="Arial"/>
          <w:b/>
          <w:color w:val="000000" w:themeColor="text1"/>
          <w:sz w:val="16"/>
          <w:szCs w:val="16"/>
        </w:rPr>
        <w:t>30/2016</w:t>
      </w:r>
    </w:p>
    <w:p w:rsidR="00374EF7" w:rsidRPr="00B27BD6" w:rsidRDefault="00374EF7" w:rsidP="00D017CB">
      <w:pPr>
        <w:adjustRightInd w:val="0"/>
        <w:jc w:val="both"/>
        <w:rPr>
          <w:rFonts w:ascii="Arial" w:hAnsi="Arial" w:cs="Arial"/>
          <w:color w:val="000000" w:themeColor="text1"/>
          <w:sz w:val="16"/>
          <w:szCs w:val="16"/>
        </w:rPr>
      </w:pPr>
    </w:p>
    <w:p w:rsidR="00A53DC2" w:rsidRPr="00B27BD6" w:rsidRDefault="00374EF7" w:rsidP="00A53DC2">
      <w:pPr>
        <w:jc w:val="both"/>
        <w:rPr>
          <w:rFonts w:ascii="Arial" w:hAnsi="Arial" w:cs="Arial"/>
          <w:color w:val="000000" w:themeColor="text1"/>
          <w:sz w:val="16"/>
          <w:szCs w:val="16"/>
        </w:rPr>
      </w:pPr>
      <w:r w:rsidRPr="00B27BD6">
        <w:rPr>
          <w:rFonts w:ascii="Arial" w:hAnsi="Arial" w:cs="Arial"/>
          <w:b/>
          <w:color w:val="000000" w:themeColor="text1"/>
          <w:sz w:val="16"/>
          <w:szCs w:val="16"/>
        </w:rPr>
        <w:t xml:space="preserve">Objeto: </w:t>
      </w:r>
      <w:r w:rsidR="00A53DC2" w:rsidRPr="00B27BD6">
        <w:rPr>
          <w:rFonts w:ascii="Arial" w:hAnsi="Arial" w:cs="Arial"/>
          <w:color w:val="000000" w:themeColor="text1"/>
          <w:sz w:val="16"/>
          <w:szCs w:val="16"/>
        </w:rPr>
        <w:t>Aquisiç</w:t>
      </w:r>
      <w:r w:rsidR="00A53DC2">
        <w:rPr>
          <w:rFonts w:ascii="Arial" w:hAnsi="Arial" w:cs="Arial"/>
          <w:color w:val="000000" w:themeColor="text1"/>
          <w:sz w:val="16"/>
          <w:szCs w:val="16"/>
        </w:rPr>
        <w:t>ão de Móveis Sob Medida</w:t>
      </w:r>
    </w:p>
    <w:p w:rsidR="007F1C4F" w:rsidRPr="00B27BD6" w:rsidRDefault="007F1C4F" w:rsidP="007F1C4F">
      <w:pPr>
        <w:jc w:val="both"/>
        <w:rPr>
          <w:rFonts w:ascii="Arial" w:hAnsi="Arial" w:cs="Arial"/>
          <w:color w:val="FF0000"/>
          <w:sz w:val="16"/>
          <w:szCs w:val="16"/>
        </w:rPr>
      </w:pPr>
    </w:p>
    <w:p w:rsidR="00374EF7" w:rsidRPr="00B27BD6" w:rsidRDefault="00374EF7" w:rsidP="007F1C4F">
      <w:pPr>
        <w:jc w:val="both"/>
        <w:rPr>
          <w:rFonts w:ascii="Arial" w:hAnsi="Arial" w:cs="Arial"/>
          <w:color w:val="FF0000"/>
          <w:sz w:val="16"/>
          <w:szCs w:val="16"/>
        </w:rPr>
      </w:pPr>
    </w:p>
    <w:p w:rsidR="00374EF7" w:rsidRPr="00B27BD6" w:rsidRDefault="00374EF7" w:rsidP="00D017CB">
      <w:pPr>
        <w:adjustRightInd w:val="0"/>
        <w:jc w:val="both"/>
        <w:rPr>
          <w:rFonts w:ascii="Arial" w:hAnsi="Arial" w:cs="Arial"/>
          <w:sz w:val="16"/>
          <w:szCs w:val="16"/>
        </w:rPr>
      </w:pPr>
    </w:p>
    <w:p w:rsidR="00AE0612" w:rsidRPr="00B27BD6" w:rsidRDefault="00AE0612" w:rsidP="00D017CB">
      <w:pPr>
        <w:adjustRightInd w:val="0"/>
        <w:jc w:val="both"/>
        <w:rPr>
          <w:rFonts w:ascii="Arial" w:hAnsi="Arial" w:cs="Arial"/>
          <w:sz w:val="16"/>
          <w:szCs w:val="16"/>
        </w:rPr>
      </w:pPr>
      <w:r w:rsidRPr="00B27BD6">
        <w:rPr>
          <w:rFonts w:ascii="Arial" w:hAnsi="Arial" w:cs="Arial"/>
          <w:sz w:val="16"/>
          <w:szCs w:val="16"/>
        </w:rPr>
        <w:t xml:space="preserve">Empresa:_____________________________________________________________________, </w:t>
      </w:r>
    </w:p>
    <w:p w:rsidR="00AE0612" w:rsidRPr="00B27BD6" w:rsidRDefault="00AE0612" w:rsidP="00D017CB">
      <w:pPr>
        <w:adjustRightInd w:val="0"/>
        <w:jc w:val="both"/>
        <w:rPr>
          <w:rFonts w:ascii="Arial" w:hAnsi="Arial" w:cs="Arial"/>
          <w:sz w:val="16"/>
          <w:szCs w:val="16"/>
        </w:rPr>
      </w:pPr>
    </w:p>
    <w:p w:rsidR="00AE0612" w:rsidRPr="00B27BD6" w:rsidRDefault="00892471" w:rsidP="00D017CB">
      <w:pPr>
        <w:adjustRightInd w:val="0"/>
        <w:jc w:val="both"/>
        <w:rPr>
          <w:rFonts w:ascii="Arial" w:hAnsi="Arial" w:cs="Arial"/>
          <w:sz w:val="16"/>
          <w:szCs w:val="16"/>
        </w:rPr>
      </w:pPr>
      <w:r w:rsidRPr="00B27BD6">
        <w:rPr>
          <w:rFonts w:ascii="Arial" w:hAnsi="Arial" w:cs="Arial"/>
          <w:sz w:val="16"/>
          <w:szCs w:val="16"/>
        </w:rPr>
        <w:t>Inscrito</w:t>
      </w:r>
      <w:r w:rsidR="00AE0612" w:rsidRPr="00B27BD6">
        <w:rPr>
          <w:rFonts w:ascii="Arial" w:hAnsi="Arial" w:cs="Arial"/>
          <w:sz w:val="16"/>
          <w:szCs w:val="16"/>
        </w:rPr>
        <w:t xml:space="preserve"> no CNPJ sob o n.° __________________________________, por intermédio de seu representante legal </w:t>
      </w:r>
      <w:proofErr w:type="gramStart"/>
      <w:r w:rsidR="00AE0612" w:rsidRPr="00B27BD6">
        <w:rPr>
          <w:rFonts w:ascii="Arial" w:hAnsi="Arial" w:cs="Arial"/>
          <w:sz w:val="16"/>
          <w:szCs w:val="16"/>
        </w:rPr>
        <w:t>o(</w:t>
      </w:r>
      <w:proofErr w:type="gramEnd"/>
      <w:r w:rsidR="00AE0612" w:rsidRPr="00B27BD6">
        <w:rPr>
          <w:rFonts w:ascii="Arial" w:hAnsi="Arial" w:cs="Arial"/>
          <w:sz w:val="16"/>
          <w:szCs w:val="16"/>
        </w:rPr>
        <w:t xml:space="preserve">a) </w:t>
      </w:r>
    </w:p>
    <w:p w:rsidR="00AE0612" w:rsidRPr="00B27BD6" w:rsidRDefault="00AE0612" w:rsidP="00D017CB">
      <w:pPr>
        <w:adjustRightInd w:val="0"/>
        <w:jc w:val="both"/>
        <w:rPr>
          <w:rFonts w:ascii="Arial" w:hAnsi="Arial" w:cs="Arial"/>
          <w:sz w:val="16"/>
          <w:szCs w:val="16"/>
        </w:rPr>
      </w:pPr>
    </w:p>
    <w:p w:rsidR="00AE0612" w:rsidRPr="00B27BD6" w:rsidRDefault="00AE0612" w:rsidP="00D017CB">
      <w:pPr>
        <w:adjustRightInd w:val="0"/>
        <w:jc w:val="both"/>
        <w:rPr>
          <w:rFonts w:ascii="Arial" w:hAnsi="Arial" w:cs="Arial"/>
          <w:sz w:val="16"/>
          <w:szCs w:val="16"/>
        </w:rPr>
      </w:pPr>
      <w:r w:rsidRPr="00B27BD6">
        <w:rPr>
          <w:rFonts w:ascii="Arial" w:hAnsi="Arial" w:cs="Arial"/>
          <w:sz w:val="16"/>
          <w:szCs w:val="16"/>
        </w:rPr>
        <w:t xml:space="preserve">Sr(a) ________________________________________________________________________, </w:t>
      </w:r>
    </w:p>
    <w:p w:rsidR="00AE0612" w:rsidRPr="00B27BD6" w:rsidRDefault="00AE0612" w:rsidP="00D017CB">
      <w:pPr>
        <w:adjustRightInd w:val="0"/>
        <w:jc w:val="both"/>
        <w:rPr>
          <w:rFonts w:ascii="Arial" w:hAnsi="Arial" w:cs="Arial"/>
          <w:sz w:val="16"/>
          <w:szCs w:val="16"/>
        </w:rPr>
      </w:pPr>
    </w:p>
    <w:p w:rsidR="00AE0612" w:rsidRPr="00B27BD6" w:rsidRDefault="007C2A12" w:rsidP="00D017CB">
      <w:pPr>
        <w:adjustRightInd w:val="0"/>
        <w:jc w:val="both"/>
        <w:rPr>
          <w:rFonts w:ascii="Arial" w:hAnsi="Arial" w:cs="Arial"/>
          <w:sz w:val="16"/>
          <w:szCs w:val="16"/>
        </w:rPr>
      </w:pPr>
      <w:r w:rsidRPr="00B27BD6">
        <w:rPr>
          <w:rFonts w:ascii="Arial" w:hAnsi="Arial" w:cs="Arial"/>
          <w:sz w:val="16"/>
          <w:szCs w:val="16"/>
        </w:rPr>
        <w:t>P</w:t>
      </w:r>
      <w:r w:rsidR="00AE0612" w:rsidRPr="00B27BD6">
        <w:rPr>
          <w:rFonts w:ascii="Arial" w:hAnsi="Arial" w:cs="Arial"/>
          <w:sz w:val="16"/>
          <w:szCs w:val="16"/>
        </w:rPr>
        <w:t xml:space="preserve">ortador(a) da Carteira de Identidade n.º ___________________ e do CPF n.º ______________, </w:t>
      </w:r>
    </w:p>
    <w:p w:rsidR="00AE0612" w:rsidRPr="00B27BD6" w:rsidRDefault="00AE0612" w:rsidP="00D017CB">
      <w:pPr>
        <w:adjustRightInd w:val="0"/>
        <w:jc w:val="both"/>
        <w:rPr>
          <w:rFonts w:ascii="Arial" w:hAnsi="Arial" w:cs="Arial"/>
          <w:sz w:val="16"/>
          <w:szCs w:val="16"/>
        </w:rPr>
      </w:pPr>
    </w:p>
    <w:p w:rsidR="00AE0612" w:rsidRPr="00B27BD6" w:rsidRDefault="00AE0612" w:rsidP="00D017CB">
      <w:pPr>
        <w:widowControl w:val="0"/>
        <w:tabs>
          <w:tab w:val="left" w:pos="1985"/>
        </w:tabs>
        <w:ind w:firstLine="720"/>
        <w:jc w:val="both"/>
        <w:rPr>
          <w:rFonts w:ascii="Arial" w:hAnsi="Arial" w:cs="Arial"/>
          <w:sz w:val="16"/>
          <w:szCs w:val="16"/>
        </w:rPr>
      </w:pPr>
      <w:r w:rsidRPr="00B27BD6">
        <w:rPr>
          <w:rFonts w:ascii="Arial" w:hAnsi="Arial" w:cs="Arial"/>
          <w:sz w:val="16"/>
          <w:szCs w:val="16"/>
        </w:rPr>
        <w:t xml:space="preserve">DECLARAR, para fins do disposto no item </w:t>
      </w:r>
      <w:r w:rsidR="0077018A" w:rsidRPr="00B27BD6">
        <w:rPr>
          <w:rFonts w:ascii="Arial" w:hAnsi="Arial" w:cs="Arial"/>
          <w:sz w:val="16"/>
          <w:szCs w:val="16"/>
        </w:rPr>
        <w:t>8</w:t>
      </w:r>
      <w:r w:rsidRPr="00B27BD6">
        <w:rPr>
          <w:rFonts w:ascii="Arial" w:hAnsi="Arial" w:cs="Arial"/>
          <w:sz w:val="16"/>
          <w:szCs w:val="16"/>
        </w:rPr>
        <w:t>.11.</w:t>
      </w:r>
      <w:r w:rsidR="00EB023D" w:rsidRPr="00B27BD6">
        <w:rPr>
          <w:rFonts w:ascii="Arial" w:hAnsi="Arial" w:cs="Arial"/>
          <w:sz w:val="16"/>
          <w:szCs w:val="16"/>
        </w:rPr>
        <w:t>7</w:t>
      </w:r>
      <w:r w:rsidRPr="00B27BD6">
        <w:rPr>
          <w:rFonts w:ascii="Arial" w:hAnsi="Arial" w:cs="Arial"/>
          <w:sz w:val="16"/>
          <w:szCs w:val="16"/>
        </w:rPr>
        <w:t xml:space="preserve"> do Pregão Eletrônico em epígrafe que tem pleno conhecimento do objeto licitado e anuência das exigências constantes do edital e seus anexos.</w:t>
      </w:r>
    </w:p>
    <w:p w:rsidR="00AE0612" w:rsidRPr="00B27BD6" w:rsidRDefault="00AE0612" w:rsidP="00D017CB">
      <w:pPr>
        <w:widowControl w:val="0"/>
        <w:tabs>
          <w:tab w:val="left" w:pos="1985"/>
        </w:tabs>
        <w:ind w:firstLine="720"/>
        <w:jc w:val="both"/>
        <w:rPr>
          <w:rFonts w:ascii="Arial" w:hAnsi="Arial" w:cs="Arial"/>
          <w:sz w:val="16"/>
          <w:szCs w:val="16"/>
        </w:rPr>
      </w:pPr>
      <w:r w:rsidRPr="00B27BD6">
        <w:rPr>
          <w:rFonts w:ascii="Arial" w:hAnsi="Arial" w:cs="Arial"/>
          <w:sz w:val="16"/>
          <w:szCs w:val="16"/>
        </w:rPr>
        <w:t>.</w:t>
      </w:r>
    </w:p>
    <w:p w:rsidR="00AE0612" w:rsidRPr="00B27BD6" w:rsidRDefault="00AE0612" w:rsidP="00D017CB">
      <w:pPr>
        <w:adjustRightInd w:val="0"/>
        <w:jc w:val="both"/>
        <w:rPr>
          <w:rFonts w:ascii="Arial" w:hAnsi="Arial" w:cs="Arial"/>
          <w:sz w:val="16"/>
          <w:szCs w:val="16"/>
        </w:rPr>
      </w:pPr>
    </w:p>
    <w:p w:rsidR="00AE0612" w:rsidRPr="00B27BD6" w:rsidRDefault="00AE0612" w:rsidP="00D017CB">
      <w:pPr>
        <w:adjustRightInd w:val="0"/>
        <w:jc w:val="both"/>
        <w:rPr>
          <w:rFonts w:ascii="Arial" w:hAnsi="Arial" w:cs="Arial"/>
          <w:sz w:val="16"/>
          <w:szCs w:val="16"/>
        </w:rPr>
      </w:pPr>
    </w:p>
    <w:p w:rsidR="00AE0612" w:rsidRPr="00B27BD6" w:rsidRDefault="00AE0612" w:rsidP="00D017CB">
      <w:pPr>
        <w:adjustRightInd w:val="0"/>
        <w:jc w:val="both"/>
        <w:rPr>
          <w:rFonts w:ascii="Arial" w:hAnsi="Arial" w:cs="Arial"/>
          <w:sz w:val="16"/>
          <w:szCs w:val="16"/>
        </w:rPr>
      </w:pPr>
    </w:p>
    <w:p w:rsidR="00AE0612" w:rsidRPr="00B27BD6" w:rsidRDefault="00AE0612" w:rsidP="00D017CB">
      <w:pPr>
        <w:adjustRightInd w:val="0"/>
        <w:jc w:val="both"/>
        <w:rPr>
          <w:rFonts w:ascii="Arial" w:hAnsi="Arial" w:cs="Arial"/>
          <w:sz w:val="16"/>
          <w:szCs w:val="16"/>
        </w:rPr>
      </w:pPr>
    </w:p>
    <w:p w:rsidR="00AE0612" w:rsidRPr="00B27BD6" w:rsidRDefault="00AE0612" w:rsidP="00512A13">
      <w:pPr>
        <w:pStyle w:val="Recuodecorpodetexto"/>
        <w:jc w:val="right"/>
        <w:rPr>
          <w:rFonts w:ascii="Arial" w:hAnsi="Arial" w:cs="Arial"/>
          <w:color w:val="auto"/>
          <w:sz w:val="16"/>
          <w:szCs w:val="16"/>
        </w:rPr>
      </w:pPr>
      <w:proofErr w:type="gramStart"/>
      <w:r w:rsidRPr="00B27BD6">
        <w:rPr>
          <w:rFonts w:ascii="Arial" w:hAnsi="Arial" w:cs="Arial"/>
          <w:color w:val="auto"/>
          <w:sz w:val="16"/>
          <w:szCs w:val="16"/>
        </w:rPr>
        <w:t>(Cidade/Estado e data (dia/mês/ano).</w:t>
      </w:r>
      <w:proofErr w:type="gramEnd"/>
    </w:p>
    <w:p w:rsidR="00AE0612" w:rsidRPr="00B27BD6" w:rsidRDefault="00AE0612" w:rsidP="00D017CB">
      <w:pPr>
        <w:jc w:val="both"/>
        <w:rPr>
          <w:rFonts w:ascii="Arial" w:hAnsi="Arial" w:cs="Arial"/>
          <w:sz w:val="16"/>
          <w:szCs w:val="16"/>
        </w:rPr>
      </w:pPr>
    </w:p>
    <w:p w:rsidR="00AE0612" w:rsidRPr="00B27BD6" w:rsidRDefault="00AE0612" w:rsidP="00D017CB">
      <w:pPr>
        <w:jc w:val="both"/>
        <w:rPr>
          <w:rFonts w:ascii="Arial" w:hAnsi="Arial" w:cs="Arial"/>
          <w:sz w:val="16"/>
          <w:szCs w:val="16"/>
        </w:rPr>
      </w:pPr>
    </w:p>
    <w:p w:rsidR="00AE0612" w:rsidRPr="00B27BD6" w:rsidRDefault="00AE0612" w:rsidP="00D017CB">
      <w:pPr>
        <w:ind w:left="4819" w:firstLine="137"/>
        <w:jc w:val="both"/>
        <w:rPr>
          <w:rFonts w:ascii="Arial" w:hAnsi="Arial" w:cs="Arial"/>
          <w:sz w:val="16"/>
          <w:szCs w:val="16"/>
        </w:rPr>
      </w:pPr>
      <w:r w:rsidRPr="00B27BD6">
        <w:rPr>
          <w:rFonts w:ascii="Arial" w:hAnsi="Arial" w:cs="Arial"/>
          <w:sz w:val="16"/>
          <w:szCs w:val="16"/>
        </w:rPr>
        <w:t>_____________(assinatura)____________</w:t>
      </w:r>
    </w:p>
    <w:p w:rsidR="00AE0612" w:rsidRPr="00B27BD6" w:rsidRDefault="000C5131" w:rsidP="00D017CB">
      <w:pPr>
        <w:ind w:left="4111"/>
        <w:jc w:val="both"/>
        <w:rPr>
          <w:rFonts w:ascii="Arial" w:hAnsi="Arial" w:cs="Arial"/>
          <w:sz w:val="16"/>
          <w:szCs w:val="16"/>
        </w:rPr>
      </w:pPr>
      <w:r w:rsidRPr="00B27BD6">
        <w:rPr>
          <w:rFonts w:ascii="Arial" w:hAnsi="Arial" w:cs="Arial"/>
          <w:sz w:val="16"/>
          <w:szCs w:val="16"/>
        </w:rPr>
        <w:t>N</w:t>
      </w:r>
      <w:r w:rsidR="00AE0612" w:rsidRPr="00B27BD6">
        <w:rPr>
          <w:rFonts w:ascii="Arial" w:hAnsi="Arial" w:cs="Arial"/>
          <w:sz w:val="16"/>
          <w:szCs w:val="16"/>
        </w:rPr>
        <w:t>ome e número da identidade do declarante</w:t>
      </w:r>
    </w:p>
    <w:p w:rsidR="00AE0612" w:rsidRPr="00B27BD6" w:rsidRDefault="00AE0612" w:rsidP="00D017CB">
      <w:pPr>
        <w:ind w:left="4111"/>
        <w:jc w:val="both"/>
        <w:rPr>
          <w:rFonts w:ascii="Arial" w:hAnsi="Arial" w:cs="Arial"/>
          <w:sz w:val="16"/>
          <w:szCs w:val="16"/>
        </w:rPr>
      </w:pPr>
      <w:r w:rsidRPr="00B27BD6">
        <w:rPr>
          <w:rFonts w:ascii="Arial" w:hAnsi="Arial" w:cs="Arial"/>
          <w:sz w:val="16"/>
          <w:szCs w:val="16"/>
        </w:rPr>
        <w:t>Cargo na Empresa</w:t>
      </w:r>
    </w:p>
    <w:p w:rsidR="00AE0612" w:rsidRPr="00B27BD6" w:rsidRDefault="00AE0612" w:rsidP="00D017CB">
      <w:pPr>
        <w:jc w:val="both"/>
        <w:rPr>
          <w:rFonts w:ascii="Arial" w:hAnsi="Arial" w:cs="Arial"/>
          <w:sz w:val="16"/>
          <w:szCs w:val="16"/>
        </w:rPr>
      </w:pPr>
    </w:p>
    <w:p w:rsidR="00AE0612" w:rsidRPr="00B27BD6" w:rsidRDefault="00AE0612" w:rsidP="00D017CB">
      <w:pPr>
        <w:jc w:val="both"/>
        <w:rPr>
          <w:rFonts w:ascii="Arial" w:hAnsi="Arial" w:cs="Arial"/>
          <w:sz w:val="16"/>
          <w:szCs w:val="16"/>
        </w:rPr>
      </w:pPr>
    </w:p>
    <w:p w:rsidR="00AE0612" w:rsidRPr="00B27BD6" w:rsidRDefault="00AE0612" w:rsidP="00D017CB">
      <w:pPr>
        <w:jc w:val="both"/>
        <w:rPr>
          <w:rFonts w:ascii="Arial" w:hAnsi="Arial" w:cs="Arial"/>
          <w:sz w:val="16"/>
          <w:szCs w:val="16"/>
        </w:rPr>
      </w:pPr>
    </w:p>
    <w:p w:rsidR="00AE0612" w:rsidRPr="00B27BD6" w:rsidRDefault="00AE0612" w:rsidP="00D017CB">
      <w:pPr>
        <w:jc w:val="both"/>
        <w:rPr>
          <w:rFonts w:ascii="Arial" w:hAnsi="Arial" w:cs="Arial"/>
          <w:sz w:val="16"/>
          <w:szCs w:val="16"/>
        </w:rPr>
      </w:pPr>
    </w:p>
    <w:p w:rsidR="00AE0612" w:rsidRPr="00B27BD6" w:rsidRDefault="00AE0612" w:rsidP="00D017CB">
      <w:pPr>
        <w:jc w:val="both"/>
        <w:rPr>
          <w:rFonts w:ascii="Arial" w:hAnsi="Arial" w:cs="Arial"/>
          <w:sz w:val="16"/>
          <w:szCs w:val="16"/>
        </w:rPr>
      </w:pPr>
    </w:p>
    <w:p w:rsidR="00AE0612" w:rsidRPr="00B27BD6" w:rsidRDefault="00AE0612" w:rsidP="00D017CB">
      <w:pPr>
        <w:jc w:val="both"/>
        <w:rPr>
          <w:rFonts w:ascii="Arial" w:hAnsi="Arial" w:cs="Arial"/>
          <w:sz w:val="16"/>
          <w:szCs w:val="16"/>
        </w:rPr>
      </w:pPr>
    </w:p>
    <w:p w:rsidR="00B35041" w:rsidRPr="00B27BD6" w:rsidRDefault="00B35041" w:rsidP="00D017CB">
      <w:pPr>
        <w:jc w:val="both"/>
        <w:rPr>
          <w:rFonts w:ascii="Arial" w:hAnsi="Arial" w:cs="Arial"/>
          <w:sz w:val="16"/>
          <w:szCs w:val="16"/>
        </w:rPr>
      </w:pPr>
      <w:r w:rsidRPr="00B27BD6">
        <w:rPr>
          <w:rFonts w:ascii="Arial" w:hAnsi="Arial" w:cs="Arial"/>
          <w:sz w:val="16"/>
          <w:szCs w:val="16"/>
        </w:rPr>
        <w:t>OBSERVAÇÕES:</w:t>
      </w:r>
    </w:p>
    <w:p w:rsidR="00B35041" w:rsidRPr="00B27BD6" w:rsidRDefault="00B35041" w:rsidP="00D017CB">
      <w:pPr>
        <w:numPr>
          <w:ilvl w:val="0"/>
          <w:numId w:val="3"/>
        </w:numPr>
        <w:jc w:val="both"/>
        <w:rPr>
          <w:rFonts w:ascii="Arial" w:hAnsi="Arial" w:cs="Arial"/>
          <w:sz w:val="16"/>
          <w:szCs w:val="16"/>
        </w:rPr>
      </w:pPr>
      <w:r w:rsidRPr="00B27BD6">
        <w:rPr>
          <w:rFonts w:ascii="Arial" w:hAnsi="Arial" w:cs="Arial"/>
          <w:sz w:val="16"/>
          <w:szCs w:val="16"/>
        </w:rPr>
        <w:t xml:space="preserve">A declaração deve ser assinada por quem tenha poderes para representar a empresa, de acordo com o seu ato constitutivo; </w:t>
      </w:r>
      <w:proofErr w:type="gramStart"/>
      <w:r w:rsidRPr="00B27BD6">
        <w:rPr>
          <w:rFonts w:ascii="Arial" w:hAnsi="Arial" w:cs="Arial"/>
          <w:sz w:val="16"/>
          <w:szCs w:val="16"/>
        </w:rPr>
        <w:t>e</w:t>
      </w:r>
      <w:proofErr w:type="gramEnd"/>
    </w:p>
    <w:p w:rsidR="00B35041" w:rsidRPr="00B27BD6" w:rsidRDefault="00B35041" w:rsidP="00D017CB">
      <w:pPr>
        <w:numPr>
          <w:ilvl w:val="0"/>
          <w:numId w:val="3"/>
        </w:numPr>
        <w:jc w:val="both"/>
        <w:rPr>
          <w:rFonts w:ascii="Arial" w:hAnsi="Arial" w:cs="Arial"/>
          <w:sz w:val="16"/>
          <w:szCs w:val="16"/>
        </w:rPr>
      </w:pPr>
      <w:r w:rsidRPr="00B27BD6">
        <w:rPr>
          <w:rFonts w:ascii="Arial" w:hAnsi="Arial" w:cs="Arial"/>
          <w:sz w:val="16"/>
          <w:szCs w:val="16"/>
        </w:rPr>
        <w:t>Poderá ser assinada por pessoa diferente daquelas constantes do ato constitutivo, desde que se faça juntar o instrumento do mandato (anexo à Declaração).</w:t>
      </w:r>
    </w:p>
    <w:p w:rsidR="00B35041" w:rsidRPr="00B27BD6" w:rsidRDefault="00B35041" w:rsidP="00D017CB">
      <w:pPr>
        <w:jc w:val="both"/>
        <w:rPr>
          <w:rFonts w:ascii="Arial" w:hAnsi="Arial" w:cs="Arial"/>
          <w:sz w:val="16"/>
          <w:szCs w:val="16"/>
        </w:rPr>
      </w:pPr>
    </w:p>
    <w:p w:rsidR="0023048F" w:rsidRPr="00B27BD6" w:rsidRDefault="0023048F" w:rsidP="00D017CB">
      <w:pPr>
        <w:adjustRightInd w:val="0"/>
        <w:jc w:val="both"/>
        <w:rPr>
          <w:rFonts w:ascii="Arial" w:hAnsi="Arial" w:cs="Arial"/>
          <w:b/>
          <w:sz w:val="16"/>
          <w:szCs w:val="16"/>
        </w:rPr>
      </w:pPr>
    </w:p>
    <w:p w:rsidR="0023048F" w:rsidRPr="00B27BD6" w:rsidRDefault="0023048F"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F54188" w:rsidRPr="00B27BD6" w:rsidRDefault="00F54188" w:rsidP="00D017CB">
      <w:pPr>
        <w:adjustRightInd w:val="0"/>
        <w:jc w:val="both"/>
        <w:rPr>
          <w:rFonts w:ascii="Arial" w:hAnsi="Arial" w:cs="Arial"/>
          <w:b/>
          <w:sz w:val="16"/>
          <w:szCs w:val="16"/>
        </w:rPr>
      </w:pPr>
    </w:p>
    <w:p w:rsidR="00120686" w:rsidRPr="00B27BD6" w:rsidRDefault="00120686" w:rsidP="00D017CB">
      <w:pPr>
        <w:adjustRightInd w:val="0"/>
        <w:jc w:val="both"/>
        <w:rPr>
          <w:rFonts w:ascii="Arial" w:hAnsi="Arial" w:cs="Arial"/>
          <w:b/>
          <w:sz w:val="16"/>
          <w:szCs w:val="16"/>
        </w:rPr>
      </w:pPr>
    </w:p>
    <w:p w:rsidR="00120686" w:rsidRPr="00B27BD6" w:rsidRDefault="00120686" w:rsidP="00D017CB">
      <w:pPr>
        <w:adjustRightInd w:val="0"/>
        <w:jc w:val="both"/>
        <w:rPr>
          <w:rFonts w:ascii="Arial" w:hAnsi="Arial" w:cs="Arial"/>
          <w:b/>
          <w:sz w:val="16"/>
          <w:szCs w:val="16"/>
        </w:rPr>
      </w:pPr>
    </w:p>
    <w:p w:rsidR="00EE77F9" w:rsidRPr="00B27BD6" w:rsidRDefault="00EE77F9" w:rsidP="00D017CB">
      <w:pPr>
        <w:adjustRightInd w:val="0"/>
        <w:jc w:val="both"/>
        <w:rPr>
          <w:rFonts w:ascii="Arial" w:hAnsi="Arial" w:cs="Arial"/>
          <w:b/>
          <w:sz w:val="16"/>
          <w:szCs w:val="16"/>
        </w:rPr>
      </w:pPr>
    </w:p>
    <w:p w:rsidR="00374EF7" w:rsidRPr="00B27BD6" w:rsidRDefault="00374EF7" w:rsidP="00D017CB">
      <w:pPr>
        <w:adjustRightInd w:val="0"/>
        <w:jc w:val="both"/>
        <w:rPr>
          <w:rFonts w:ascii="Arial" w:hAnsi="Arial" w:cs="Arial"/>
          <w:b/>
          <w:sz w:val="16"/>
          <w:szCs w:val="16"/>
        </w:rPr>
      </w:pPr>
    </w:p>
    <w:p w:rsidR="0032499D" w:rsidRDefault="0032499D"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9544E0" w:rsidRDefault="009544E0" w:rsidP="00D017CB">
      <w:pPr>
        <w:adjustRightInd w:val="0"/>
        <w:jc w:val="both"/>
        <w:rPr>
          <w:rFonts w:ascii="Arial" w:hAnsi="Arial" w:cs="Arial"/>
          <w:b/>
          <w:sz w:val="16"/>
          <w:szCs w:val="16"/>
        </w:rPr>
      </w:pPr>
    </w:p>
    <w:p w:rsidR="00A53DC2" w:rsidRDefault="00A53DC2" w:rsidP="00D017CB">
      <w:pPr>
        <w:adjustRightInd w:val="0"/>
        <w:jc w:val="both"/>
        <w:rPr>
          <w:rFonts w:ascii="Arial" w:hAnsi="Arial" w:cs="Arial"/>
          <w:b/>
          <w:sz w:val="16"/>
          <w:szCs w:val="16"/>
        </w:rPr>
      </w:pPr>
    </w:p>
    <w:p w:rsidR="009544E0" w:rsidRPr="00B27BD6" w:rsidRDefault="009544E0" w:rsidP="00D017CB">
      <w:pPr>
        <w:adjustRightInd w:val="0"/>
        <w:jc w:val="both"/>
        <w:rPr>
          <w:rFonts w:ascii="Arial" w:hAnsi="Arial" w:cs="Arial"/>
          <w:b/>
          <w:sz w:val="16"/>
          <w:szCs w:val="16"/>
        </w:rPr>
      </w:pPr>
    </w:p>
    <w:p w:rsidR="000D0A99" w:rsidRPr="00B27BD6" w:rsidRDefault="005A28C3" w:rsidP="00B56E4E">
      <w:pPr>
        <w:adjustRightInd w:val="0"/>
        <w:jc w:val="center"/>
        <w:rPr>
          <w:rFonts w:ascii="Arial" w:hAnsi="Arial" w:cs="Arial"/>
          <w:b/>
          <w:i/>
          <w:sz w:val="16"/>
          <w:szCs w:val="16"/>
        </w:rPr>
      </w:pPr>
      <w:r w:rsidRPr="00B27BD6">
        <w:rPr>
          <w:rFonts w:ascii="Arial" w:hAnsi="Arial" w:cs="Arial"/>
          <w:b/>
          <w:sz w:val="16"/>
          <w:szCs w:val="16"/>
        </w:rPr>
        <w:t xml:space="preserve">ANEXO </w:t>
      </w:r>
      <w:r w:rsidR="000D0A99" w:rsidRPr="00B27BD6">
        <w:rPr>
          <w:rFonts w:ascii="Arial" w:hAnsi="Arial" w:cs="Arial"/>
          <w:b/>
          <w:sz w:val="16"/>
          <w:szCs w:val="16"/>
        </w:rPr>
        <w:t>V</w:t>
      </w:r>
      <w:r w:rsidRPr="00B27BD6">
        <w:rPr>
          <w:rFonts w:ascii="Arial" w:hAnsi="Arial" w:cs="Arial"/>
          <w:b/>
          <w:sz w:val="16"/>
          <w:szCs w:val="16"/>
        </w:rPr>
        <w:t>I</w:t>
      </w:r>
      <w:r w:rsidR="00A900A4" w:rsidRPr="00B27BD6">
        <w:rPr>
          <w:rFonts w:ascii="Arial" w:hAnsi="Arial" w:cs="Arial"/>
          <w:b/>
          <w:sz w:val="16"/>
          <w:szCs w:val="16"/>
        </w:rPr>
        <w:t>I</w:t>
      </w:r>
      <w:r w:rsidR="00000C37">
        <w:rPr>
          <w:rFonts w:ascii="Arial" w:hAnsi="Arial" w:cs="Arial"/>
          <w:b/>
          <w:sz w:val="16"/>
          <w:szCs w:val="16"/>
        </w:rPr>
        <w:t>I</w:t>
      </w:r>
    </w:p>
    <w:p w:rsidR="000D0A99" w:rsidRPr="00B27BD6" w:rsidRDefault="000D0A99" w:rsidP="009C1D06">
      <w:pPr>
        <w:adjustRightInd w:val="0"/>
        <w:jc w:val="center"/>
        <w:rPr>
          <w:rFonts w:ascii="Arial" w:hAnsi="Arial" w:cs="Arial"/>
          <w:b/>
          <w:sz w:val="16"/>
          <w:szCs w:val="16"/>
        </w:rPr>
      </w:pPr>
      <w:r w:rsidRPr="00B27BD6">
        <w:rPr>
          <w:rFonts w:ascii="Arial" w:hAnsi="Arial" w:cs="Arial"/>
          <w:b/>
          <w:sz w:val="16"/>
          <w:szCs w:val="16"/>
        </w:rPr>
        <w:t>ETIQUETA DE IDENTIFICAÇÃO DO ENVELOPE</w:t>
      </w:r>
    </w:p>
    <w:p w:rsidR="000D0A99" w:rsidRPr="00B27BD6" w:rsidRDefault="000D0A99" w:rsidP="009C1D06">
      <w:pPr>
        <w:pStyle w:val="Corpodetexto2"/>
        <w:jc w:val="center"/>
        <w:rPr>
          <w:rFonts w:ascii="Arial" w:hAnsi="Arial" w:cs="Arial"/>
          <w:color w:val="auto"/>
          <w:sz w:val="16"/>
          <w:szCs w:val="16"/>
        </w:rPr>
      </w:pPr>
    </w:p>
    <w:p w:rsidR="0077018A" w:rsidRPr="00B27BD6" w:rsidRDefault="0077018A" w:rsidP="00D017CB">
      <w:pPr>
        <w:pStyle w:val="Corpodetexto2"/>
        <w:rPr>
          <w:rFonts w:ascii="Arial" w:hAnsi="Arial" w:cs="Arial"/>
          <w:color w:val="auto"/>
          <w:sz w:val="16"/>
          <w:szCs w:val="16"/>
        </w:rPr>
      </w:pPr>
    </w:p>
    <w:p w:rsidR="00F46C2F" w:rsidRPr="00B27BD6" w:rsidRDefault="00F46C2F" w:rsidP="00D017CB">
      <w:pPr>
        <w:jc w:val="both"/>
        <w:rPr>
          <w:rFonts w:ascii="Arial" w:hAnsi="Arial" w:cs="Arial"/>
          <w:sz w:val="16"/>
          <w:szCs w:val="16"/>
        </w:rPr>
      </w:pPr>
    </w:p>
    <w:p w:rsidR="00F46C2F" w:rsidRPr="00B27BD6" w:rsidRDefault="00F46C2F" w:rsidP="00D017CB">
      <w:pPr>
        <w:jc w:val="both"/>
        <w:rPr>
          <w:rFonts w:ascii="Arial" w:hAnsi="Arial" w:cs="Arial"/>
          <w:sz w:val="16"/>
          <w:szCs w:val="16"/>
        </w:rPr>
      </w:pPr>
    </w:p>
    <w:p w:rsidR="00F46C2F" w:rsidRPr="00B27BD6" w:rsidRDefault="00F46C2F"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r w:rsidRPr="00B27BD6">
        <w:rPr>
          <w:rFonts w:ascii="Arial" w:hAnsi="Arial" w:cs="Arial"/>
          <w:sz w:val="16"/>
          <w:szCs w:val="16"/>
        </w:rPr>
        <w:t xml:space="preserve">A “DOCUMENTAÇÃO” e a “PROPOSTA” </w:t>
      </w:r>
      <w:r w:rsidR="0043357A" w:rsidRPr="00B27BD6">
        <w:rPr>
          <w:rFonts w:ascii="Arial" w:hAnsi="Arial" w:cs="Arial"/>
          <w:sz w:val="16"/>
          <w:szCs w:val="16"/>
        </w:rPr>
        <w:t xml:space="preserve">podem ser </w:t>
      </w:r>
      <w:r w:rsidR="00892471" w:rsidRPr="00B27BD6">
        <w:rPr>
          <w:rFonts w:ascii="Arial" w:hAnsi="Arial" w:cs="Arial"/>
          <w:sz w:val="16"/>
          <w:szCs w:val="16"/>
        </w:rPr>
        <w:t>colocadas</w:t>
      </w:r>
      <w:r w:rsidR="0043357A" w:rsidRPr="00B27BD6">
        <w:rPr>
          <w:rFonts w:ascii="Arial" w:hAnsi="Arial" w:cs="Arial"/>
          <w:sz w:val="16"/>
          <w:szCs w:val="16"/>
        </w:rPr>
        <w:t xml:space="preserve"> em u</w:t>
      </w:r>
      <w:r w:rsidR="00641E49" w:rsidRPr="00B27BD6">
        <w:rPr>
          <w:rFonts w:ascii="Arial" w:hAnsi="Arial" w:cs="Arial"/>
          <w:sz w:val="16"/>
          <w:szCs w:val="16"/>
        </w:rPr>
        <w:t>m único envelope, os qual</w:t>
      </w:r>
      <w:r w:rsidR="0043357A" w:rsidRPr="00B27BD6">
        <w:rPr>
          <w:rFonts w:ascii="Arial" w:hAnsi="Arial" w:cs="Arial"/>
          <w:sz w:val="16"/>
          <w:szCs w:val="16"/>
        </w:rPr>
        <w:t xml:space="preserve"> pode </w:t>
      </w:r>
      <w:r w:rsidRPr="00B27BD6">
        <w:rPr>
          <w:rFonts w:ascii="Arial" w:hAnsi="Arial" w:cs="Arial"/>
          <w:sz w:val="16"/>
          <w:szCs w:val="16"/>
        </w:rPr>
        <w:t xml:space="preserve">ser </w:t>
      </w:r>
      <w:r w:rsidR="0043357A" w:rsidRPr="00B27BD6">
        <w:rPr>
          <w:rFonts w:ascii="Arial" w:hAnsi="Arial" w:cs="Arial"/>
          <w:sz w:val="16"/>
          <w:szCs w:val="16"/>
        </w:rPr>
        <w:t xml:space="preserve">identificado </w:t>
      </w:r>
      <w:r w:rsidRPr="00B27BD6">
        <w:rPr>
          <w:rFonts w:ascii="Arial" w:hAnsi="Arial" w:cs="Arial"/>
          <w:sz w:val="16"/>
          <w:szCs w:val="16"/>
        </w:rPr>
        <w:t>conforme modelo abaixo:</w:t>
      </w: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D0A99" w:rsidRPr="00B27BD6" w:rsidRDefault="000963B9" w:rsidP="00D017CB">
      <w:pPr>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1" locked="0" layoutInCell="1" allowOverlap="1" wp14:anchorId="2F12EBE6" wp14:editId="03F0A6F5">
                <wp:simplePos x="0" y="0"/>
                <wp:positionH relativeFrom="column">
                  <wp:posOffset>114300</wp:posOffset>
                </wp:positionH>
                <wp:positionV relativeFrom="paragraph">
                  <wp:posOffset>82550</wp:posOffset>
                </wp:positionV>
                <wp:extent cx="5394960" cy="2201545"/>
                <wp:effectExtent l="5080" t="8255" r="1016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1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pt;margin-top:6.5pt;width:424.8pt;height:17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B27BD6">
        <w:trPr>
          <w:cantSplit/>
        </w:trPr>
        <w:tc>
          <w:tcPr>
            <w:tcW w:w="8292" w:type="dxa"/>
            <w:gridSpan w:val="9"/>
          </w:tcPr>
          <w:p w:rsidR="000D0A99" w:rsidRPr="00B27BD6" w:rsidRDefault="000D0A99" w:rsidP="00D017CB">
            <w:pPr>
              <w:jc w:val="both"/>
              <w:rPr>
                <w:rFonts w:ascii="Arial" w:hAnsi="Arial" w:cs="Arial"/>
                <w:sz w:val="16"/>
                <w:szCs w:val="16"/>
              </w:rPr>
            </w:pPr>
            <w:r w:rsidRPr="00B27BD6">
              <w:rPr>
                <w:rFonts w:ascii="Arial" w:hAnsi="Arial" w:cs="Arial"/>
                <w:sz w:val="16"/>
                <w:szCs w:val="16"/>
              </w:rPr>
              <w:t>Á</w:t>
            </w:r>
          </w:p>
        </w:tc>
      </w:tr>
      <w:tr w:rsidR="000D0A99" w:rsidRPr="00B27BD6">
        <w:trPr>
          <w:cantSplit/>
        </w:trPr>
        <w:tc>
          <w:tcPr>
            <w:tcW w:w="8292" w:type="dxa"/>
            <w:gridSpan w:val="9"/>
          </w:tcPr>
          <w:p w:rsidR="000D0A99" w:rsidRPr="00B27BD6" w:rsidRDefault="000D0A99" w:rsidP="00D017CB">
            <w:pPr>
              <w:jc w:val="both"/>
              <w:rPr>
                <w:rFonts w:ascii="Arial" w:hAnsi="Arial" w:cs="Arial"/>
                <w:sz w:val="16"/>
                <w:szCs w:val="16"/>
              </w:rPr>
            </w:pPr>
            <w:r w:rsidRPr="00B27BD6">
              <w:rPr>
                <w:rFonts w:ascii="Arial" w:hAnsi="Arial" w:cs="Arial"/>
                <w:sz w:val="16"/>
                <w:szCs w:val="16"/>
              </w:rPr>
              <w:t>PREFEITURA MUNICIPAL DE SANTA BÁRBARA DO SUL</w:t>
            </w:r>
          </w:p>
        </w:tc>
      </w:tr>
      <w:tr w:rsidR="000D0A99" w:rsidRPr="00B27BD6">
        <w:trPr>
          <w:cantSplit/>
        </w:trPr>
        <w:tc>
          <w:tcPr>
            <w:tcW w:w="8292" w:type="dxa"/>
            <w:gridSpan w:val="9"/>
          </w:tcPr>
          <w:p w:rsidR="000D0A99" w:rsidRPr="00B27BD6" w:rsidRDefault="000D0A99" w:rsidP="00D017CB">
            <w:pPr>
              <w:pStyle w:val="Ttulo1"/>
              <w:spacing w:before="0" w:after="0"/>
              <w:jc w:val="both"/>
              <w:rPr>
                <w:b w:val="0"/>
                <w:sz w:val="16"/>
                <w:szCs w:val="16"/>
              </w:rPr>
            </w:pPr>
            <w:r w:rsidRPr="00B27BD6">
              <w:rPr>
                <w:b w:val="0"/>
                <w:sz w:val="16"/>
                <w:szCs w:val="16"/>
              </w:rPr>
              <w:t>COMISSÃO PERMANENTE DE LICITAÇÕES</w:t>
            </w:r>
          </w:p>
        </w:tc>
      </w:tr>
      <w:tr w:rsidR="000D0A99" w:rsidRPr="00B27BD6">
        <w:trPr>
          <w:cantSplit/>
        </w:trPr>
        <w:tc>
          <w:tcPr>
            <w:tcW w:w="8292" w:type="dxa"/>
            <w:gridSpan w:val="9"/>
          </w:tcPr>
          <w:p w:rsidR="000D0A99" w:rsidRPr="00B27BD6" w:rsidRDefault="000D0A99" w:rsidP="00D017CB">
            <w:pPr>
              <w:pStyle w:val="Ttulo1"/>
              <w:spacing w:before="0" w:after="0"/>
              <w:jc w:val="both"/>
              <w:rPr>
                <w:b w:val="0"/>
                <w:sz w:val="16"/>
                <w:szCs w:val="16"/>
              </w:rPr>
            </w:pPr>
            <w:r w:rsidRPr="00B27BD6">
              <w:rPr>
                <w:b w:val="0"/>
                <w:sz w:val="16"/>
                <w:szCs w:val="16"/>
              </w:rPr>
              <w:t xml:space="preserve">PREGÃO ELETRÔNICO Nº </w:t>
            </w:r>
            <w:r w:rsidR="00F114F4">
              <w:rPr>
                <w:sz w:val="16"/>
                <w:szCs w:val="16"/>
              </w:rPr>
              <w:t>30/2016</w:t>
            </w:r>
          </w:p>
        </w:tc>
      </w:tr>
      <w:tr w:rsidR="000D0A99" w:rsidRPr="00B27BD6">
        <w:trPr>
          <w:cantSplit/>
        </w:trPr>
        <w:tc>
          <w:tcPr>
            <w:tcW w:w="8292" w:type="dxa"/>
            <w:gridSpan w:val="9"/>
          </w:tcPr>
          <w:p w:rsidR="000D0A99" w:rsidRPr="00B27BD6" w:rsidRDefault="000D0A99" w:rsidP="00D017CB">
            <w:pPr>
              <w:pStyle w:val="Ttulo1"/>
              <w:spacing w:before="0" w:after="0"/>
              <w:jc w:val="both"/>
              <w:rPr>
                <w:sz w:val="16"/>
                <w:szCs w:val="16"/>
              </w:rPr>
            </w:pPr>
            <w:r w:rsidRPr="00B27BD6">
              <w:rPr>
                <w:sz w:val="16"/>
                <w:szCs w:val="16"/>
              </w:rPr>
              <w:t>LICITANTE:</w:t>
            </w:r>
          </w:p>
        </w:tc>
      </w:tr>
      <w:tr w:rsidR="000D0A99" w:rsidRPr="00B27BD6">
        <w:trPr>
          <w:cantSplit/>
        </w:trPr>
        <w:tc>
          <w:tcPr>
            <w:tcW w:w="8292" w:type="dxa"/>
            <w:gridSpan w:val="9"/>
          </w:tcPr>
          <w:p w:rsidR="000D0A99" w:rsidRPr="00B27BD6" w:rsidRDefault="00B9465F" w:rsidP="00D017CB">
            <w:pPr>
              <w:jc w:val="both"/>
              <w:rPr>
                <w:rFonts w:ascii="Arial" w:hAnsi="Arial" w:cs="Arial"/>
                <w:b/>
                <w:sz w:val="16"/>
                <w:szCs w:val="16"/>
              </w:rPr>
            </w:pPr>
            <w:r w:rsidRPr="00B27BD6">
              <w:rPr>
                <w:rFonts w:ascii="Arial" w:hAnsi="Arial" w:cs="Arial"/>
                <w:b/>
                <w:sz w:val="16"/>
                <w:szCs w:val="16"/>
              </w:rPr>
              <w:t>FONE</w:t>
            </w:r>
            <w:r w:rsidR="000D0A99" w:rsidRPr="00B27BD6">
              <w:rPr>
                <w:rFonts w:ascii="Arial" w:hAnsi="Arial" w:cs="Arial"/>
                <w:b/>
                <w:sz w:val="16"/>
                <w:szCs w:val="16"/>
              </w:rPr>
              <w:t>/Fax:</w:t>
            </w:r>
          </w:p>
        </w:tc>
      </w:tr>
      <w:tr w:rsidR="000D0A99" w:rsidRPr="00B27BD6">
        <w:trPr>
          <w:cantSplit/>
        </w:trPr>
        <w:tc>
          <w:tcPr>
            <w:tcW w:w="8292" w:type="dxa"/>
            <w:gridSpan w:val="9"/>
          </w:tcPr>
          <w:p w:rsidR="000D0A99" w:rsidRPr="00B27BD6" w:rsidRDefault="00B9465F" w:rsidP="00D017CB">
            <w:pPr>
              <w:jc w:val="both"/>
              <w:rPr>
                <w:rFonts w:ascii="Arial" w:hAnsi="Arial" w:cs="Arial"/>
                <w:b/>
                <w:sz w:val="16"/>
                <w:szCs w:val="16"/>
              </w:rPr>
            </w:pPr>
            <w:r w:rsidRPr="00B27BD6">
              <w:rPr>
                <w:rFonts w:ascii="Arial" w:hAnsi="Arial" w:cs="Arial"/>
                <w:b/>
                <w:sz w:val="16"/>
                <w:szCs w:val="16"/>
              </w:rPr>
              <w:t>E-MAIL:</w:t>
            </w:r>
          </w:p>
        </w:tc>
      </w:tr>
      <w:tr w:rsidR="000D0A99" w:rsidRPr="00B27BD6">
        <w:trPr>
          <w:cantSplit/>
        </w:trPr>
        <w:tc>
          <w:tcPr>
            <w:tcW w:w="8292" w:type="dxa"/>
            <w:gridSpan w:val="9"/>
          </w:tcPr>
          <w:p w:rsidR="000D0A99" w:rsidRPr="00B27BD6" w:rsidRDefault="000D0A99" w:rsidP="00D540B7">
            <w:pPr>
              <w:jc w:val="both"/>
              <w:rPr>
                <w:rFonts w:ascii="Arial" w:hAnsi="Arial" w:cs="Arial"/>
                <w:sz w:val="16"/>
                <w:szCs w:val="16"/>
              </w:rPr>
            </w:pPr>
            <w:r w:rsidRPr="00B27BD6">
              <w:rPr>
                <w:rFonts w:ascii="Arial" w:hAnsi="Arial" w:cs="Arial"/>
                <w:sz w:val="16"/>
                <w:szCs w:val="16"/>
              </w:rPr>
              <w:t xml:space="preserve">Data-Hora: </w:t>
            </w:r>
            <w:r w:rsidR="00D540B7">
              <w:rPr>
                <w:rFonts w:ascii="Arial" w:hAnsi="Arial" w:cs="Arial"/>
                <w:b/>
                <w:noProof/>
                <w:sz w:val="16"/>
                <w:szCs w:val="16"/>
              </w:rPr>
              <w:t>30 de novembro</w:t>
            </w:r>
            <w:r w:rsidR="007F1C4F" w:rsidRPr="00B27BD6">
              <w:rPr>
                <w:rFonts w:ascii="Arial" w:hAnsi="Arial" w:cs="Arial"/>
                <w:b/>
                <w:noProof/>
                <w:sz w:val="16"/>
                <w:szCs w:val="16"/>
              </w:rPr>
              <w:t xml:space="preserve"> de </w:t>
            </w:r>
            <w:r w:rsidR="00B27BD6">
              <w:rPr>
                <w:rFonts w:ascii="Arial" w:hAnsi="Arial" w:cs="Arial"/>
                <w:b/>
                <w:noProof/>
                <w:sz w:val="16"/>
                <w:szCs w:val="16"/>
              </w:rPr>
              <w:t>2016</w:t>
            </w:r>
            <w:r w:rsidR="00EB023D" w:rsidRPr="00B27BD6">
              <w:rPr>
                <w:rFonts w:ascii="Arial" w:hAnsi="Arial" w:cs="Arial"/>
                <w:b/>
                <w:noProof/>
                <w:sz w:val="16"/>
                <w:szCs w:val="16"/>
              </w:rPr>
              <w:t xml:space="preserve"> -</w:t>
            </w:r>
            <w:r w:rsidR="00141DE6" w:rsidRPr="00B27BD6">
              <w:rPr>
                <w:rFonts w:ascii="Arial" w:hAnsi="Arial" w:cs="Arial"/>
                <w:b/>
                <w:noProof/>
                <w:sz w:val="16"/>
                <w:szCs w:val="16"/>
              </w:rPr>
              <w:t xml:space="preserve"> 08</w:t>
            </w:r>
            <w:r w:rsidR="0032499D" w:rsidRPr="00B27BD6">
              <w:rPr>
                <w:rFonts w:ascii="Arial" w:hAnsi="Arial" w:cs="Arial"/>
                <w:b/>
                <w:noProof/>
                <w:sz w:val="16"/>
                <w:szCs w:val="16"/>
              </w:rPr>
              <w:t>:01</w:t>
            </w:r>
            <w:r w:rsidR="00EB023D" w:rsidRPr="00B27BD6">
              <w:rPr>
                <w:rFonts w:ascii="Arial" w:hAnsi="Arial" w:cs="Arial"/>
                <w:b/>
                <w:noProof/>
                <w:sz w:val="16"/>
                <w:szCs w:val="16"/>
              </w:rPr>
              <w:t>h</w:t>
            </w:r>
          </w:p>
        </w:tc>
      </w:tr>
      <w:tr w:rsidR="000D0A99" w:rsidRPr="00B27BD6">
        <w:trPr>
          <w:cantSplit/>
        </w:trPr>
        <w:tc>
          <w:tcPr>
            <w:tcW w:w="8292" w:type="dxa"/>
            <w:gridSpan w:val="9"/>
          </w:tcPr>
          <w:p w:rsidR="008C19B7" w:rsidRPr="00B27BD6" w:rsidRDefault="008C19B7" w:rsidP="00D017CB">
            <w:pPr>
              <w:adjustRightInd w:val="0"/>
              <w:jc w:val="both"/>
              <w:rPr>
                <w:rFonts w:ascii="Arial" w:hAnsi="Arial" w:cs="Arial"/>
                <w:bCs/>
                <w:sz w:val="16"/>
                <w:szCs w:val="16"/>
              </w:rPr>
            </w:pPr>
          </w:p>
          <w:p w:rsidR="00A53DC2" w:rsidRPr="00B27BD6" w:rsidRDefault="00A53DC2" w:rsidP="00A53DC2">
            <w:pPr>
              <w:jc w:val="center"/>
              <w:rPr>
                <w:rFonts w:ascii="Arial" w:hAnsi="Arial" w:cs="Arial"/>
                <w:color w:val="000000" w:themeColor="text1"/>
                <w:sz w:val="16"/>
                <w:szCs w:val="16"/>
              </w:rPr>
            </w:pPr>
            <w:r w:rsidRPr="00B27BD6">
              <w:rPr>
                <w:rFonts w:ascii="Arial" w:hAnsi="Arial" w:cs="Arial"/>
                <w:color w:val="000000" w:themeColor="text1"/>
                <w:sz w:val="16"/>
                <w:szCs w:val="16"/>
              </w:rPr>
              <w:t>Aquisiç</w:t>
            </w:r>
            <w:r>
              <w:rPr>
                <w:rFonts w:ascii="Arial" w:hAnsi="Arial" w:cs="Arial"/>
                <w:color w:val="000000" w:themeColor="text1"/>
                <w:sz w:val="16"/>
                <w:szCs w:val="16"/>
              </w:rPr>
              <w:t>ão de Móveis Sob Medida</w:t>
            </w:r>
          </w:p>
          <w:p w:rsidR="00C12214" w:rsidRPr="00B27BD6" w:rsidRDefault="00C12214" w:rsidP="0032499D">
            <w:pPr>
              <w:jc w:val="center"/>
              <w:rPr>
                <w:rFonts w:ascii="Arial" w:hAnsi="Arial" w:cs="Arial"/>
                <w:sz w:val="16"/>
                <w:szCs w:val="16"/>
              </w:rPr>
            </w:pPr>
          </w:p>
        </w:tc>
      </w:tr>
      <w:tr w:rsidR="000D0A99" w:rsidRPr="00B27BD6">
        <w:trPr>
          <w:cantSplit/>
          <w:trHeight w:val="915"/>
        </w:trPr>
        <w:tc>
          <w:tcPr>
            <w:tcW w:w="8292" w:type="dxa"/>
            <w:gridSpan w:val="9"/>
          </w:tcPr>
          <w:p w:rsidR="00496752" w:rsidRPr="00B27BD6" w:rsidRDefault="00496752" w:rsidP="00D017CB">
            <w:pPr>
              <w:pStyle w:val="Ttulo3"/>
              <w:jc w:val="both"/>
              <w:rPr>
                <w:rFonts w:ascii="Arial" w:hAnsi="Arial" w:cs="Arial"/>
                <w:color w:val="auto"/>
                <w:sz w:val="16"/>
                <w:szCs w:val="16"/>
              </w:rPr>
            </w:pPr>
          </w:p>
          <w:p w:rsidR="000D0A99" w:rsidRPr="00B27BD6" w:rsidRDefault="00512A13" w:rsidP="00D017CB">
            <w:pPr>
              <w:pStyle w:val="Ttulo3"/>
              <w:jc w:val="both"/>
              <w:rPr>
                <w:rFonts w:ascii="Arial" w:hAnsi="Arial" w:cs="Arial"/>
                <w:color w:val="auto"/>
                <w:sz w:val="16"/>
                <w:szCs w:val="16"/>
              </w:rPr>
            </w:pPr>
            <w:r>
              <w:rPr>
                <w:rFonts w:ascii="Arial" w:hAnsi="Arial" w:cs="Arial"/>
                <w:color w:val="auto"/>
                <w:sz w:val="16"/>
                <w:szCs w:val="16"/>
              </w:rPr>
              <w:t xml:space="preserve">                                  </w:t>
            </w:r>
            <w:r w:rsidR="000D0A99" w:rsidRPr="00B27BD6">
              <w:rPr>
                <w:rFonts w:ascii="Arial" w:hAnsi="Arial" w:cs="Arial"/>
                <w:color w:val="auto"/>
                <w:sz w:val="16"/>
                <w:szCs w:val="16"/>
              </w:rPr>
              <w:t>DOCUMENTOS DE HABILITAÇÃO E PROPOSTA FINA</w:t>
            </w:r>
            <w:r w:rsidR="00B74A84" w:rsidRPr="00B27BD6">
              <w:rPr>
                <w:rFonts w:ascii="Arial" w:hAnsi="Arial" w:cs="Arial"/>
                <w:color w:val="auto"/>
                <w:sz w:val="16"/>
                <w:szCs w:val="16"/>
              </w:rPr>
              <w:t>N</w:t>
            </w:r>
            <w:r w:rsidR="000D0A99" w:rsidRPr="00B27BD6">
              <w:rPr>
                <w:rFonts w:ascii="Arial" w:hAnsi="Arial" w:cs="Arial"/>
                <w:color w:val="auto"/>
                <w:sz w:val="16"/>
                <w:szCs w:val="16"/>
              </w:rPr>
              <w:t>CEIRA</w:t>
            </w:r>
          </w:p>
          <w:p w:rsidR="00496752" w:rsidRPr="00B27BD6" w:rsidRDefault="00496752" w:rsidP="00D017CB">
            <w:pPr>
              <w:jc w:val="both"/>
              <w:rPr>
                <w:rFonts w:ascii="Arial" w:hAnsi="Arial" w:cs="Arial"/>
                <w:sz w:val="16"/>
                <w:szCs w:val="16"/>
              </w:rPr>
            </w:pPr>
          </w:p>
          <w:p w:rsidR="00496752" w:rsidRPr="00B27BD6" w:rsidRDefault="00496752" w:rsidP="00D017CB">
            <w:pPr>
              <w:jc w:val="both"/>
              <w:rPr>
                <w:rFonts w:ascii="Arial" w:hAnsi="Arial" w:cs="Arial"/>
                <w:sz w:val="16"/>
                <w:szCs w:val="16"/>
              </w:rPr>
            </w:pPr>
          </w:p>
          <w:p w:rsidR="00496752" w:rsidRPr="00B27BD6" w:rsidRDefault="00496752" w:rsidP="00D017CB">
            <w:pPr>
              <w:jc w:val="both"/>
              <w:rPr>
                <w:rFonts w:ascii="Arial" w:hAnsi="Arial" w:cs="Arial"/>
                <w:sz w:val="16"/>
                <w:szCs w:val="16"/>
              </w:rPr>
            </w:pPr>
          </w:p>
          <w:p w:rsidR="00496752" w:rsidRPr="00B27BD6" w:rsidRDefault="00496752" w:rsidP="00D017CB">
            <w:pPr>
              <w:jc w:val="both"/>
              <w:rPr>
                <w:rFonts w:ascii="Arial" w:hAnsi="Arial" w:cs="Arial"/>
                <w:sz w:val="16"/>
                <w:szCs w:val="16"/>
              </w:rPr>
            </w:pPr>
          </w:p>
        </w:tc>
      </w:tr>
      <w:tr w:rsidR="000D0A99" w:rsidRPr="00B27BD6">
        <w:trPr>
          <w:cantSplit/>
        </w:trPr>
        <w:tc>
          <w:tcPr>
            <w:tcW w:w="567"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9</w:t>
            </w:r>
          </w:p>
        </w:tc>
        <w:tc>
          <w:tcPr>
            <w:tcW w:w="425"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8</w:t>
            </w:r>
          </w:p>
        </w:tc>
        <w:tc>
          <w:tcPr>
            <w:tcW w:w="567"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2</w:t>
            </w:r>
          </w:p>
        </w:tc>
        <w:tc>
          <w:tcPr>
            <w:tcW w:w="567"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4</w:t>
            </w:r>
          </w:p>
        </w:tc>
        <w:tc>
          <w:tcPr>
            <w:tcW w:w="567"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0</w:t>
            </w:r>
          </w:p>
        </w:tc>
        <w:tc>
          <w:tcPr>
            <w:tcW w:w="567"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0</w:t>
            </w:r>
          </w:p>
        </w:tc>
        <w:tc>
          <w:tcPr>
            <w:tcW w:w="425"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0</w:t>
            </w:r>
          </w:p>
        </w:tc>
        <w:tc>
          <w:tcPr>
            <w:tcW w:w="567" w:type="dxa"/>
            <w:vAlign w:val="center"/>
          </w:tcPr>
          <w:p w:rsidR="000D0A99" w:rsidRPr="00B27BD6" w:rsidRDefault="000D0A99" w:rsidP="00D017CB">
            <w:pPr>
              <w:jc w:val="both"/>
              <w:rPr>
                <w:rFonts w:ascii="Arial" w:hAnsi="Arial" w:cs="Arial"/>
                <w:sz w:val="16"/>
                <w:szCs w:val="16"/>
              </w:rPr>
            </w:pPr>
            <w:r w:rsidRPr="00B27BD6">
              <w:rPr>
                <w:rFonts w:ascii="Arial" w:hAnsi="Arial" w:cs="Arial"/>
                <w:sz w:val="16"/>
                <w:szCs w:val="16"/>
              </w:rPr>
              <w:t>0</w:t>
            </w:r>
          </w:p>
        </w:tc>
        <w:tc>
          <w:tcPr>
            <w:tcW w:w="4040" w:type="dxa"/>
            <w:vAlign w:val="center"/>
          </w:tcPr>
          <w:p w:rsidR="000D0A99" w:rsidRPr="00B27BD6" w:rsidRDefault="000D0A99" w:rsidP="00D017CB">
            <w:pPr>
              <w:pStyle w:val="Ttulo1"/>
              <w:spacing w:before="0" w:after="0"/>
              <w:jc w:val="both"/>
              <w:rPr>
                <w:sz w:val="16"/>
                <w:szCs w:val="16"/>
              </w:rPr>
            </w:pPr>
            <w:r w:rsidRPr="00B27BD6">
              <w:rPr>
                <w:sz w:val="16"/>
                <w:szCs w:val="16"/>
              </w:rPr>
              <w:t>Santa Bárbara do Sul – RS</w:t>
            </w:r>
          </w:p>
        </w:tc>
      </w:tr>
    </w:tbl>
    <w:p w:rsidR="000D0A99" w:rsidRPr="00B27BD6" w:rsidRDefault="000D0A99" w:rsidP="00D017CB">
      <w:pPr>
        <w:ind w:left="5664" w:firstLine="708"/>
        <w:jc w:val="both"/>
        <w:rPr>
          <w:rFonts w:ascii="Arial" w:hAnsi="Arial" w:cs="Arial"/>
          <w:sz w:val="16"/>
          <w:szCs w:val="16"/>
        </w:rPr>
      </w:pPr>
    </w:p>
    <w:p w:rsidR="00B9465F" w:rsidRPr="00B27BD6" w:rsidRDefault="00B9465F" w:rsidP="00D017CB">
      <w:pPr>
        <w:jc w:val="both"/>
        <w:rPr>
          <w:rFonts w:ascii="Arial" w:hAnsi="Arial" w:cs="Arial"/>
          <w:sz w:val="16"/>
          <w:szCs w:val="16"/>
        </w:rPr>
      </w:pPr>
    </w:p>
    <w:p w:rsidR="008C19B7" w:rsidRPr="00B27BD6" w:rsidRDefault="008C19B7" w:rsidP="00D017CB">
      <w:pPr>
        <w:jc w:val="both"/>
        <w:rPr>
          <w:rFonts w:ascii="Arial" w:hAnsi="Arial" w:cs="Arial"/>
          <w:sz w:val="16"/>
          <w:szCs w:val="16"/>
        </w:rPr>
      </w:pPr>
    </w:p>
    <w:p w:rsidR="008C19B7" w:rsidRPr="00B27BD6" w:rsidRDefault="008C19B7"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9544E0" w:rsidRDefault="009544E0"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r w:rsidRPr="00B27BD6">
        <w:rPr>
          <w:rFonts w:ascii="Arial" w:hAnsi="Arial" w:cs="Arial"/>
          <w:sz w:val="16"/>
          <w:szCs w:val="16"/>
        </w:rPr>
        <w:t>Obs</w:t>
      </w:r>
      <w:r w:rsidR="00512A13">
        <w:rPr>
          <w:rFonts w:ascii="Arial" w:hAnsi="Arial" w:cs="Arial"/>
          <w:sz w:val="16"/>
          <w:szCs w:val="16"/>
        </w:rPr>
        <w:t>.</w:t>
      </w:r>
      <w:r w:rsidRPr="00B27BD6">
        <w:rPr>
          <w:rFonts w:ascii="Arial" w:hAnsi="Arial" w:cs="Arial"/>
          <w:sz w:val="16"/>
          <w:szCs w:val="16"/>
        </w:rPr>
        <w:t>: O m</w:t>
      </w:r>
      <w:r w:rsidR="00512A13">
        <w:rPr>
          <w:rFonts w:ascii="Arial" w:hAnsi="Arial" w:cs="Arial"/>
          <w:sz w:val="16"/>
          <w:szCs w:val="16"/>
        </w:rPr>
        <w:t>odelo acima podem ser recortado e colado</w:t>
      </w:r>
      <w:r w:rsidRPr="00B27BD6">
        <w:rPr>
          <w:rFonts w:ascii="Arial" w:hAnsi="Arial" w:cs="Arial"/>
          <w:sz w:val="16"/>
          <w:szCs w:val="16"/>
        </w:rPr>
        <w:t xml:space="preserve"> na frente do envelope, servindo como etiqueta de identificação.</w:t>
      </w:r>
    </w:p>
    <w:p w:rsidR="000D0A99" w:rsidRPr="00B27BD6" w:rsidRDefault="000D0A99" w:rsidP="00D017CB">
      <w:pPr>
        <w:jc w:val="both"/>
        <w:rPr>
          <w:rFonts w:ascii="Arial" w:hAnsi="Arial" w:cs="Arial"/>
          <w:sz w:val="16"/>
          <w:szCs w:val="16"/>
        </w:rPr>
      </w:pPr>
    </w:p>
    <w:p w:rsidR="000D0A99" w:rsidRPr="00B27BD6" w:rsidRDefault="000D0A99" w:rsidP="00D017CB">
      <w:pPr>
        <w:jc w:val="both"/>
        <w:rPr>
          <w:rFonts w:ascii="Arial" w:hAnsi="Arial" w:cs="Arial"/>
          <w:sz w:val="16"/>
          <w:szCs w:val="16"/>
        </w:rPr>
      </w:pPr>
    </w:p>
    <w:p w:rsidR="00060C3E" w:rsidRPr="00B27BD6" w:rsidRDefault="00060C3E" w:rsidP="00D017CB">
      <w:pPr>
        <w:jc w:val="both"/>
        <w:rPr>
          <w:rFonts w:ascii="Arial" w:hAnsi="Arial" w:cs="Arial"/>
          <w:b/>
          <w:sz w:val="16"/>
          <w:szCs w:val="16"/>
        </w:rPr>
      </w:pPr>
    </w:p>
    <w:p w:rsidR="00060C3E" w:rsidRPr="00B27BD6" w:rsidRDefault="00060C3E" w:rsidP="00D017CB">
      <w:pPr>
        <w:jc w:val="both"/>
        <w:rPr>
          <w:rFonts w:ascii="Arial" w:hAnsi="Arial" w:cs="Arial"/>
          <w:b/>
          <w:sz w:val="16"/>
          <w:szCs w:val="16"/>
        </w:rPr>
      </w:pPr>
    </w:p>
    <w:p w:rsidR="00060C3E" w:rsidRPr="00B27BD6" w:rsidRDefault="00060C3E" w:rsidP="00D017CB">
      <w:pPr>
        <w:jc w:val="both"/>
        <w:rPr>
          <w:rFonts w:ascii="Arial" w:hAnsi="Arial" w:cs="Arial"/>
          <w:b/>
          <w:sz w:val="16"/>
          <w:szCs w:val="16"/>
        </w:rPr>
      </w:pPr>
    </w:p>
    <w:p w:rsidR="00060C3E" w:rsidRPr="00B27BD6" w:rsidRDefault="00060C3E" w:rsidP="00D017CB">
      <w:pPr>
        <w:jc w:val="both"/>
        <w:rPr>
          <w:rFonts w:ascii="Arial" w:hAnsi="Arial" w:cs="Arial"/>
          <w:b/>
          <w:sz w:val="16"/>
          <w:szCs w:val="16"/>
        </w:rPr>
      </w:pPr>
    </w:p>
    <w:p w:rsidR="00060C3E" w:rsidRPr="00B27BD6" w:rsidRDefault="00060C3E" w:rsidP="00D017CB">
      <w:pPr>
        <w:jc w:val="both"/>
        <w:rPr>
          <w:rFonts w:ascii="Arial" w:hAnsi="Arial" w:cs="Arial"/>
          <w:b/>
          <w:sz w:val="16"/>
          <w:szCs w:val="16"/>
        </w:rPr>
      </w:pPr>
    </w:p>
    <w:p w:rsidR="00060C3E" w:rsidRPr="00B27BD6" w:rsidRDefault="00060C3E" w:rsidP="00D017CB">
      <w:pPr>
        <w:jc w:val="both"/>
        <w:rPr>
          <w:rFonts w:ascii="Arial" w:hAnsi="Arial" w:cs="Arial"/>
          <w:b/>
          <w:sz w:val="16"/>
          <w:szCs w:val="16"/>
        </w:rPr>
      </w:pPr>
    </w:p>
    <w:p w:rsidR="00965C49" w:rsidRDefault="00965C49" w:rsidP="003C7B02">
      <w:pPr>
        <w:rPr>
          <w:rFonts w:ascii="Arial" w:hAnsi="Arial" w:cs="Arial"/>
          <w:b/>
          <w:sz w:val="16"/>
          <w:szCs w:val="16"/>
        </w:rPr>
      </w:pPr>
    </w:p>
    <w:p w:rsidR="00512A13" w:rsidRDefault="00512A13" w:rsidP="003C7B02">
      <w:pPr>
        <w:rPr>
          <w:rFonts w:ascii="Arial" w:hAnsi="Arial" w:cs="Arial"/>
          <w:b/>
          <w:sz w:val="16"/>
          <w:szCs w:val="16"/>
        </w:rPr>
      </w:pPr>
    </w:p>
    <w:p w:rsidR="00E52BCC" w:rsidRDefault="00E52BCC" w:rsidP="003C7B02">
      <w:pPr>
        <w:rPr>
          <w:rFonts w:ascii="Arial" w:hAnsi="Arial" w:cs="Arial"/>
          <w:b/>
          <w:sz w:val="16"/>
          <w:szCs w:val="16"/>
        </w:rPr>
      </w:pPr>
    </w:p>
    <w:p w:rsidR="00E52BCC" w:rsidRDefault="00E52BCC" w:rsidP="003C7B02">
      <w:pPr>
        <w:rPr>
          <w:rFonts w:ascii="Arial" w:hAnsi="Arial" w:cs="Arial"/>
          <w:b/>
          <w:sz w:val="16"/>
          <w:szCs w:val="16"/>
        </w:rPr>
      </w:pPr>
    </w:p>
    <w:p w:rsidR="00A0180F" w:rsidRPr="00B27BD6" w:rsidRDefault="00A0180F" w:rsidP="003C7B02">
      <w:pPr>
        <w:rPr>
          <w:rFonts w:ascii="Arial" w:hAnsi="Arial" w:cs="Arial"/>
          <w:sz w:val="16"/>
          <w:szCs w:val="16"/>
        </w:rPr>
      </w:pPr>
    </w:p>
    <w:p w:rsidR="00965C49" w:rsidRPr="00B27BD6" w:rsidRDefault="00965C49" w:rsidP="00965C49">
      <w:pPr>
        <w:adjustRightInd w:val="0"/>
        <w:jc w:val="center"/>
        <w:rPr>
          <w:rFonts w:ascii="Arial" w:hAnsi="Arial" w:cs="Arial"/>
          <w:b/>
          <w:i/>
          <w:sz w:val="16"/>
          <w:szCs w:val="16"/>
        </w:rPr>
      </w:pPr>
      <w:r w:rsidRPr="00B27BD6">
        <w:rPr>
          <w:rFonts w:ascii="Arial" w:hAnsi="Arial" w:cs="Arial"/>
          <w:b/>
          <w:sz w:val="16"/>
          <w:szCs w:val="16"/>
        </w:rPr>
        <w:t xml:space="preserve">ANEXO </w:t>
      </w:r>
      <w:r w:rsidR="00000C37">
        <w:rPr>
          <w:rFonts w:ascii="Arial" w:hAnsi="Arial" w:cs="Arial"/>
          <w:b/>
          <w:sz w:val="16"/>
          <w:szCs w:val="16"/>
        </w:rPr>
        <w:t>IX</w:t>
      </w:r>
    </w:p>
    <w:p w:rsidR="00965C49" w:rsidRPr="00B27BD6" w:rsidRDefault="004B479F" w:rsidP="00965C49">
      <w:pPr>
        <w:adjustRightInd w:val="0"/>
        <w:jc w:val="center"/>
        <w:rPr>
          <w:rFonts w:ascii="Arial" w:hAnsi="Arial" w:cs="Arial"/>
          <w:b/>
          <w:sz w:val="16"/>
          <w:szCs w:val="16"/>
        </w:rPr>
      </w:pPr>
      <w:r w:rsidRPr="00B27BD6">
        <w:rPr>
          <w:rFonts w:ascii="Arial" w:hAnsi="Arial" w:cs="Arial"/>
          <w:b/>
          <w:sz w:val="16"/>
          <w:szCs w:val="16"/>
        </w:rPr>
        <w:t>FORMULÁRIO DE DADOS DA EMPRESA</w:t>
      </w:r>
    </w:p>
    <w:p w:rsidR="00A0180F" w:rsidRPr="00B27BD6" w:rsidRDefault="00A0180F" w:rsidP="00965C49">
      <w:pPr>
        <w:adjustRightInd w:val="0"/>
        <w:jc w:val="center"/>
        <w:rPr>
          <w:rFonts w:ascii="Arial" w:hAnsi="Arial" w:cs="Arial"/>
          <w:b/>
          <w:sz w:val="16"/>
          <w:szCs w:val="16"/>
        </w:rPr>
      </w:pPr>
    </w:p>
    <w:p w:rsidR="00A0180F" w:rsidRPr="00B27BD6" w:rsidRDefault="00A0180F" w:rsidP="00A0180F">
      <w:pPr>
        <w:pStyle w:val="Ttulo2"/>
        <w:jc w:val="both"/>
        <w:rPr>
          <w:rFonts w:ascii="Arial" w:hAnsi="Arial" w:cs="Arial"/>
          <w:b w:val="0"/>
          <w:color w:val="000000" w:themeColor="text1"/>
          <w:sz w:val="16"/>
          <w:szCs w:val="16"/>
        </w:rPr>
      </w:pPr>
      <w:r w:rsidRPr="00B27BD6">
        <w:rPr>
          <w:rFonts w:ascii="Arial" w:hAnsi="Arial" w:cs="Arial"/>
          <w:b w:val="0"/>
          <w:color w:val="000000" w:themeColor="text1"/>
          <w:sz w:val="16"/>
          <w:szCs w:val="16"/>
        </w:rPr>
        <w:t xml:space="preserve">Processo Licitatório </w:t>
      </w:r>
      <w:r w:rsidRPr="00B27BD6">
        <w:rPr>
          <w:rFonts w:ascii="Arial" w:hAnsi="Arial" w:cs="Arial"/>
          <w:color w:val="000000" w:themeColor="text1"/>
          <w:sz w:val="16"/>
          <w:szCs w:val="16"/>
        </w:rPr>
        <w:t>n</w:t>
      </w:r>
      <w:r w:rsidRPr="00B27BD6">
        <w:rPr>
          <w:rFonts w:ascii="Arial" w:hAnsi="Arial" w:cs="Arial"/>
          <w:color w:val="000000" w:themeColor="text1"/>
          <w:sz w:val="16"/>
          <w:szCs w:val="16"/>
        </w:rPr>
        <w:sym w:font="Symbol" w:char="00B0"/>
      </w:r>
      <w:r w:rsidR="00512A13">
        <w:rPr>
          <w:rFonts w:ascii="Arial" w:hAnsi="Arial" w:cs="Arial"/>
          <w:color w:val="000000" w:themeColor="text1"/>
          <w:sz w:val="16"/>
          <w:szCs w:val="16"/>
        </w:rPr>
        <w:t xml:space="preserve"> </w:t>
      </w:r>
      <w:r w:rsidR="00F114F4">
        <w:rPr>
          <w:rFonts w:ascii="Arial" w:hAnsi="Arial" w:cs="Arial"/>
          <w:color w:val="000000" w:themeColor="text1"/>
          <w:sz w:val="16"/>
          <w:szCs w:val="16"/>
        </w:rPr>
        <w:t>58/2016</w:t>
      </w:r>
    </w:p>
    <w:p w:rsidR="00A0180F" w:rsidRPr="00B27BD6" w:rsidRDefault="00A0180F" w:rsidP="00A0180F">
      <w:pPr>
        <w:jc w:val="both"/>
        <w:rPr>
          <w:rFonts w:ascii="Arial" w:hAnsi="Arial" w:cs="Arial"/>
          <w:color w:val="000000" w:themeColor="text1"/>
          <w:sz w:val="16"/>
          <w:szCs w:val="16"/>
        </w:rPr>
      </w:pPr>
      <w:r w:rsidRPr="00B27BD6">
        <w:rPr>
          <w:rFonts w:ascii="Arial" w:hAnsi="Arial" w:cs="Arial"/>
          <w:color w:val="000000" w:themeColor="text1"/>
          <w:sz w:val="16"/>
          <w:szCs w:val="16"/>
        </w:rPr>
        <w:t xml:space="preserve">Pregão Eletrônico </w:t>
      </w:r>
      <w:r w:rsidRPr="00B27BD6">
        <w:rPr>
          <w:rFonts w:ascii="Arial" w:hAnsi="Arial" w:cs="Arial"/>
          <w:b/>
          <w:color w:val="000000" w:themeColor="text1"/>
          <w:sz w:val="16"/>
          <w:szCs w:val="16"/>
        </w:rPr>
        <w:t>n</w:t>
      </w:r>
      <w:r w:rsidRPr="00B27BD6">
        <w:rPr>
          <w:rFonts w:ascii="Arial" w:hAnsi="Arial" w:cs="Arial"/>
          <w:b/>
          <w:color w:val="000000" w:themeColor="text1"/>
          <w:sz w:val="16"/>
          <w:szCs w:val="16"/>
        </w:rPr>
        <w:sym w:font="Symbol" w:char="00B0"/>
      </w:r>
      <w:r w:rsidR="00512A13">
        <w:rPr>
          <w:rFonts w:ascii="Arial" w:hAnsi="Arial" w:cs="Arial"/>
          <w:b/>
          <w:color w:val="000000" w:themeColor="text1"/>
          <w:sz w:val="16"/>
          <w:szCs w:val="16"/>
        </w:rPr>
        <w:t xml:space="preserve"> </w:t>
      </w:r>
      <w:r w:rsidR="00F114F4">
        <w:rPr>
          <w:rFonts w:ascii="Arial" w:hAnsi="Arial" w:cs="Arial"/>
          <w:b/>
          <w:color w:val="000000" w:themeColor="text1"/>
          <w:sz w:val="16"/>
          <w:szCs w:val="16"/>
        </w:rPr>
        <w:t>30/2016</w:t>
      </w:r>
    </w:p>
    <w:p w:rsidR="00A0180F" w:rsidRPr="00B27BD6" w:rsidRDefault="00A0180F" w:rsidP="00A0180F">
      <w:pPr>
        <w:adjustRightInd w:val="0"/>
        <w:jc w:val="both"/>
        <w:rPr>
          <w:rFonts w:ascii="Arial" w:hAnsi="Arial" w:cs="Arial"/>
          <w:color w:val="000000" w:themeColor="text1"/>
          <w:sz w:val="16"/>
          <w:szCs w:val="16"/>
        </w:rPr>
      </w:pPr>
    </w:p>
    <w:p w:rsidR="00A53DC2" w:rsidRPr="00B27BD6" w:rsidRDefault="00A0180F" w:rsidP="00A53DC2">
      <w:pPr>
        <w:jc w:val="both"/>
        <w:rPr>
          <w:rFonts w:ascii="Arial" w:hAnsi="Arial" w:cs="Arial"/>
          <w:color w:val="000000" w:themeColor="text1"/>
          <w:sz w:val="16"/>
          <w:szCs w:val="16"/>
        </w:rPr>
      </w:pPr>
      <w:r w:rsidRPr="00B27BD6">
        <w:rPr>
          <w:rFonts w:ascii="Arial" w:hAnsi="Arial" w:cs="Arial"/>
          <w:b/>
          <w:color w:val="000000" w:themeColor="text1"/>
          <w:sz w:val="16"/>
          <w:szCs w:val="16"/>
        </w:rPr>
        <w:t xml:space="preserve">Objeto: </w:t>
      </w:r>
      <w:r w:rsidR="00A53DC2" w:rsidRPr="00B27BD6">
        <w:rPr>
          <w:rFonts w:ascii="Arial" w:hAnsi="Arial" w:cs="Arial"/>
          <w:color w:val="000000" w:themeColor="text1"/>
          <w:sz w:val="16"/>
          <w:szCs w:val="16"/>
        </w:rPr>
        <w:t>Aquisiç</w:t>
      </w:r>
      <w:r w:rsidR="00A53DC2">
        <w:rPr>
          <w:rFonts w:ascii="Arial" w:hAnsi="Arial" w:cs="Arial"/>
          <w:color w:val="000000" w:themeColor="text1"/>
          <w:sz w:val="16"/>
          <w:szCs w:val="16"/>
        </w:rPr>
        <w:t>ão de Móveis Sob Medida</w:t>
      </w:r>
    </w:p>
    <w:p w:rsidR="00A0180F" w:rsidRPr="00B27BD6" w:rsidRDefault="00A0180F" w:rsidP="00A0180F">
      <w:pPr>
        <w:jc w:val="both"/>
        <w:rPr>
          <w:rFonts w:ascii="Arial" w:hAnsi="Arial" w:cs="Arial"/>
          <w:sz w:val="16"/>
          <w:szCs w:val="16"/>
        </w:rPr>
      </w:pPr>
    </w:p>
    <w:p w:rsidR="00A0180F" w:rsidRPr="00B27BD6" w:rsidRDefault="00A0180F" w:rsidP="00965C49">
      <w:pPr>
        <w:adjustRightInd w:val="0"/>
        <w:jc w:val="center"/>
        <w:rPr>
          <w:rFonts w:ascii="Arial" w:hAnsi="Arial" w:cs="Arial"/>
          <w:b/>
          <w:sz w:val="16"/>
          <w:szCs w:val="16"/>
        </w:rPr>
      </w:pPr>
    </w:p>
    <w:p w:rsidR="004B479F" w:rsidRPr="00B27BD6" w:rsidRDefault="004B479F" w:rsidP="00965C49">
      <w:pPr>
        <w:adjustRightInd w:val="0"/>
        <w:jc w:val="center"/>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Razão social:__________________________________________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Nome fantasia:_________________________________________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CNPJ:________________________________________________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Inscrição Estadual:_____________________________________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Endereço:_____________________________________________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Telefone: _____________________________________________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Responsável:___________________________________________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Celular:___________________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E-mail:________________________________________________</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DADOS BANCÁRIOS PARA DEPÓSITO:</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Banco:</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Agência:</w:t>
      </w: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p>
    <w:p w:rsidR="004B479F" w:rsidRPr="00B27BD6" w:rsidRDefault="004B479F" w:rsidP="004B479F">
      <w:pPr>
        <w:adjustRightInd w:val="0"/>
        <w:rPr>
          <w:rFonts w:ascii="Arial" w:hAnsi="Arial" w:cs="Arial"/>
          <w:b/>
          <w:sz w:val="16"/>
          <w:szCs w:val="16"/>
        </w:rPr>
      </w:pPr>
      <w:r w:rsidRPr="00B27BD6">
        <w:rPr>
          <w:rFonts w:ascii="Arial" w:hAnsi="Arial" w:cs="Arial"/>
          <w:b/>
          <w:sz w:val="16"/>
          <w:szCs w:val="16"/>
        </w:rPr>
        <w:t>Conta:</w:t>
      </w:r>
    </w:p>
    <w:p w:rsidR="004B479F" w:rsidRPr="00B27BD6" w:rsidRDefault="004B479F" w:rsidP="00965C49">
      <w:pPr>
        <w:adjustRightInd w:val="0"/>
        <w:jc w:val="center"/>
        <w:rPr>
          <w:rFonts w:ascii="Arial" w:hAnsi="Arial" w:cs="Arial"/>
          <w:b/>
          <w:sz w:val="16"/>
          <w:szCs w:val="16"/>
        </w:rPr>
      </w:pPr>
    </w:p>
    <w:p w:rsidR="004B479F" w:rsidRPr="00B27BD6" w:rsidRDefault="004B479F" w:rsidP="00965C49">
      <w:pPr>
        <w:adjustRightInd w:val="0"/>
        <w:jc w:val="center"/>
        <w:rPr>
          <w:rFonts w:ascii="Arial" w:hAnsi="Arial" w:cs="Arial"/>
          <w:b/>
          <w:sz w:val="16"/>
          <w:szCs w:val="16"/>
        </w:rPr>
      </w:pPr>
    </w:p>
    <w:p w:rsidR="00965C49" w:rsidRPr="00B27BD6" w:rsidRDefault="00965C49" w:rsidP="00965C49">
      <w:pPr>
        <w:adjustRightInd w:val="0"/>
        <w:jc w:val="center"/>
        <w:rPr>
          <w:rFonts w:ascii="Arial" w:hAnsi="Arial" w:cs="Arial"/>
          <w:b/>
          <w:sz w:val="16"/>
          <w:szCs w:val="16"/>
        </w:rPr>
      </w:pPr>
    </w:p>
    <w:p w:rsidR="00965C49" w:rsidRPr="00B27BD6" w:rsidRDefault="00965C49" w:rsidP="003C7B02">
      <w:pPr>
        <w:rPr>
          <w:rFonts w:ascii="Arial" w:hAnsi="Arial" w:cs="Arial"/>
          <w:sz w:val="16"/>
          <w:szCs w:val="16"/>
        </w:rPr>
      </w:pPr>
    </w:p>
    <w:p w:rsidR="003C7B02" w:rsidRPr="00B27BD6" w:rsidRDefault="003C7B02" w:rsidP="003C7B02">
      <w:pPr>
        <w:adjustRightInd w:val="0"/>
        <w:jc w:val="center"/>
        <w:rPr>
          <w:rFonts w:ascii="Arial" w:hAnsi="Arial" w:cs="Arial"/>
          <w:b/>
          <w:sz w:val="16"/>
          <w:szCs w:val="16"/>
        </w:rPr>
      </w:pPr>
    </w:p>
    <w:p w:rsidR="003C7B02" w:rsidRPr="00B27BD6" w:rsidRDefault="003C7B02" w:rsidP="003C7B02">
      <w:pPr>
        <w:pStyle w:val="Corpodetexto2"/>
        <w:jc w:val="center"/>
        <w:rPr>
          <w:rFonts w:ascii="Arial" w:hAnsi="Arial" w:cs="Arial"/>
          <w:color w:val="auto"/>
          <w:sz w:val="16"/>
          <w:szCs w:val="16"/>
        </w:rPr>
      </w:pPr>
    </w:p>
    <w:p w:rsidR="003C7B02" w:rsidRPr="00B27BD6" w:rsidRDefault="003C7B02" w:rsidP="003C7B02">
      <w:pPr>
        <w:pStyle w:val="Corpodetexto2"/>
        <w:rPr>
          <w:rFonts w:ascii="Arial" w:hAnsi="Arial" w:cs="Arial"/>
          <w:color w:val="auto"/>
          <w:sz w:val="16"/>
          <w:szCs w:val="16"/>
        </w:rPr>
      </w:pPr>
    </w:p>
    <w:p w:rsidR="0032499D" w:rsidRPr="00B27BD6" w:rsidRDefault="0032499D" w:rsidP="00D017CB">
      <w:pPr>
        <w:jc w:val="both"/>
        <w:rPr>
          <w:rFonts w:ascii="Arial" w:hAnsi="Arial" w:cs="Arial"/>
          <w:b/>
          <w:sz w:val="16"/>
          <w:szCs w:val="16"/>
        </w:rPr>
      </w:pPr>
    </w:p>
    <w:p w:rsidR="0001402C" w:rsidRPr="00B27BD6" w:rsidRDefault="0001402C" w:rsidP="0032499D">
      <w:pPr>
        <w:rPr>
          <w:rFonts w:ascii="Arial" w:hAnsi="Arial" w:cs="Arial"/>
          <w:b/>
          <w:sz w:val="16"/>
          <w:szCs w:val="16"/>
        </w:rPr>
      </w:pPr>
    </w:p>
    <w:p w:rsidR="0001402C" w:rsidRPr="00B27BD6" w:rsidRDefault="0001402C" w:rsidP="0001402C">
      <w:pPr>
        <w:jc w:val="center"/>
        <w:rPr>
          <w:rFonts w:ascii="Arial" w:hAnsi="Arial" w:cs="Arial"/>
          <w:b/>
          <w:sz w:val="16"/>
          <w:szCs w:val="16"/>
        </w:rPr>
      </w:pPr>
    </w:p>
    <w:p w:rsidR="003C7B02" w:rsidRPr="00B27BD6" w:rsidRDefault="003C7B02" w:rsidP="0001402C">
      <w:pPr>
        <w:jc w:val="center"/>
        <w:rPr>
          <w:rFonts w:ascii="Arial" w:hAnsi="Arial" w:cs="Arial"/>
          <w:b/>
          <w:sz w:val="16"/>
          <w:szCs w:val="16"/>
        </w:rPr>
      </w:pPr>
    </w:p>
    <w:p w:rsidR="003C7B02" w:rsidRPr="00B27BD6" w:rsidRDefault="003C7B02" w:rsidP="0001402C">
      <w:pPr>
        <w:jc w:val="center"/>
        <w:rPr>
          <w:rFonts w:ascii="Arial" w:hAnsi="Arial" w:cs="Arial"/>
          <w:b/>
          <w:sz w:val="16"/>
          <w:szCs w:val="16"/>
        </w:rPr>
      </w:pPr>
    </w:p>
    <w:p w:rsidR="003C7B02" w:rsidRDefault="003C7B02"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9544E0" w:rsidRDefault="009544E0" w:rsidP="0001402C">
      <w:pPr>
        <w:jc w:val="center"/>
        <w:rPr>
          <w:rFonts w:ascii="Arial" w:hAnsi="Arial" w:cs="Arial"/>
          <w:b/>
          <w:sz w:val="16"/>
          <w:szCs w:val="16"/>
        </w:rPr>
      </w:pPr>
    </w:p>
    <w:p w:rsidR="004B479F" w:rsidRPr="00B27BD6" w:rsidRDefault="004B479F" w:rsidP="004B479F">
      <w:pPr>
        <w:rPr>
          <w:rFonts w:ascii="Arial" w:hAnsi="Arial" w:cs="Arial"/>
          <w:b/>
          <w:sz w:val="16"/>
          <w:szCs w:val="16"/>
        </w:rPr>
      </w:pPr>
    </w:p>
    <w:p w:rsidR="001E18D2" w:rsidRPr="00B27BD6" w:rsidRDefault="001E18D2" w:rsidP="0001402C">
      <w:pPr>
        <w:jc w:val="center"/>
        <w:rPr>
          <w:rFonts w:ascii="Arial" w:hAnsi="Arial" w:cs="Arial"/>
          <w:b/>
          <w:sz w:val="16"/>
          <w:szCs w:val="16"/>
        </w:rPr>
      </w:pPr>
      <w:r w:rsidRPr="00B27BD6">
        <w:rPr>
          <w:rFonts w:ascii="Arial" w:hAnsi="Arial" w:cs="Arial"/>
          <w:b/>
          <w:sz w:val="16"/>
          <w:szCs w:val="16"/>
        </w:rPr>
        <w:lastRenderedPageBreak/>
        <w:t>ESTADO DO RIO GRANDE DO SUL</w:t>
      </w:r>
    </w:p>
    <w:p w:rsidR="001E18D2" w:rsidRPr="00B27BD6" w:rsidRDefault="001E18D2" w:rsidP="0001402C">
      <w:pPr>
        <w:jc w:val="center"/>
        <w:rPr>
          <w:rFonts w:ascii="Arial" w:hAnsi="Arial" w:cs="Arial"/>
          <w:b/>
          <w:sz w:val="16"/>
          <w:szCs w:val="16"/>
        </w:rPr>
      </w:pPr>
      <w:r w:rsidRPr="00B27BD6">
        <w:rPr>
          <w:rFonts w:ascii="Arial" w:hAnsi="Arial" w:cs="Arial"/>
          <w:b/>
          <w:sz w:val="16"/>
          <w:szCs w:val="16"/>
        </w:rPr>
        <w:t>PREFEITURA MUNICIPAL DE SANTA BÁRBARA DO SUL</w:t>
      </w:r>
    </w:p>
    <w:p w:rsidR="001E18D2" w:rsidRPr="00B27BD6" w:rsidRDefault="001E18D2" w:rsidP="0001402C">
      <w:pPr>
        <w:jc w:val="center"/>
        <w:rPr>
          <w:rFonts w:ascii="Arial" w:hAnsi="Arial" w:cs="Arial"/>
          <w:b/>
          <w:sz w:val="16"/>
          <w:szCs w:val="16"/>
        </w:rPr>
      </w:pPr>
      <w:r w:rsidRPr="00B27BD6">
        <w:rPr>
          <w:rFonts w:ascii="Arial" w:hAnsi="Arial" w:cs="Arial"/>
          <w:b/>
          <w:sz w:val="16"/>
          <w:szCs w:val="16"/>
        </w:rPr>
        <w:t>AVISO DE LICITAÇÃO</w:t>
      </w:r>
    </w:p>
    <w:p w:rsidR="001E18D2" w:rsidRPr="00B27BD6" w:rsidRDefault="001E18D2" w:rsidP="00D017CB">
      <w:pPr>
        <w:jc w:val="both"/>
        <w:rPr>
          <w:rFonts w:ascii="Arial" w:hAnsi="Arial" w:cs="Arial"/>
          <w:color w:val="000000" w:themeColor="text1"/>
          <w:sz w:val="16"/>
          <w:szCs w:val="16"/>
        </w:rPr>
      </w:pPr>
      <w:r w:rsidRPr="00B27BD6">
        <w:rPr>
          <w:rFonts w:ascii="Arial" w:hAnsi="Arial" w:cs="Arial"/>
          <w:color w:val="000000" w:themeColor="text1"/>
          <w:sz w:val="16"/>
          <w:szCs w:val="16"/>
        </w:rPr>
        <w:t xml:space="preserve">Torno público que estará sendo licitado, através do </w:t>
      </w:r>
      <w:r w:rsidRPr="00B27BD6">
        <w:rPr>
          <w:rFonts w:ascii="Arial" w:hAnsi="Arial" w:cs="Arial"/>
          <w:b/>
          <w:color w:val="000000" w:themeColor="text1"/>
          <w:sz w:val="16"/>
          <w:szCs w:val="16"/>
        </w:rPr>
        <w:t xml:space="preserve">Processo Licitatório n° </w:t>
      </w:r>
      <w:r w:rsidR="00F114F4">
        <w:rPr>
          <w:rFonts w:ascii="Arial" w:hAnsi="Arial" w:cs="Arial"/>
          <w:b/>
          <w:color w:val="000000" w:themeColor="text1"/>
          <w:sz w:val="16"/>
          <w:szCs w:val="16"/>
        </w:rPr>
        <w:t>58/2016</w:t>
      </w:r>
      <w:r w:rsidRPr="00B27BD6">
        <w:rPr>
          <w:rFonts w:ascii="Arial" w:hAnsi="Arial" w:cs="Arial"/>
          <w:color w:val="000000" w:themeColor="text1"/>
          <w:sz w:val="16"/>
          <w:szCs w:val="16"/>
        </w:rPr>
        <w:t xml:space="preserve">, na modalidade </w:t>
      </w:r>
      <w:r w:rsidR="00967F42" w:rsidRPr="00B27BD6">
        <w:rPr>
          <w:rFonts w:ascii="Arial" w:hAnsi="Arial" w:cs="Arial"/>
          <w:b/>
          <w:sz w:val="16"/>
          <w:szCs w:val="16"/>
        </w:rPr>
        <w:t>Pregão E</w:t>
      </w:r>
      <w:r w:rsidRPr="00B27BD6">
        <w:rPr>
          <w:rFonts w:ascii="Arial" w:hAnsi="Arial" w:cs="Arial"/>
          <w:b/>
          <w:sz w:val="16"/>
          <w:szCs w:val="16"/>
        </w:rPr>
        <w:t xml:space="preserve">letrônico nº </w:t>
      </w:r>
      <w:r w:rsidR="00F114F4">
        <w:rPr>
          <w:rFonts w:ascii="Arial" w:hAnsi="Arial" w:cs="Arial"/>
          <w:b/>
          <w:sz w:val="16"/>
          <w:szCs w:val="16"/>
        </w:rPr>
        <w:t>30/2016</w:t>
      </w:r>
      <w:r w:rsidR="00461F5F">
        <w:rPr>
          <w:rFonts w:ascii="Arial" w:hAnsi="Arial" w:cs="Arial"/>
          <w:color w:val="000000" w:themeColor="text1"/>
          <w:sz w:val="16"/>
          <w:szCs w:val="16"/>
        </w:rPr>
        <w:t>, no tipo menor preço pelo lote</w:t>
      </w:r>
      <w:r w:rsidR="002B7004" w:rsidRPr="00B27BD6">
        <w:rPr>
          <w:rFonts w:ascii="Arial" w:hAnsi="Arial" w:cs="Arial"/>
          <w:b/>
          <w:sz w:val="16"/>
          <w:szCs w:val="16"/>
        </w:rPr>
        <w:t xml:space="preserve">. </w:t>
      </w:r>
      <w:r w:rsidR="00A53DC2" w:rsidRPr="00B27BD6">
        <w:rPr>
          <w:rFonts w:ascii="Arial" w:hAnsi="Arial" w:cs="Arial"/>
          <w:color w:val="000000" w:themeColor="text1"/>
          <w:sz w:val="16"/>
          <w:szCs w:val="16"/>
        </w:rPr>
        <w:t>Aquisiç</w:t>
      </w:r>
      <w:r w:rsidR="00A53DC2">
        <w:rPr>
          <w:rFonts w:ascii="Arial" w:hAnsi="Arial" w:cs="Arial"/>
          <w:color w:val="000000" w:themeColor="text1"/>
          <w:sz w:val="16"/>
          <w:szCs w:val="16"/>
        </w:rPr>
        <w:t>ão de Móveis Sob Medida</w:t>
      </w:r>
      <w:r w:rsidR="0054205E" w:rsidRPr="00B27BD6">
        <w:rPr>
          <w:rFonts w:ascii="Arial" w:hAnsi="Arial" w:cs="Arial"/>
          <w:sz w:val="16"/>
          <w:szCs w:val="16"/>
        </w:rPr>
        <w:t>.</w:t>
      </w:r>
      <w:r w:rsidRPr="00B27BD6">
        <w:rPr>
          <w:rFonts w:ascii="Arial" w:hAnsi="Arial" w:cs="Arial"/>
          <w:sz w:val="16"/>
          <w:szCs w:val="16"/>
        </w:rPr>
        <w:t xml:space="preserve"> Início</w:t>
      </w:r>
      <w:r w:rsidRPr="00B27BD6">
        <w:rPr>
          <w:rFonts w:ascii="Arial" w:hAnsi="Arial" w:cs="Arial"/>
          <w:noProof/>
          <w:sz w:val="16"/>
          <w:szCs w:val="16"/>
        </w:rPr>
        <w:t xml:space="preserve"> das Propostas: </w:t>
      </w:r>
      <w:r w:rsidR="00141DE6" w:rsidRPr="00B27BD6">
        <w:rPr>
          <w:rFonts w:ascii="Arial" w:hAnsi="Arial" w:cs="Arial"/>
          <w:noProof/>
          <w:sz w:val="16"/>
          <w:szCs w:val="16"/>
        </w:rPr>
        <w:t>08</w:t>
      </w:r>
      <w:r w:rsidRPr="00B27BD6">
        <w:rPr>
          <w:rFonts w:ascii="Arial" w:hAnsi="Arial" w:cs="Arial"/>
          <w:noProof/>
          <w:sz w:val="16"/>
          <w:szCs w:val="16"/>
        </w:rPr>
        <w:t xml:space="preserve">h do dia </w:t>
      </w:r>
      <w:r w:rsidR="00D540B7">
        <w:rPr>
          <w:rFonts w:ascii="Arial" w:hAnsi="Arial" w:cs="Arial"/>
          <w:noProof/>
          <w:sz w:val="16"/>
          <w:szCs w:val="16"/>
        </w:rPr>
        <w:t>16/11</w:t>
      </w:r>
      <w:r w:rsidRPr="00B27BD6">
        <w:rPr>
          <w:rFonts w:ascii="Arial" w:hAnsi="Arial" w:cs="Arial"/>
          <w:noProof/>
          <w:sz w:val="16"/>
          <w:szCs w:val="16"/>
        </w:rPr>
        <w:t>/</w:t>
      </w:r>
      <w:r w:rsidR="00B27BD6">
        <w:rPr>
          <w:rFonts w:ascii="Arial" w:hAnsi="Arial" w:cs="Arial"/>
          <w:noProof/>
          <w:sz w:val="16"/>
          <w:szCs w:val="16"/>
        </w:rPr>
        <w:t>2016</w:t>
      </w:r>
      <w:r w:rsidRPr="00B27BD6">
        <w:rPr>
          <w:rFonts w:ascii="Arial" w:hAnsi="Arial" w:cs="Arial"/>
          <w:noProof/>
          <w:sz w:val="16"/>
          <w:szCs w:val="16"/>
        </w:rPr>
        <w:t xml:space="preserve"> até às </w:t>
      </w:r>
      <w:r w:rsidR="00141DE6" w:rsidRPr="00B27BD6">
        <w:rPr>
          <w:rFonts w:ascii="Arial" w:hAnsi="Arial" w:cs="Arial"/>
          <w:noProof/>
          <w:sz w:val="16"/>
          <w:szCs w:val="16"/>
        </w:rPr>
        <w:t>08</w:t>
      </w:r>
      <w:r w:rsidRPr="00B27BD6">
        <w:rPr>
          <w:rFonts w:ascii="Arial" w:hAnsi="Arial" w:cs="Arial"/>
          <w:noProof/>
          <w:sz w:val="16"/>
          <w:szCs w:val="16"/>
        </w:rPr>
        <w:t xml:space="preserve">h do dia </w:t>
      </w:r>
      <w:r w:rsidR="00D540B7">
        <w:rPr>
          <w:rFonts w:ascii="Arial" w:hAnsi="Arial" w:cs="Arial"/>
          <w:noProof/>
          <w:sz w:val="16"/>
          <w:szCs w:val="16"/>
        </w:rPr>
        <w:t>30/11/2016</w:t>
      </w:r>
      <w:r w:rsidRPr="00B27BD6">
        <w:rPr>
          <w:rFonts w:ascii="Arial" w:hAnsi="Arial" w:cs="Arial"/>
          <w:snapToGrid w:val="0"/>
          <w:sz w:val="16"/>
          <w:szCs w:val="16"/>
        </w:rPr>
        <w:t xml:space="preserve">. Início da sessão Pública: às </w:t>
      </w:r>
      <w:r w:rsidR="00892471" w:rsidRPr="00B27BD6">
        <w:rPr>
          <w:rFonts w:ascii="Arial" w:hAnsi="Arial" w:cs="Arial"/>
          <w:snapToGrid w:val="0"/>
          <w:sz w:val="16"/>
          <w:szCs w:val="16"/>
        </w:rPr>
        <w:t>08h01min</w:t>
      </w:r>
      <w:r w:rsidR="00E33963" w:rsidRPr="00B27BD6">
        <w:rPr>
          <w:rFonts w:ascii="Arial" w:hAnsi="Arial" w:cs="Arial"/>
          <w:snapToGrid w:val="0"/>
          <w:sz w:val="16"/>
          <w:szCs w:val="16"/>
        </w:rPr>
        <w:t xml:space="preserve"> do dia</w:t>
      </w:r>
      <w:r w:rsidR="009A5850">
        <w:rPr>
          <w:rFonts w:ascii="Arial" w:hAnsi="Arial" w:cs="Arial"/>
          <w:snapToGrid w:val="0"/>
          <w:sz w:val="16"/>
          <w:szCs w:val="16"/>
        </w:rPr>
        <w:t xml:space="preserve"> </w:t>
      </w:r>
      <w:r w:rsidR="00D540B7">
        <w:rPr>
          <w:rFonts w:ascii="Arial" w:hAnsi="Arial" w:cs="Arial"/>
          <w:snapToGrid w:val="0"/>
          <w:sz w:val="16"/>
          <w:szCs w:val="16"/>
        </w:rPr>
        <w:t>30/11</w:t>
      </w:r>
      <w:r w:rsidRPr="00B27BD6">
        <w:rPr>
          <w:rFonts w:ascii="Arial" w:hAnsi="Arial" w:cs="Arial"/>
          <w:snapToGrid w:val="0"/>
          <w:sz w:val="16"/>
          <w:szCs w:val="16"/>
        </w:rPr>
        <w:t>/</w:t>
      </w:r>
      <w:r w:rsidR="00B27BD6">
        <w:rPr>
          <w:rFonts w:ascii="Arial" w:hAnsi="Arial" w:cs="Arial"/>
          <w:snapToGrid w:val="0"/>
          <w:sz w:val="16"/>
          <w:szCs w:val="16"/>
        </w:rPr>
        <w:t>2016</w:t>
      </w:r>
      <w:r w:rsidRPr="00B27BD6">
        <w:rPr>
          <w:rFonts w:ascii="Arial" w:hAnsi="Arial" w:cs="Arial"/>
          <w:snapToGrid w:val="0"/>
          <w:sz w:val="16"/>
          <w:szCs w:val="16"/>
        </w:rPr>
        <w:t>, todos via portal</w:t>
      </w:r>
      <w:r w:rsidR="00512A13">
        <w:rPr>
          <w:rFonts w:ascii="Arial" w:hAnsi="Arial" w:cs="Arial"/>
          <w:snapToGrid w:val="0"/>
          <w:sz w:val="16"/>
          <w:szCs w:val="16"/>
        </w:rPr>
        <w:t xml:space="preserve"> </w:t>
      </w:r>
      <w:hyperlink r:id="rId19" w:history="1">
        <w:r w:rsidR="00791496" w:rsidRPr="002140EE">
          <w:rPr>
            <w:rStyle w:val="Hyperlink"/>
            <w:rFonts w:ascii="Arial" w:hAnsi="Arial" w:cs="Arial"/>
            <w:iCs/>
            <w:snapToGrid w:val="0"/>
            <w:sz w:val="16"/>
            <w:szCs w:val="16"/>
          </w:rPr>
          <w:t>www.portaldecompraspublicas.com.br</w:t>
        </w:r>
      </w:hyperlink>
      <w:r w:rsidRPr="00B27BD6">
        <w:rPr>
          <w:rFonts w:ascii="Arial" w:hAnsi="Arial" w:cs="Arial"/>
          <w:bCs/>
          <w:iCs/>
          <w:snapToGrid w:val="0"/>
          <w:color w:val="000000"/>
          <w:sz w:val="16"/>
          <w:szCs w:val="16"/>
        </w:rPr>
        <w:t xml:space="preserve">, no horário de </w:t>
      </w:r>
      <w:r w:rsidR="00892471" w:rsidRPr="00B27BD6">
        <w:rPr>
          <w:rFonts w:ascii="Arial" w:hAnsi="Arial" w:cs="Arial"/>
          <w:bCs/>
          <w:iCs/>
          <w:snapToGrid w:val="0"/>
          <w:color w:val="000000"/>
          <w:sz w:val="16"/>
          <w:szCs w:val="16"/>
        </w:rPr>
        <w:t>Brasília - DF</w:t>
      </w:r>
      <w:r w:rsidRPr="00B27BD6">
        <w:rPr>
          <w:rFonts w:ascii="Arial" w:hAnsi="Arial" w:cs="Arial"/>
          <w:bCs/>
          <w:iCs/>
          <w:snapToGrid w:val="0"/>
          <w:color w:val="000000"/>
          <w:sz w:val="16"/>
          <w:szCs w:val="16"/>
        </w:rPr>
        <w:t>.</w:t>
      </w:r>
      <w:r w:rsidRPr="00B27BD6">
        <w:rPr>
          <w:rFonts w:ascii="Arial" w:hAnsi="Arial" w:cs="Arial"/>
          <w:sz w:val="16"/>
          <w:szCs w:val="16"/>
        </w:rPr>
        <w:t xml:space="preserve"> O Edital e informações complementares encontram-se a disposição dos interessados, junto à Comissão de Licitações, sito a Av. Eduardo de Brito, 101, Fone: </w:t>
      </w:r>
      <w:proofErr w:type="gramStart"/>
      <w:r w:rsidRPr="00B27BD6">
        <w:rPr>
          <w:rFonts w:ascii="Arial" w:hAnsi="Arial" w:cs="Arial"/>
          <w:sz w:val="16"/>
          <w:szCs w:val="16"/>
        </w:rPr>
        <w:t>0</w:t>
      </w:r>
      <w:proofErr w:type="gramEnd"/>
      <w:r w:rsidRPr="00B27BD6">
        <w:rPr>
          <w:rFonts w:ascii="Arial" w:hAnsi="Arial" w:cs="Arial"/>
          <w:sz w:val="16"/>
          <w:szCs w:val="16"/>
        </w:rPr>
        <w:t xml:space="preserve"> xx 55 3372 3200, no horário de expediente e nos Sites </w:t>
      </w:r>
      <w:hyperlink r:id="rId20" w:history="1">
        <w:r w:rsidR="00791496" w:rsidRPr="002140EE">
          <w:rPr>
            <w:rStyle w:val="Hyperlink"/>
            <w:rFonts w:ascii="Arial" w:hAnsi="Arial" w:cs="Arial"/>
            <w:iCs/>
            <w:snapToGrid w:val="0"/>
            <w:sz w:val="16"/>
            <w:szCs w:val="16"/>
          </w:rPr>
          <w:t>www.portaldecompraspublicas.com.br</w:t>
        </w:r>
      </w:hyperlink>
      <w:r w:rsidRPr="00B27BD6">
        <w:rPr>
          <w:rStyle w:val="Hyperlink"/>
          <w:rFonts w:ascii="Arial" w:hAnsi="Arial" w:cs="Arial"/>
          <w:iCs/>
          <w:snapToGrid w:val="0"/>
          <w:sz w:val="16"/>
          <w:szCs w:val="16"/>
        </w:rPr>
        <w:t xml:space="preserve"> e </w:t>
      </w:r>
      <w:hyperlink r:id="rId21" w:history="1">
        <w:r w:rsidRPr="00B27BD6">
          <w:rPr>
            <w:rStyle w:val="Hyperlink"/>
            <w:rFonts w:ascii="Arial" w:hAnsi="Arial" w:cs="Arial"/>
            <w:sz w:val="16"/>
            <w:szCs w:val="16"/>
          </w:rPr>
          <w:t>www.santabarbaradosul.rs.gov.br</w:t>
        </w:r>
      </w:hyperlink>
    </w:p>
    <w:p w:rsidR="001E18D2" w:rsidRPr="00B27BD6" w:rsidRDefault="009544E0" w:rsidP="00B56E4E">
      <w:pPr>
        <w:ind w:left="6237"/>
        <w:jc w:val="both"/>
        <w:rPr>
          <w:rFonts w:ascii="Arial" w:hAnsi="Arial" w:cs="Arial"/>
          <w:sz w:val="16"/>
          <w:szCs w:val="16"/>
        </w:rPr>
      </w:pPr>
      <w:r>
        <w:rPr>
          <w:rFonts w:ascii="Arial" w:hAnsi="Arial" w:cs="Arial"/>
          <w:sz w:val="16"/>
          <w:szCs w:val="16"/>
        </w:rPr>
        <w:t xml:space="preserve">              </w:t>
      </w:r>
      <w:r w:rsidR="00063DA9" w:rsidRPr="00B27BD6">
        <w:rPr>
          <w:rFonts w:ascii="Arial" w:hAnsi="Arial" w:cs="Arial"/>
          <w:sz w:val="16"/>
          <w:szCs w:val="16"/>
        </w:rPr>
        <w:t xml:space="preserve">Santa Bárbara do Sul, RS, </w:t>
      </w:r>
      <w:r w:rsidR="004C0631">
        <w:rPr>
          <w:rFonts w:ascii="Arial" w:hAnsi="Arial" w:cs="Arial"/>
          <w:sz w:val="16"/>
          <w:szCs w:val="16"/>
        </w:rPr>
        <w:t>11/11</w:t>
      </w:r>
      <w:r w:rsidR="00512A13">
        <w:rPr>
          <w:rFonts w:ascii="Arial" w:hAnsi="Arial" w:cs="Arial"/>
          <w:sz w:val="16"/>
          <w:szCs w:val="16"/>
        </w:rPr>
        <w:t>/2016.</w:t>
      </w:r>
    </w:p>
    <w:p w:rsidR="001E18D2" w:rsidRPr="00B27BD6" w:rsidRDefault="001E18D2" w:rsidP="00D017CB">
      <w:pPr>
        <w:jc w:val="both"/>
        <w:rPr>
          <w:rFonts w:ascii="Arial" w:hAnsi="Arial" w:cs="Arial"/>
          <w:sz w:val="16"/>
          <w:szCs w:val="16"/>
        </w:rPr>
      </w:pPr>
    </w:p>
    <w:p w:rsidR="00791496" w:rsidRPr="00791496" w:rsidRDefault="00791496" w:rsidP="00791496">
      <w:pPr>
        <w:jc w:val="center"/>
        <w:rPr>
          <w:rFonts w:ascii="Arial" w:hAnsi="Arial" w:cs="Arial"/>
          <w:sz w:val="16"/>
          <w:szCs w:val="16"/>
        </w:rPr>
      </w:pPr>
      <w:r w:rsidRPr="00791496">
        <w:rPr>
          <w:rFonts w:ascii="Arial" w:hAnsi="Arial" w:cs="Arial"/>
          <w:sz w:val="16"/>
          <w:szCs w:val="16"/>
        </w:rPr>
        <w:t xml:space="preserve">Vilmar Jacinto </w:t>
      </w:r>
      <w:proofErr w:type="spellStart"/>
      <w:r w:rsidRPr="00791496">
        <w:rPr>
          <w:rFonts w:ascii="Arial" w:hAnsi="Arial" w:cs="Arial"/>
          <w:sz w:val="16"/>
          <w:szCs w:val="16"/>
        </w:rPr>
        <w:t>Baroni</w:t>
      </w:r>
      <w:proofErr w:type="spellEnd"/>
    </w:p>
    <w:p w:rsidR="00496752" w:rsidRPr="00B27BD6" w:rsidRDefault="00791496" w:rsidP="00791496">
      <w:pPr>
        <w:jc w:val="center"/>
        <w:rPr>
          <w:rFonts w:ascii="Arial" w:hAnsi="Arial" w:cs="Arial"/>
          <w:b/>
          <w:sz w:val="16"/>
          <w:szCs w:val="16"/>
        </w:rPr>
      </w:pPr>
      <w:r w:rsidRPr="00791496">
        <w:rPr>
          <w:rFonts w:ascii="Arial" w:hAnsi="Arial" w:cs="Arial"/>
          <w:sz w:val="16"/>
          <w:szCs w:val="16"/>
        </w:rPr>
        <w:t>Vice Prefeito Municipal em exercício do cargo de Prefeito Municipal</w:t>
      </w: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AD3E0D" w:rsidRPr="00B27BD6" w:rsidRDefault="00AD3E0D"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p w:rsidR="004E69BA" w:rsidRPr="00B27BD6" w:rsidRDefault="004E69BA" w:rsidP="00D017CB">
      <w:pPr>
        <w:jc w:val="both"/>
        <w:rPr>
          <w:rFonts w:ascii="Arial" w:hAnsi="Arial" w:cs="Arial"/>
          <w:b/>
          <w:sz w:val="16"/>
          <w:szCs w:val="16"/>
        </w:rPr>
      </w:pPr>
    </w:p>
    <w:sectPr w:rsidR="004E69BA" w:rsidRPr="00B27BD6" w:rsidSect="00D017CB">
      <w:headerReference w:type="default" r:id="rId22"/>
      <w:footerReference w:type="even" r:id="rId23"/>
      <w:footerReference w:type="default" r:id="rId24"/>
      <w:type w:val="continuous"/>
      <w:pgSz w:w="11907" w:h="16840"/>
      <w:pgMar w:top="740" w:right="851"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E3" w:rsidRDefault="00A420E3" w:rsidP="00F278C3">
      <w:pPr>
        <w:pStyle w:val="Corpodetexto3"/>
      </w:pPr>
      <w:r>
        <w:separator/>
      </w:r>
    </w:p>
  </w:endnote>
  <w:endnote w:type="continuationSeparator" w:id="0">
    <w:p w:rsidR="00A420E3" w:rsidRDefault="00A420E3"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E3" w:rsidRDefault="00A420E3"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20E3" w:rsidRDefault="00A420E3"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E3" w:rsidRDefault="00A420E3" w:rsidP="00A369A3">
    <w:pPr>
      <w:pStyle w:val="pref20140"/>
      <w:rPr>
        <w:color w:val="000000"/>
      </w:rPr>
    </w:pPr>
    <w:r>
      <w:rPr>
        <w:color w:val="000000"/>
      </w:rPr>
      <w:t>Prefeitura Municipal de Santa Bárbara do Sul / RS</w:t>
    </w:r>
  </w:p>
  <w:p w:rsidR="00A420E3" w:rsidRDefault="00A420E3" w:rsidP="00A369A3">
    <w:pPr>
      <w:pStyle w:val="Rodap"/>
      <w:jc w:val="center"/>
      <w:rPr>
        <w:color w:val="000000"/>
        <w:sz w:val="16"/>
        <w:szCs w:val="16"/>
      </w:rPr>
    </w:pPr>
    <w:r>
      <w:rPr>
        <w:color w:val="000000"/>
        <w:sz w:val="16"/>
        <w:szCs w:val="16"/>
      </w:rPr>
      <w:t xml:space="preserve">Avenida Eduardo De Brito, 101 – Tel.: (55) 3372-3200 – e-mail: </w:t>
    </w:r>
    <w:hyperlink r:id="rId1" w:history="1">
      <w:r>
        <w:rPr>
          <w:rStyle w:val="Hyperlink"/>
          <w:color w:val="000000"/>
          <w:sz w:val="16"/>
          <w:szCs w:val="16"/>
        </w:rPr>
        <w:t>licita@santabarbaradosul.rs.gov.br</w:t>
      </w:r>
    </w:hyperlink>
  </w:p>
  <w:p w:rsidR="00A420E3" w:rsidRDefault="00A420E3" w:rsidP="00A369A3">
    <w:pPr>
      <w:pStyle w:val="Rodap"/>
      <w:jc w:val="center"/>
      <w:rPr>
        <w:color w:val="000000"/>
        <w:sz w:val="16"/>
        <w:szCs w:val="16"/>
      </w:rPr>
    </w:pPr>
    <w:r>
      <w:rPr>
        <w:color w:val="000000"/>
        <w:sz w:val="16"/>
        <w:szCs w:val="16"/>
      </w:rPr>
      <w:t>www.santabarbaradosul.rs.gov.br</w:t>
    </w:r>
  </w:p>
  <w:p w:rsidR="00A420E3" w:rsidRDefault="00A420E3" w:rsidP="00A369A3">
    <w:pPr>
      <w:pStyle w:val="Rodap"/>
      <w:jc w:val="center"/>
      <w:rPr>
        <w:sz w:val="12"/>
      </w:rPr>
    </w:pPr>
    <w:r>
      <w:rPr>
        <w:sz w:val="12"/>
      </w:rPr>
      <w:t>(1ª via de 1)</w:t>
    </w:r>
  </w:p>
  <w:p w:rsidR="00A420E3" w:rsidRDefault="00A420E3" w:rsidP="00A369A3">
    <w:pPr>
      <w:pStyle w:val="Rodap"/>
      <w:rPr>
        <w:sz w:val="12"/>
      </w:rPr>
    </w:pPr>
    <w:r>
      <w:rPr>
        <w:sz w:val="12"/>
      </w:rPr>
      <w:t xml:space="preserve">                 Emitido por Vivian Lima Vargas, matrícula nº </w:t>
    </w:r>
    <w:proofErr w:type="gramStart"/>
    <w:r>
      <w:rPr>
        <w:sz w:val="12"/>
      </w:rPr>
      <w:t>3873</w:t>
    </w:r>
    <w:proofErr w:type="gramEnd"/>
  </w:p>
  <w:p w:rsidR="00A420E3" w:rsidRDefault="00A420E3" w:rsidP="00A369A3">
    <w:pPr>
      <w:pStyle w:val="Rodap"/>
    </w:pPr>
  </w:p>
  <w:p w:rsidR="00A420E3" w:rsidRPr="008B4FB6" w:rsidRDefault="00A420E3" w:rsidP="00584677">
    <w:pPr>
      <w:pStyle w:val="Rodap"/>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E3" w:rsidRDefault="00A420E3" w:rsidP="00F278C3">
      <w:pPr>
        <w:pStyle w:val="Corpodetexto3"/>
      </w:pPr>
      <w:r>
        <w:separator/>
      </w:r>
    </w:p>
  </w:footnote>
  <w:footnote w:type="continuationSeparator" w:id="0">
    <w:p w:rsidR="00A420E3" w:rsidRDefault="00A420E3"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0" w:type="dxa"/>
      <w:jc w:val="center"/>
      <w:tblLayout w:type="fixed"/>
      <w:tblCellMar>
        <w:top w:w="85" w:type="dxa"/>
      </w:tblCellMar>
      <w:tblLook w:val="04A0" w:firstRow="1" w:lastRow="0" w:firstColumn="1" w:lastColumn="0" w:noHBand="0" w:noVBand="1"/>
    </w:tblPr>
    <w:tblGrid>
      <w:gridCol w:w="1772"/>
      <w:gridCol w:w="8078"/>
    </w:tblGrid>
    <w:tr w:rsidR="00A420E3" w:rsidTr="008C38FF">
      <w:trPr>
        <w:trHeight w:val="590"/>
        <w:jc w:val="center"/>
      </w:trPr>
      <w:tc>
        <w:tcPr>
          <w:tcW w:w="1772" w:type="dxa"/>
          <w:hideMark/>
        </w:tcPr>
        <w:p w:rsidR="00A420E3" w:rsidRDefault="00A420E3" w:rsidP="00766327">
          <w:pPr>
            <w:pStyle w:val="Cabealho"/>
            <w:spacing w:before="100" w:beforeAutospacing="1" w:after="100" w:afterAutospacing="1"/>
            <w:jc w:val="center"/>
          </w:pPr>
          <w:r w:rsidRPr="00FA7372">
            <w:rPr>
              <w:rFonts w:ascii="Arial" w:hAnsi="Arial"/>
              <w:sz w:val="20"/>
              <w:szCs w:val="20"/>
            </w:rPr>
            <w:object w:dxaOrig="162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67.4pt" o:ole="" fillcolor="window">
                <v:imagedata r:id="rId1" o:title=""/>
              </v:shape>
              <o:OLEObject Type="Embed" ProgID="Word.Picture.8" ShapeID="_x0000_i1025" DrawAspect="Content" ObjectID="_1540197469" r:id="rId2"/>
            </w:object>
          </w:r>
        </w:p>
      </w:tc>
      <w:tc>
        <w:tcPr>
          <w:tcW w:w="8078" w:type="dxa"/>
          <w:vAlign w:val="center"/>
        </w:tcPr>
        <w:p w:rsidR="00A420E3" w:rsidRPr="00B27BD6" w:rsidRDefault="00A420E3" w:rsidP="00B27BD6">
          <w:pPr>
            <w:pStyle w:val="Cabealho"/>
            <w:rPr>
              <w:rFonts w:ascii="Arial" w:hAnsi="Arial" w:cs="Arial"/>
              <w:b/>
              <w:spacing w:val="8"/>
              <w:sz w:val="36"/>
              <w:szCs w:val="20"/>
            </w:rPr>
          </w:pPr>
          <w:r w:rsidRPr="00B27BD6">
            <w:rPr>
              <w:rFonts w:ascii="Arial" w:hAnsi="Arial" w:cs="Arial"/>
              <w:b/>
              <w:spacing w:val="24"/>
              <w:sz w:val="36"/>
            </w:rPr>
            <w:t xml:space="preserve">Prefeitura Municipal </w:t>
          </w:r>
          <w:r w:rsidRPr="00B27BD6">
            <w:rPr>
              <w:rFonts w:ascii="Arial" w:hAnsi="Arial" w:cs="Arial"/>
              <w:b/>
              <w:spacing w:val="8"/>
              <w:sz w:val="36"/>
            </w:rPr>
            <w:t>Santa Bárbara do Sul</w:t>
          </w:r>
        </w:p>
        <w:p w:rsidR="00A420E3" w:rsidRPr="00B27BD6" w:rsidRDefault="00A420E3" w:rsidP="00B27BD6">
          <w:pPr>
            <w:pStyle w:val="Cabealho"/>
            <w:rPr>
              <w:rFonts w:ascii="Arial" w:eastAsia="MS Mincho" w:hAnsi="Arial" w:cs="Arial"/>
              <w:b/>
              <w:spacing w:val="8"/>
              <w:sz w:val="20"/>
            </w:rPr>
          </w:pPr>
          <w:r w:rsidRPr="00B27BD6">
            <w:rPr>
              <w:rFonts w:ascii="Arial" w:hAnsi="Arial" w:cs="Arial"/>
              <w:b/>
              <w:spacing w:val="8"/>
              <w:sz w:val="20"/>
            </w:rPr>
            <w:t>PROCESSO LICITATÓRIO N</w:t>
          </w:r>
          <w:r w:rsidRPr="00B27BD6">
            <w:rPr>
              <w:rFonts w:ascii="Arial" w:eastAsia="MS Mincho" w:hAnsi="Arial" w:cs="Arial"/>
              <w:b/>
              <w:spacing w:val="8"/>
              <w:sz w:val="20"/>
            </w:rPr>
            <w:t>º</w:t>
          </w:r>
          <w:r>
            <w:rPr>
              <w:rFonts w:ascii="Arial" w:eastAsia="MS Mincho" w:hAnsi="Arial" w:cs="Arial"/>
              <w:b/>
              <w:spacing w:val="8"/>
              <w:sz w:val="20"/>
            </w:rPr>
            <w:t>58/2016</w:t>
          </w:r>
        </w:p>
        <w:p w:rsidR="00A420E3" w:rsidRPr="00B27BD6" w:rsidRDefault="00A420E3" w:rsidP="00B27BD6">
          <w:pPr>
            <w:pStyle w:val="Cabealho"/>
            <w:rPr>
              <w:rFonts w:ascii="Arial" w:eastAsia="MS Mincho" w:hAnsi="Arial" w:cs="Arial"/>
              <w:b/>
              <w:spacing w:val="8"/>
              <w:sz w:val="20"/>
            </w:rPr>
          </w:pPr>
          <w:r w:rsidRPr="00B27BD6">
            <w:rPr>
              <w:rFonts w:ascii="Arial" w:eastAsia="MS Mincho" w:hAnsi="Arial" w:cs="Arial"/>
              <w:b/>
              <w:spacing w:val="8"/>
              <w:sz w:val="20"/>
            </w:rPr>
            <w:t>PREGÃO ELETRÔNICO Nº</w:t>
          </w:r>
          <w:r>
            <w:rPr>
              <w:rFonts w:ascii="Arial" w:eastAsia="MS Mincho" w:hAnsi="Arial" w:cs="Arial"/>
              <w:b/>
              <w:spacing w:val="8"/>
              <w:sz w:val="20"/>
            </w:rPr>
            <w:t>30/2016</w:t>
          </w:r>
        </w:p>
        <w:p w:rsidR="00A420E3" w:rsidRDefault="00A420E3">
          <w:pPr>
            <w:pStyle w:val="Cabealho"/>
            <w:spacing w:after="100" w:afterAutospacing="1"/>
            <w:rPr>
              <w:rFonts w:eastAsia="MS Mincho"/>
              <w:b/>
              <w:spacing w:val="8"/>
            </w:rPr>
          </w:pPr>
        </w:p>
      </w:tc>
    </w:tr>
  </w:tbl>
  <w:p w:rsidR="00A420E3" w:rsidRDefault="00A420E3" w:rsidP="00766327">
    <w:pPr>
      <w:pStyle w:val="pref2014"/>
      <w:contextualSpacing/>
      <w:jc w:val="center"/>
      <w:rPr>
        <w:rFonts w:ascii="Arial" w:hAnsi="Arial" w:cs="Arial"/>
        <w:i/>
        <w:sz w:val="20"/>
        <w:u w:val="single"/>
      </w:rPr>
    </w:pPr>
    <w:r w:rsidRPr="00766327">
      <w:rPr>
        <w:rFonts w:ascii="Arial" w:hAnsi="Arial" w:cs="Arial"/>
        <w:i/>
        <w:sz w:val="20"/>
        <w:u w:val="single"/>
      </w:rPr>
      <w:t xml:space="preserve">AQUISIÇÃO </w:t>
    </w:r>
    <w:r>
      <w:rPr>
        <w:rFonts w:ascii="Arial" w:hAnsi="Arial" w:cs="Arial"/>
        <w:i/>
        <w:sz w:val="20"/>
        <w:u w:val="single"/>
      </w:rPr>
      <w:t xml:space="preserve">MÓVEIS </w:t>
    </w:r>
    <w:proofErr w:type="gramStart"/>
    <w:r>
      <w:rPr>
        <w:rFonts w:ascii="Arial" w:hAnsi="Arial" w:cs="Arial"/>
        <w:i/>
        <w:sz w:val="20"/>
        <w:u w:val="single"/>
      </w:rPr>
      <w:t>SOB MEDIDA</w:t>
    </w:r>
    <w:proofErr w:type="gramEnd"/>
    <w:r>
      <w:rPr>
        <w:rFonts w:ascii="Arial" w:hAnsi="Arial" w:cs="Arial"/>
        <w:i/>
        <w:sz w:val="20"/>
        <w:u w:val="single"/>
      </w:rPr>
      <w:t>.</w:t>
    </w:r>
  </w:p>
  <w:p w:rsidR="00A420E3" w:rsidRDefault="00A420E3" w:rsidP="00766327">
    <w:pPr>
      <w:pStyle w:val="pref2014"/>
      <w:contextualSpacing/>
      <w:jc w:val="center"/>
      <w:rPr>
        <w:rFonts w:ascii="Arial" w:hAnsi="Arial" w:cs="Arial"/>
        <w:i/>
        <w:sz w:val="20"/>
        <w:u w:val="single"/>
      </w:rPr>
    </w:pPr>
  </w:p>
  <w:p w:rsidR="00A420E3" w:rsidRDefault="00A420E3" w:rsidP="00766327">
    <w:pPr>
      <w:pStyle w:val="pref2014"/>
      <w:contextualSpacing/>
      <w:jc w:val="center"/>
      <w:rPr>
        <w:rFonts w:ascii="Arial" w:hAnsi="Arial" w:cs="Arial"/>
        <w:i/>
        <w:sz w:val="20"/>
        <w:u w:val="single"/>
      </w:rPr>
    </w:pPr>
    <w:r>
      <w:rPr>
        <w:rFonts w:ascii="Arial" w:hAnsi="Arial" w:cs="Arial"/>
        <w:i/>
        <w:sz w:val="20"/>
        <w:u w:val="single"/>
      </w:rPr>
      <w:t>Exclusiva EPP e ME</w:t>
    </w:r>
  </w:p>
  <w:p w:rsidR="00A420E3" w:rsidRPr="00766327" w:rsidRDefault="00A420E3" w:rsidP="00766327">
    <w:pPr>
      <w:pStyle w:val="pref2014"/>
      <w:contextualSpacing/>
      <w:jc w:val="center"/>
      <w:rPr>
        <w:rFonts w:ascii="Arial" w:hAnsi="Arial" w:cs="Arial"/>
        <w:i/>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0D7"/>
    <w:multiLevelType w:val="hybridMultilevel"/>
    <w:tmpl w:val="D1C2AC76"/>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633E3F"/>
    <w:multiLevelType w:val="multilevel"/>
    <w:tmpl w:val="85D237F4"/>
    <w:lvl w:ilvl="0">
      <w:start w:val="8"/>
      <w:numFmt w:val="decimal"/>
      <w:lvlText w:val="%1"/>
      <w:lvlJc w:val="left"/>
      <w:pPr>
        <w:ind w:left="660" w:hanging="660"/>
      </w:pPr>
      <w:rPr>
        <w:rFonts w:hint="default"/>
      </w:rPr>
    </w:lvl>
    <w:lvl w:ilvl="1">
      <w:start w:val="11"/>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10291FC5"/>
    <w:multiLevelType w:val="hybridMultilevel"/>
    <w:tmpl w:val="E56037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
    <w:nsid w:val="25211F67"/>
    <w:multiLevelType w:val="hybridMultilevel"/>
    <w:tmpl w:val="E6FE2E96"/>
    <w:lvl w:ilvl="0" w:tplc="04160017">
      <w:start w:val="1"/>
      <w:numFmt w:val="lowerLetter"/>
      <w:lvlText w:val="%1)"/>
      <w:lvlJc w:val="left"/>
      <w:pPr>
        <w:ind w:left="142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2A16563A"/>
    <w:multiLevelType w:val="hybridMultilevel"/>
    <w:tmpl w:val="5C28BFDE"/>
    <w:lvl w:ilvl="0" w:tplc="04160001">
      <w:start w:val="1"/>
      <w:numFmt w:val="bullet"/>
      <w:lvlText w:val=""/>
      <w:lvlJc w:val="left"/>
      <w:pPr>
        <w:ind w:left="766" w:hanging="360"/>
      </w:pPr>
      <w:rPr>
        <w:rFonts w:ascii="Symbol" w:hAnsi="Symbol" w:hint="default"/>
      </w:rPr>
    </w:lvl>
    <w:lvl w:ilvl="1" w:tplc="04160003" w:tentative="1">
      <w:start w:val="1"/>
      <w:numFmt w:val="bullet"/>
      <w:lvlText w:val="o"/>
      <w:lvlJc w:val="left"/>
      <w:pPr>
        <w:ind w:left="1486" w:hanging="360"/>
      </w:pPr>
      <w:rPr>
        <w:rFonts w:ascii="Courier New" w:hAnsi="Courier New" w:cs="Courier New" w:hint="default"/>
      </w:rPr>
    </w:lvl>
    <w:lvl w:ilvl="2" w:tplc="04160005" w:tentative="1">
      <w:start w:val="1"/>
      <w:numFmt w:val="bullet"/>
      <w:lvlText w:val=""/>
      <w:lvlJc w:val="left"/>
      <w:pPr>
        <w:ind w:left="2206" w:hanging="360"/>
      </w:pPr>
      <w:rPr>
        <w:rFonts w:ascii="Wingdings" w:hAnsi="Wingdings" w:hint="default"/>
      </w:rPr>
    </w:lvl>
    <w:lvl w:ilvl="3" w:tplc="04160001" w:tentative="1">
      <w:start w:val="1"/>
      <w:numFmt w:val="bullet"/>
      <w:lvlText w:val=""/>
      <w:lvlJc w:val="left"/>
      <w:pPr>
        <w:ind w:left="2926" w:hanging="360"/>
      </w:pPr>
      <w:rPr>
        <w:rFonts w:ascii="Symbol" w:hAnsi="Symbol" w:hint="default"/>
      </w:rPr>
    </w:lvl>
    <w:lvl w:ilvl="4" w:tplc="04160003" w:tentative="1">
      <w:start w:val="1"/>
      <w:numFmt w:val="bullet"/>
      <w:lvlText w:val="o"/>
      <w:lvlJc w:val="left"/>
      <w:pPr>
        <w:ind w:left="3646" w:hanging="360"/>
      </w:pPr>
      <w:rPr>
        <w:rFonts w:ascii="Courier New" w:hAnsi="Courier New" w:cs="Courier New" w:hint="default"/>
      </w:rPr>
    </w:lvl>
    <w:lvl w:ilvl="5" w:tplc="04160005" w:tentative="1">
      <w:start w:val="1"/>
      <w:numFmt w:val="bullet"/>
      <w:lvlText w:val=""/>
      <w:lvlJc w:val="left"/>
      <w:pPr>
        <w:ind w:left="4366" w:hanging="360"/>
      </w:pPr>
      <w:rPr>
        <w:rFonts w:ascii="Wingdings" w:hAnsi="Wingdings" w:hint="default"/>
      </w:rPr>
    </w:lvl>
    <w:lvl w:ilvl="6" w:tplc="04160001" w:tentative="1">
      <w:start w:val="1"/>
      <w:numFmt w:val="bullet"/>
      <w:lvlText w:val=""/>
      <w:lvlJc w:val="left"/>
      <w:pPr>
        <w:ind w:left="5086" w:hanging="360"/>
      </w:pPr>
      <w:rPr>
        <w:rFonts w:ascii="Symbol" w:hAnsi="Symbol" w:hint="default"/>
      </w:rPr>
    </w:lvl>
    <w:lvl w:ilvl="7" w:tplc="04160003" w:tentative="1">
      <w:start w:val="1"/>
      <w:numFmt w:val="bullet"/>
      <w:lvlText w:val="o"/>
      <w:lvlJc w:val="left"/>
      <w:pPr>
        <w:ind w:left="5806" w:hanging="360"/>
      </w:pPr>
      <w:rPr>
        <w:rFonts w:ascii="Courier New" w:hAnsi="Courier New" w:cs="Courier New" w:hint="default"/>
      </w:rPr>
    </w:lvl>
    <w:lvl w:ilvl="8" w:tplc="04160005" w:tentative="1">
      <w:start w:val="1"/>
      <w:numFmt w:val="bullet"/>
      <w:lvlText w:val=""/>
      <w:lvlJc w:val="left"/>
      <w:pPr>
        <w:ind w:left="6526" w:hanging="360"/>
      </w:pPr>
      <w:rPr>
        <w:rFonts w:ascii="Wingdings" w:hAnsi="Wingdings" w:hint="default"/>
      </w:rPr>
    </w:lvl>
  </w:abstractNum>
  <w:abstractNum w:abstractNumId="8">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1302B4A"/>
    <w:multiLevelType w:val="hybridMultilevel"/>
    <w:tmpl w:val="EA52FE56"/>
    <w:lvl w:ilvl="0" w:tplc="0416000F">
      <w:start w:val="1"/>
      <w:numFmt w:val="decimal"/>
      <w:lvlText w:val="%1."/>
      <w:lvlJc w:val="left"/>
      <w:pPr>
        <w:ind w:left="1776" w:hanging="360"/>
      </w:pPr>
    </w:lvl>
    <w:lvl w:ilvl="1" w:tplc="04160019">
      <w:start w:val="1"/>
      <w:numFmt w:val="decimal"/>
      <w:lvlText w:val="%2."/>
      <w:lvlJc w:val="left"/>
      <w:pPr>
        <w:tabs>
          <w:tab w:val="num" w:pos="1788"/>
        </w:tabs>
        <w:ind w:left="1788" w:hanging="360"/>
      </w:pPr>
    </w:lvl>
    <w:lvl w:ilvl="2" w:tplc="0416001B">
      <w:start w:val="1"/>
      <w:numFmt w:val="decimal"/>
      <w:lvlText w:val="%3."/>
      <w:lvlJc w:val="left"/>
      <w:pPr>
        <w:tabs>
          <w:tab w:val="num" w:pos="2508"/>
        </w:tabs>
        <w:ind w:left="2508" w:hanging="360"/>
      </w:pPr>
    </w:lvl>
    <w:lvl w:ilvl="3" w:tplc="0416000F">
      <w:start w:val="1"/>
      <w:numFmt w:val="decimal"/>
      <w:lvlText w:val="%4."/>
      <w:lvlJc w:val="left"/>
      <w:pPr>
        <w:tabs>
          <w:tab w:val="num" w:pos="3228"/>
        </w:tabs>
        <w:ind w:left="3228" w:hanging="360"/>
      </w:pPr>
    </w:lvl>
    <w:lvl w:ilvl="4" w:tplc="04160019">
      <w:start w:val="1"/>
      <w:numFmt w:val="decimal"/>
      <w:lvlText w:val="%5."/>
      <w:lvlJc w:val="left"/>
      <w:pPr>
        <w:tabs>
          <w:tab w:val="num" w:pos="3948"/>
        </w:tabs>
        <w:ind w:left="3948" w:hanging="360"/>
      </w:pPr>
    </w:lvl>
    <w:lvl w:ilvl="5" w:tplc="0416001B">
      <w:start w:val="1"/>
      <w:numFmt w:val="decimal"/>
      <w:lvlText w:val="%6."/>
      <w:lvlJc w:val="left"/>
      <w:pPr>
        <w:tabs>
          <w:tab w:val="num" w:pos="4668"/>
        </w:tabs>
        <w:ind w:left="4668" w:hanging="360"/>
      </w:pPr>
    </w:lvl>
    <w:lvl w:ilvl="6" w:tplc="0416000F">
      <w:start w:val="1"/>
      <w:numFmt w:val="decimal"/>
      <w:lvlText w:val="%7."/>
      <w:lvlJc w:val="left"/>
      <w:pPr>
        <w:tabs>
          <w:tab w:val="num" w:pos="5388"/>
        </w:tabs>
        <w:ind w:left="5388" w:hanging="360"/>
      </w:pPr>
    </w:lvl>
    <w:lvl w:ilvl="7" w:tplc="04160019">
      <w:start w:val="1"/>
      <w:numFmt w:val="decimal"/>
      <w:lvlText w:val="%8."/>
      <w:lvlJc w:val="left"/>
      <w:pPr>
        <w:tabs>
          <w:tab w:val="num" w:pos="6108"/>
        </w:tabs>
        <w:ind w:left="6108" w:hanging="360"/>
      </w:pPr>
    </w:lvl>
    <w:lvl w:ilvl="8" w:tplc="0416001B">
      <w:start w:val="1"/>
      <w:numFmt w:val="decimal"/>
      <w:lvlText w:val="%9."/>
      <w:lvlJc w:val="left"/>
      <w:pPr>
        <w:tabs>
          <w:tab w:val="num" w:pos="6828"/>
        </w:tabs>
        <w:ind w:left="6828" w:hanging="360"/>
      </w:pPr>
    </w:lvl>
  </w:abstractNum>
  <w:abstractNum w:abstractNumId="10">
    <w:nsid w:val="315B1D47"/>
    <w:multiLevelType w:val="hybridMultilevel"/>
    <w:tmpl w:val="D7D6ACA8"/>
    <w:lvl w:ilvl="0" w:tplc="04160001">
      <w:start w:val="1"/>
      <w:numFmt w:val="bullet"/>
      <w:lvlText w:val=""/>
      <w:lvlJc w:val="left"/>
      <w:pPr>
        <w:ind w:left="2137" w:hanging="360"/>
      </w:pPr>
      <w:rPr>
        <w:rFonts w:ascii="Symbol" w:hAnsi="Symbol" w:hint="default"/>
      </w:rPr>
    </w:lvl>
    <w:lvl w:ilvl="1" w:tplc="04160003">
      <w:start w:val="1"/>
      <w:numFmt w:val="bullet"/>
      <w:lvlText w:val="o"/>
      <w:lvlJc w:val="left"/>
      <w:pPr>
        <w:ind w:left="2857" w:hanging="360"/>
      </w:pPr>
      <w:rPr>
        <w:rFonts w:ascii="Courier New" w:hAnsi="Courier New" w:cs="Courier New" w:hint="default"/>
      </w:rPr>
    </w:lvl>
    <w:lvl w:ilvl="2" w:tplc="04160005" w:tentative="1">
      <w:start w:val="1"/>
      <w:numFmt w:val="bullet"/>
      <w:lvlText w:val=""/>
      <w:lvlJc w:val="left"/>
      <w:pPr>
        <w:ind w:left="3577" w:hanging="360"/>
      </w:pPr>
      <w:rPr>
        <w:rFonts w:ascii="Wingdings" w:hAnsi="Wingdings" w:hint="default"/>
      </w:rPr>
    </w:lvl>
    <w:lvl w:ilvl="3" w:tplc="04160001" w:tentative="1">
      <w:start w:val="1"/>
      <w:numFmt w:val="bullet"/>
      <w:lvlText w:val=""/>
      <w:lvlJc w:val="left"/>
      <w:pPr>
        <w:ind w:left="4297" w:hanging="360"/>
      </w:pPr>
      <w:rPr>
        <w:rFonts w:ascii="Symbol" w:hAnsi="Symbol" w:hint="default"/>
      </w:rPr>
    </w:lvl>
    <w:lvl w:ilvl="4" w:tplc="04160003" w:tentative="1">
      <w:start w:val="1"/>
      <w:numFmt w:val="bullet"/>
      <w:lvlText w:val="o"/>
      <w:lvlJc w:val="left"/>
      <w:pPr>
        <w:ind w:left="5017" w:hanging="360"/>
      </w:pPr>
      <w:rPr>
        <w:rFonts w:ascii="Courier New" w:hAnsi="Courier New" w:cs="Courier New" w:hint="default"/>
      </w:rPr>
    </w:lvl>
    <w:lvl w:ilvl="5" w:tplc="04160005" w:tentative="1">
      <w:start w:val="1"/>
      <w:numFmt w:val="bullet"/>
      <w:lvlText w:val=""/>
      <w:lvlJc w:val="left"/>
      <w:pPr>
        <w:ind w:left="5737" w:hanging="360"/>
      </w:pPr>
      <w:rPr>
        <w:rFonts w:ascii="Wingdings" w:hAnsi="Wingdings" w:hint="default"/>
      </w:rPr>
    </w:lvl>
    <w:lvl w:ilvl="6" w:tplc="04160001" w:tentative="1">
      <w:start w:val="1"/>
      <w:numFmt w:val="bullet"/>
      <w:lvlText w:val=""/>
      <w:lvlJc w:val="left"/>
      <w:pPr>
        <w:ind w:left="6457" w:hanging="360"/>
      </w:pPr>
      <w:rPr>
        <w:rFonts w:ascii="Symbol" w:hAnsi="Symbol" w:hint="default"/>
      </w:rPr>
    </w:lvl>
    <w:lvl w:ilvl="7" w:tplc="04160003" w:tentative="1">
      <w:start w:val="1"/>
      <w:numFmt w:val="bullet"/>
      <w:lvlText w:val="o"/>
      <w:lvlJc w:val="left"/>
      <w:pPr>
        <w:ind w:left="7177" w:hanging="360"/>
      </w:pPr>
      <w:rPr>
        <w:rFonts w:ascii="Courier New" w:hAnsi="Courier New" w:cs="Courier New" w:hint="default"/>
      </w:rPr>
    </w:lvl>
    <w:lvl w:ilvl="8" w:tplc="04160005" w:tentative="1">
      <w:start w:val="1"/>
      <w:numFmt w:val="bullet"/>
      <w:lvlText w:val=""/>
      <w:lvlJc w:val="left"/>
      <w:pPr>
        <w:ind w:left="7897" w:hanging="360"/>
      </w:pPr>
      <w:rPr>
        <w:rFonts w:ascii="Wingdings" w:hAnsi="Wingdings" w:hint="default"/>
      </w:rPr>
    </w:lvl>
  </w:abstractNum>
  <w:abstractNum w:abstractNumId="11">
    <w:nsid w:val="354E25DF"/>
    <w:multiLevelType w:val="singleLevel"/>
    <w:tmpl w:val="B9A68FA0"/>
    <w:lvl w:ilvl="0">
      <w:start w:val="1"/>
      <w:numFmt w:val="lowerLetter"/>
      <w:lvlText w:val="%1)"/>
      <w:lvlJc w:val="left"/>
      <w:pPr>
        <w:tabs>
          <w:tab w:val="num" w:pos="1770"/>
        </w:tabs>
        <w:ind w:left="1770" w:hanging="360"/>
      </w:pPr>
      <w:rPr>
        <w:rFonts w:hint="default"/>
        <w:b w:val="0"/>
      </w:rPr>
    </w:lvl>
  </w:abstractNum>
  <w:abstractNum w:abstractNumId="12">
    <w:nsid w:val="35CB7ABF"/>
    <w:multiLevelType w:val="multilevel"/>
    <w:tmpl w:val="85D237F4"/>
    <w:lvl w:ilvl="0">
      <w:start w:val="8"/>
      <w:numFmt w:val="decimal"/>
      <w:lvlText w:val="%1"/>
      <w:lvlJc w:val="left"/>
      <w:pPr>
        <w:ind w:left="660" w:hanging="660"/>
      </w:pPr>
      <w:rPr>
        <w:rFonts w:hint="default"/>
      </w:rPr>
    </w:lvl>
    <w:lvl w:ilvl="1">
      <w:start w:val="11"/>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3">
    <w:nsid w:val="38A71B41"/>
    <w:multiLevelType w:val="multilevel"/>
    <w:tmpl w:val="A2E6CF9E"/>
    <w:lvl w:ilvl="0">
      <w:start w:val="8"/>
      <w:numFmt w:val="decimal"/>
      <w:lvlText w:val="%1."/>
      <w:lvlJc w:val="left"/>
      <w:pPr>
        <w:ind w:left="705" w:hanging="705"/>
      </w:pPr>
      <w:rPr>
        <w:rFonts w:hint="default"/>
      </w:rPr>
    </w:lvl>
    <w:lvl w:ilvl="1">
      <w:start w:val="11"/>
      <w:numFmt w:val="decimal"/>
      <w:lvlText w:val="%1.%2."/>
      <w:lvlJc w:val="left"/>
      <w:pPr>
        <w:ind w:left="1083" w:hanging="705"/>
      </w:pPr>
      <w:rPr>
        <w:rFonts w:hint="default"/>
      </w:rPr>
    </w:lvl>
    <w:lvl w:ilvl="2">
      <w:start w:val="8"/>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348" w:hanging="108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14">
    <w:nsid w:val="3CF823CD"/>
    <w:multiLevelType w:val="multilevel"/>
    <w:tmpl w:val="4344F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06F16D5"/>
    <w:multiLevelType w:val="hybridMultilevel"/>
    <w:tmpl w:val="50008F0E"/>
    <w:lvl w:ilvl="0" w:tplc="3000EE9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42DA6ECA"/>
    <w:multiLevelType w:val="multilevel"/>
    <w:tmpl w:val="9B5C9064"/>
    <w:lvl w:ilvl="0">
      <w:start w:val="1"/>
      <w:numFmt w:val="decimal"/>
      <w:lvlText w:val="%1."/>
      <w:lvlJc w:val="left"/>
      <w:pPr>
        <w:ind w:left="1068" w:hanging="360"/>
      </w:pPr>
      <w:rPr>
        <w:rFonts w:hint="default"/>
      </w:rPr>
    </w:lvl>
    <w:lvl w:ilvl="1">
      <w:start w:val="1"/>
      <w:numFmt w:val="decimal"/>
      <w:isLgl/>
      <w:lvlText w:val="%1.%2"/>
      <w:lvlJc w:val="left"/>
      <w:pPr>
        <w:ind w:left="1838" w:hanging="420"/>
      </w:pPr>
      <w:rPr>
        <w:rFonts w:hint="default"/>
        <w:b w:val="0"/>
        <w:i w:val="0"/>
      </w:rPr>
    </w:lvl>
    <w:lvl w:ilvl="2">
      <w:start w:val="1"/>
      <w:numFmt w:val="decimal"/>
      <w:isLgl/>
      <w:lvlText w:val="%1.%2.%3"/>
      <w:lvlJc w:val="left"/>
      <w:pPr>
        <w:ind w:left="2844"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17">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8">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19">
    <w:nsid w:val="4C784CA0"/>
    <w:multiLevelType w:val="multilevel"/>
    <w:tmpl w:val="CE5403E8"/>
    <w:lvl w:ilvl="0">
      <w:start w:val="8"/>
      <w:numFmt w:val="decimal"/>
      <w:lvlText w:val="%1."/>
      <w:lvlJc w:val="left"/>
      <w:pPr>
        <w:ind w:left="555" w:hanging="555"/>
      </w:pPr>
      <w:rPr>
        <w:rFonts w:hint="default"/>
      </w:rPr>
    </w:lvl>
    <w:lvl w:ilvl="1">
      <w:start w:val="11"/>
      <w:numFmt w:val="decimal"/>
      <w:lvlText w:val="%1.%2."/>
      <w:lvlJc w:val="left"/>
      <w:pPr>
        <w:ind w:left="1089" w:hanging="555"/>
      </w:pPr>
      <w:rPr>
        <w:rFonts w:hint="default"/>
      </w:rPr>
    </w:lvl>
    <w:lvl w:ilvl="2">
      <w:start w:val="8"/>
      <w:numFmt w:val="decimal"/>
      <w:lvlText w:val="%1.%2.%3."/>
      <w:lvlJc w:val="left"/>
      <w:pPr>
        <w:ind w:left="1788" w:hanging="720"/>
      </w:pPr>
      <w:rPr>
        <w:rFonts w:hint="default"/>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20">
    <w:nsid w:val="4EDE6C4E"/>
    <w:multiLevelType w:val="hybridMultilevel"/>
    <w:tmpl w:val="7DA6A9FC"/>
    <w:lvl w:ilvl="0" w:tplc="04160003">
      <w:start w:val="1"/>
      <w:numFmt w:val="bullet"/>
      <w:lvlText w:val="o"/>
      <w:lvlJc w:val="left"/>
      <w:pPr>
        <w:ind w:left="2497" w:hanging="360"/>
      </w:pPr>
      <w:rPr>
        <w:rFonts w:ascii="Courier New" w:hAnsi="Courier New" w:cs="Courier New" w:hint="default"/>
      </w:rPr>
    </w:lvl>
    <w:lvl w:ilvl="1" w:tplc="04160003" w:tentative="1">
      <w:start w:val="1"/>
      <w:numFmt w:val="bullet"/>
      <w:lvlText w:val="o"/>
      <w:lvlJc w:val="left"/>
      <w:pPr>
        <w:ind w:left="3217" w:hanging="360"/>
      </w:pPr>
      <w:rPr>
        <w:rFonts w:ascii="Courier New" w:hAnsi="Courier New" w:cs="Courier New" w:hint="default"/>
      </w:rPr>
    </w:lvl>
    <w:lvl w:ilvl="2" w:tplc="04160005" w:tentative="1">
      <w:start w:val="1"/>
      <w:numFmt w:val="bullet"/>
      <w:lvlText w:val=""/>
      <w:lvlJc w:val="left"/>
      <w:pPr>
        <w:ind w:left="3937" w:hanging="360"/>
      </w:pPr>
      <w:rPr>
        <w:rFonts w:ascii="Wingdings" w:hAnsi="Wingdings" w:hint="default"/>
      </w:rPr>
    </w:lvl>
    <w:lvl w:ilvl="3" w:tplc="04160001" w:tentative="1">
      <w:start w:val="1"/>
      <w:numFmt w:val="bullet"/>
      <w:lvlText w:val=""/>
      <w:lvlJc w:val="left"/>
      <w:pPr>
        <w:ind w:left="4657" w:hanging="360"/>
      </w:pPr>
      <w:rPr>
        <w:rFonts w:ascii="Symbol" w:hAnsi="Symbol" w:hint="default"/>
      </w:rPr>
    </w:lvl>
    <w:lvl w:ilvl="4" w:tplc="04160003" w:tentative="1">
      <w:start w:val="1"/>
      <w:numFmt w:val="bullet"/>
      <w:lvlText w:val="o"/>
      <w:lvlJc w:val="left"/>
      <w:pPr>
        <w:ind w:left="5377" w:hanging="360"/>
      </w:pPr>
      <w:rPr>
        <w:rFonts w:ascii="Courier New" w:hAnsi="Courier New" w:cs="Courier New" w:hint="default"/>
      </w:rPr>
    </w:lvl>
    <w:lvl w:ilvl="5" w:tplc="04160005" w:tentative="1">
      <w:start w:val="1"/>
      <w:numFmt w:val="bullet"/>
      <w:lvlText w:val=""/>
      <w:lvlJc w:val="left"/>
      <w:pPr>
        <w:ind w:left="6097" w:hanging="360"/>
      </w:pPr>
      <w:rPr>
        <w:rFonts w:ascii="Wingdings" w:hAnsi="Wingdings" w:hint="default"/>
      </w:rPr>
    </w:lvl>
    <w:lvl w:ilvl="6" w:tplc="04160001" w:tentative="1">
      <w:start w:val="1"/>
      <w:numFmt w:val="bullet"/>
      <w:lvlText w:val=""/>
      <w:lvlJc w:val="left"/>
      <w:pPr>
        <w:ind w:left="6817" w:hanging="360"/>
      </w:pPr>
      <w:rPr>
        <w:rFonts w:ascii="Symbol" w:hAnsi="Symbol" w:hint="default"/>
      </w:rPr>
    </w:lvl>
    <w:lvl w:ilvl="7" w:tplc="04160003" w:tentative="1">
      <w:start w:val="1"/>
      <w:numFmt w:val="bullet"/>
      <w:lvlText w:val="o"/>
      <w:lvlJc w:val="left"/>
      <w:pPr>
        <w:ind w:left="7537" w:hanging="360"/>
      </w:pPr>
      <w:rPr>
        <w:rFonts w:ascii="Courier New" w:hAnsi="Courier New" w:cs="Courier New" w:hint="default"/>
      </w:rPr>
    </w:lvl>
    <w:lvl w:ilvl="8" w:tplc="04160005" w:tentative="1">
      <w:start w:val="1"/>
      <w:numFmt w:val="bullet"/>
      <w:lvlText w:val=""/>
      <w:lvlJc w:val="left"/>
      <w:pPr>
        <w:ind w:left="8257" w:hanging="360"/>
      </w:pPr>
      <w:rPr>
        <w:rFonts w:ascii="Wingdings" w:hAnsi="Wingdings" w:hint="default"/>
      </w:rPr>
    </w:lvl>
  </w:abstractNum>
  <w:abstractNum w:abstractNumId="21">
    <w:nsid w:val="519F0B0D"/>
    <w:multiLevelType w:val="multilevel"/>
    <w:tmpl w:val="3D4E6398"/>
    <w:lvl w:ilvl="0">
      <w:start w:val="8"/>
      <w:numFmt w:val="decimal"/>
      <w:lvlText w:val="%1"/>
      <w:lvlJc w:val="left"/>
      <w:pPr>
        <w:ind w:left="660" w:hanging="660"/>
      </w:pPr>
      <w:rPr>
        <w:rFonts w:ascii="Times New Roman" w:hAnsi="Times New Roman" w:cs="Times New Roman" w:hint="default"/>
        <w:color w:val="000000" w:themeColor="text1"/>
      </w:rPr>
    </w:lvl>
    <w:lvl w:ilvl="1">
      <w:start w:val="11"/>
      <w:numFmt w:val="decimal"/>
      <w:lvlText w:val="%1.%2"/>
      <w:lvlJc w:val="left"/>
      <w:pPr>
        <w:ind w:left="1132" w:hanging="660"/>
      </w:pPr>
      <w:rPr>
        <w:rFonts w:ascii="Times New Roman" w:hAnsi="Times New Roman" w:cs="Times New Roman" w:hint="default"/>
        <w:color w:val="000000" w:themeColor="text1"/>
      </w:rPr>
    </w:lvl>
    <w:lvl w:ilvl="2">
      <w:start w:val="1"/>
      <w:numFmt w:val="decimal"/>
      <w:lvlText w:val="%1.%2.%3"/>
      <w:lvlJc w:val="left"/>
      <w:pPr>
        <w:ind w:left="1664" w:hanging="720"/>
      </w:pPr>
      <w:rPr>
        <w:rFonts w:ascii="Times New Roman" w:hAnsi="Times New Roman" w:cs="Times New Roman" w:hint="default"/>
        <w:color w:val="000000" w:themeColor="text1"/>
      </w:rPr>
    </w:lvl>
    <w:lvl w:ilvl="3">
      <w:start w:val="3"/>
      <w:numFmt w:val="decimal"/>
      <w:lvlText w:val="%1.%2.%3.%4"/>
      <w:lvlJc w:val="left"/>
      <w:pPr>
        <w:ind w:left="2136" w:hanging="720"/>
      </w:pPr>
      <w:rPr>
        <w:rFonts w:ascii="Times New Roman" w:hAnsi="Times New Roman" w:cs="Times New Roman" w:hint="default"/>
        <w:color w:val="000000" w:themeColor="text1"/>
      </w:rPr>
    </w:lvl>
    <w:lvl w:ilvl="4">
      <w:start w:val="1"/>
      <w:numFmt w:val="decimal"/>
      <w:lvlText w:val="%1.%2.%3.%4.%5"/>
      <w:lvlJc w:val="left"/>
      <w:pPr>
        <w:ind w:left="2968" w:hanging="1080"/>
      </w:pPr>
      <w:rPr>
        <w:rFonts w:ascii="Times New Roman" w:hAnsi="Times New Roman" w:cs="Times New Roman" w:hint="default"/>
        <w:color w:val="000000" w:themeColor="text1"/>
      </w:rPr>
    </w:lvl>
    <w:lvl w:ilvl="5">
      <w:start w:val="1"/>
      <w:numFmt w:val="decimal"/>
      <w:lvlText w:val="%1.%2.%3.%4.%5.%6"/>
      <w:lvlJc w:val="left"/>
      <w:pPr>
        <w:ind w:left="3440" w:hanging="1080"/>
      </w:pPr>
      <w:rPr>
        <w:rFonts w:ascii="Times New Roman" w:hAnsi="Times New Roman" w:cs="Times New Roman" w:hint="default"/>
        <w:color w:val="000000" w:themeColor="text1"/>
      </w:rPr>
    </w:lvl>
    <w:lvl w:ilvl="6">
      <w:start w:val="1"/>
      <w:numFmt w:val="decimal"/>
      <w:lvlText w:val="%1.%2.%3.%4.%5.%6.%7"/>
      <w:lvlJc w:val="left"/>
      <w:pPr>
        <w:ind w:left="4272" w:hanging="1440"/>
      </w:pPr>
      <w:rPr>
        <w:rFonts w:ascii="Times New Roman" w:hAnsi="Times New Roman" w:cs="Times New Roman" w:hint="default"/>
        <w:color w:val="000000" w:themeColor="text1"/>
      </w:rPr>
    </w:lvl>
    <w:lvl w:ilvl="7">
      <w:start w:val="1"/>
      <w:numFmt w:val="decimal"/>
      <w:lvlText w:val="%1.%2.%3.%4.%5.%6.%7.%8"/>
      <w:lvlJc w:val="left"/>
      <w:pPr>
        <w:ind w:left="4744" w:hanging="1440"/>
      </w:pPr>
      <w:rPr>
        <w:rFonts w:ascii="Times New Roman" w:hAnsi="Times New Roman" w:cs="Times New Roman" w:hint="default"/>
        <w:color w:val="000000" w:themeColor="text1"/>
      </w:rPr>
    </w:lvl>
    <w:lvl w:ilvl="8">
      <w:start w:val="1"/>
      <w:numFmt w:val="decimal"/>
      <w:lvlText w:val="%1.%2.%3.%4.%5.%6.%7.%8.%9"/>
      <w:lvlJc w:val="left"/>
      <w:pPr>
        <w:ind w:left="5576" w:hanging="1800"/>
      </w:pPr>
      <w:rPr>
        <w:rFonts w:ascii="Times New Roman" w:hAnsi="Times New Roman" w:cs="Times New Roman" w:hint="default"/>
        <w:color w:val="000000" w:themeColor="text1"/>
      </w:rPr>
    </w:lvl>
  </w:abstractNum>
  <w:abstractNum w:abstractNumId="22">
    <w:nsid w:val="586261AF"/>
    <w:multiLevelType w:val="hybridMultilevel"/>
    <w:tmpl w:val="9014E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EF47593"/>
    <w:multiLevelType w:val="hybridMultilevel"/>
    <w:tmpl w:val="7E5876D8"/>
    <w:lvl w:ilvl="0" w:tplc="69FA29A2">
      <w:start w:val="1"/>
      <w:numFmt w:val="lowerLetter"/>
      <w:lvlText w:val="%1)"/>
      <w:lvlJc w:val="left"/>
      <w:pPr>
        <w:ind w:left="2160" w:hanging="885"/>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4">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26">
    <w:nsid w:val="697170D4"/>
    <w:multiLevelType w:val="hybridMultilevel"/>
    <w:tmpl w:val="661CA1BA"/>
    <w:lvl w:ilvl="0" w:tplc="04160017">
      <w:start w:val="1"/>
      <w:numFmt w:val="lowerLetter"/>
      <w:lvlText w:val="%1)"/>
      <w:lvlJc w:val="left"/>
      <w:pPr>
        <w:ind w:left="2839" w:hanging="360"/>
      </w:pPr>
    </w:lvl>
    <w:lvl w:ilvl="1" w:tplc="04160019" w:tentative="1">
      <w:start w:val="1"/>
      <w:numFmt w:val="lowerLetter"/>
      <w:lvlText w:val="%2."/>
      <w:lvlJc w:val="left"/>
      <w:pPr>
        <w:ind w:left="3559" w:hanging="360"/>
      </w:pPr>
    </w:lvl>
    <w:lvl w:ilvl="2" w:tplc="0416001B" w:tentative="1">
      <w:start w:val="1"/>
      <w:numFmt w:val="lowerRoman"/>
      <w:lvlText w:val="%3."/>
      <w:lvlJc w:val="right"/>
      <w:pPr>
        <w:ind w:left="4279" w:hanging="180"/>
      </w:pPr>
    </w:lvl>
    <w:lvl w:ilvl="3" w:tplc="0416000F" w:tentative="1">
      <w:start w:val="1"/>
      <w:numFmt w:val="decimal"/>
      <w:lvlText w:val="%4."/>
      <w:lvlJc w:val="left"/>
      <w:pPr>
        <w:ind w:left="4999" w:hanging="360"/>
      </w:pPr>
    </w:lvl>
    <w:lvl w:ilvl="4" w:tplc="04160019" w:tentative="1">
      <w:start w:val="1"/>
      <w:numFmt w:val="lowerLetter"/>
      <w:lvlText w:val="%5."/>
      <w:lvlJc w:val="left"/>
      <w:pPr>
        <w:ind w:left="5719" w:hanging="360"/>
      </w:pPr>
    </w:lvl>
    <w:lvl w:ilvl="5" w:tplc="0416001B" w:tentative="1">
      <w:start w:val="1"/>
      <w:numFmt w:val="lowerRoman"/>
      <w:lvlText w:val="%6."/>
      <w:lvlJc w:val="right"/>
      <w:pPr>
        <w:ind w:left="6439" w:hanging="180"/>
      </w:pPr>
    </w:lvl>
    <w:lvl w:ilvl="6" w:tplc="0416000F" w:tentative="1">
      <w:start w:val="1"/>
      <w:numFmt w:val="decimal"/>
      <w:lvlText w:val="%7."/>
      <w:lvlJc w:val="left"/>
      <w:pPr>
        <w:ind w:left="7159" w:hanging="360"/>
      </w:pPr>
    </w:lvl>
    <w:lvl w:ilvl="7" w:tplc="04160019" w:tentative="1">
      <w:start w:val="1"/>
      <w:numFmt w:val="lowerLetter"/>
      <w:lvlText w:val="%8."/>
      <w:lvlJc w:val="left"/>
      <w:pPr>
        <w:ind w:left="7879" w:hanging="360"/>
      </w:pPr>
    </w:lvl>
    <w:lvl w:ilvl="8" w:tplc="0416001B" w:tentative="1">
      <w:start w:val="1"/>
      <w:numFmt w:val="lowerRoman"/>
      <w:lvlText w:val="%9."/>
      <w:lvlJc w:val="right"/>
      <w:pPr>
        <w:ind w:left="8599" w:hanging="180"/>
      </w:pPr>
    </w:lvl>
  </w:abstractNum>
  <w:abstractNum w:abstractNumId="27">
    <w:nsid w:val="6D7D27D4"/>
    <w:multiLevelType w:val="multilevel"/>
    <w:tmpl w:val="85D237F4"/>
    <w:lvl w:ilvl="0">
      <w:start w:val="8"/>
      <w:numFmt w:val="decimal"/>
      <w:lvlText w:val="%1"/>
      <w:lvlJc w:val="left"/>
      <w:pPr>
        <w:ind w:left="660" w:hanging="660"/>
      </w:pPr>
      <w:rPr>
        <w:rFonts w:hint="default"/>
      </w:rPr>
    </w:lvl>
    <w:lvl w:ilvl="1">
      <w:start w:val="11"/>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8">
    <w:nsid w:val="724E740E"/>
    <w:multiLevelType w:val="hybridMultilevel"/>
    <w:tmpl w:val="4078BC9A"/>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9">
    <w:nsid w:val="7B787521"/>
    <w:multiLevelType w:val="hybridMultilevel"/>
    <w:tmpl w:val="6D002C9C"/>
    <w:lvl w:ilvl="0" w:tplc="3000EE9C">
      <w:start w:val="1"/>
      <w:numFmt w:val="bullet"/>
      <w:lvlText w:val=""/>
      <w:lvlJc w:val="left"/>
      <w:pPr>
        <w:ind w:left="262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0">
    <w:nsid w:val="7BD4470B"/>
    <w:multiLevelType w:val="multilevel"/>
    <w:tmpl w:val="54163FAE"/>
    <w:lvl w:ilvl="0">
      <w:start w:val="8"/>
      <w:numFmt w:val="decimal"/>
      <w:lvlText w:val="%1."/>
      <w:lvlJc w:val="left"/>
      <w:pPr>
        <w:ind w:left="705" w:hanging="705"/>
      </w:pPr>
      <w:rPr>
        <w:rFonts w:hint="default"/>
      </w:rPr>
    </w:lvl>
    <w:lvl w:ilvl="1">
      <w:start w:val="11"/>
      <w:numFmt w:val="decimal"/>
      <w:lvlText w:val="%1.%2."/>
      <w:lvlJc w:val="left"/>
      <w:pPr>
        <w:ind w:left="705" w:hanging="7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D46326B"/>
    <w:multiLevelType w:val="hybridMultilevel"/>
    <w:tmpl w:val="D818CC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num>
  <w:num w:numId="3">
    <w:abstractNumId w:val="1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1"/>
  </w:num>
  <w:num w:numId="11">
    <w:abstractNumId w:val="21"/>
  </w:num>
  <w:num w:numId="12">
    <w:abstractNumId w:val="26"/>
  </w:num>
  <w:num w:numId="13">
    <w:abstractNumId w:val="24"/>
  </w:num>
  <w:num w:numId="14">
    <w:abstractNumId w:val="18"/>
  </w:num>
  <w:num w:numId="15">
    <w:abstractNumId w:val="10"/>
  </w:num>
  <w:num w:numId="16">
    <w:abstractNumId w:val="28"/>
  </w:num>
  <w:num w:numId="17">
    <w:abstractNumId w:val="0"/>
  </w:num>
  <w:num w:numId="18">
    <w:abstractNumId w:val="20"/>
  </w:num>
  <w:num w:numId="19">
    <w:abstractNumId w:val="22"/>
  </w:num>
  <w:num w:numId="20">
    <w:abstractNumId w:val="15"/>
  </w:num>
  <w:num w:numId="21">
    <w:abstractNumId w:val="27"/>
  </w:num>
  <w:num w:numId="22">
    <w:abstractNumId w:val="12"/>
  </w:num>
  <w:num w:numId="23">
    <w:abstractNumId w:val="11"/>
    <w:lvlOverride w:ilvl="0">
      <w:startOverride w:val="1"/>
    </w:lvlOverride>
  </w:num>
  <w:num w:numId="24">
    <w:abstractNumId w:val="30"/>
  </w:num>
  <w:num w:numId="25">
    <w:abstractNumId w:val="13"/>
  </w:num>
  <w:num w:numId="26">
    <w:abstractNumId w:val="4"/>
  </w:num>
  <w:num w:numId="27">
    <w:abstractNumId w:val="16"/>
  </w:num>
  <w:num w:numId="28">
    <w:abstractNumId w:val="19"/>
  </w:num>
  <w:num w:numId="29">
    <w:abstractNumId w:val="14"/>
  </w:num>
  <w:num w:numId="30">
    <w:abstractNumId w:val="7"/>
  </w:num>
  <w:num w:numId="31">
    <w:abstractNumId w:val="31"/>
  </w:num>
  <w:num w:numId="32">
    <w:abstractNumId w:val="15"/>
  </w:num>
  <w:num w:numId="33">
    <w:abstractNumId w:val="29"/>
  </w:num>
  <w:num w:numId="3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567"/>
  <w:hyphenationZone w:val="425"/>
  <w:drawingGridHorizontalSpacing w:val="100"/>
  <w:displayHorizontalDrawingGridEvery w:val="2"/>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0C37"/>
    <w:rsid w:val="0000326A"/>
    <w:rsid w:val="0000372B"/>
    <w:rsid w:val="00004317"/>
    <w:rsid w:val="00006482"/>
    <w:rsid w:val="0001081B"/>
    <w:rsid w:val="00010C02"/>
    <w:rsid w:val="00011534"/>
    <w:rsid w:val="000125CD"/>
    <w:rsid w:val="0001278B"/>
    <w:rsid w:val="00013187"/>
    <w:rsid w:val="0001402C"/>
    <w:rsid w:val="000159CB"/>
    <w:rsid w:val="000215FC"/>
    <w:rsid w:val="0002389B"/>
    <w:rsid w:val="000255EB"/>
    <w:rsid w:val="000324C9"/>
    <w:rsid w:val="0003265C"/>
    <w:rsid w:val="000367E8"/>
    <w:rsid w:val="00041909"/>
    <w:rsid w:val="0004289C"/>
    <w:rsid w:val="00043169"/>
    <w:rsid w:val="000434CC"/>
    <w:rsid w:val="00043E1A"/>
    <w:rsid w:val="000445A3"/>
    <w:rsid w:val="0004796E"/>
    <w:rsid w:val="000508E8"/>
    <w:rsid w:val="00053EB8"/>
    <w:rsid w:val="00053F05"/>
    <w:rsid w:val="00055194"/>
    <w:rsid w:val="00057579"/>
    <w:rsid w:val="00060C3E"/>
    <w:rsid w:val="00063DA9"/>
    <w:rsid w:val="00064130"/>
    <w:rsid w:val="00065414"/>
    <w:rsid w:val="00066153"/>
    <w:rsid w:val="000715F6"/>
    <w:rsid w:val="00071E2C"/>
    <w:rsid w:val="00076071"/>
    <w:rsid w:val="00076A26"/>
    <w:rsid w:val="000808FD"/>
    <w:rsid w:val="00080B97"/>
    <w:rsid w:val="000811A5"/>
    <w:rsid w:val="00081677"/>
    <w:rsid w:val="00081CD1"/>
    <w:rsid w:val="000824F2"/>
    <w:rsid w:val="000856CC"/>
    <w:rsid w:val="000861ED"/>
    <w:rsid w:val="000866E1"/>
    <w:rsid w:val="000932A6"/>
    <w:rsid w:val="000934E0"/>
    <w:rsid w:val="00094ECA"/>
    <w:rsid w:val="000963B9"/>
    <w:rsid w:val="00096BA0"/>
    <w:rsid w:val="000A246E"/>
    <w:rsid w:val="000A48B0"/>
    <w:rsid w:val="000A4C65"/>
    <w:rsid w:val="000A7215"/>
    <w:rsid w:val="000B5527"/>
    <w:rsid w:val="000B7416"/>
    <w:rsid w:val="000B78DE"/>
    <w:rsid w:val="000C1BAA"/>
    <w:rsid w:val="000C4121"/>
    <w:rsid w:val="000C5131"/>
    <w:rsid w:val="000C5E6E"/>
    <w:rsid w:val="000D0A99"/>
    <w:rsid w:val="000D1952"/>
    <w:rsid w:val="000D1BE9"/>
    <w:rsid w:val="000D2882"/>
    <w:rsid w:val="000D540E"/>
    <w:rsid w:val="000D71CC"/>
    <w:rsid w:val="000D7CBB"/>
    <w:rsid w:val="000E27BA"/>
    <w:rsid w:val="000E3979"/>
    <w:rsid w:val="000E423D"/>
    <w:rsid w:val="000E5196"/>
    <w:rsid w:val="000E7817"/>
    <w:rsid w:val="000F34FD"/>
    <w:rsid w:val="000F4A2A"/>
    <w:rsid w:val="000F7918"/>
    <w:rsid w:val="00100317"/>
    <w:rsid w:val="001009FA"/>
    <w:rsid w:val="00101419"/>
    <w:rsid w:val="00103774"/>
    <w:rsid w:val="00103E28"/>
    <w:rsid w:val="00107063"/>
    <w:rsid w:val="001118DD"/>
    <w:rsid w:val="00111C0D"/>
    <w:rsid w:val="00113348"/>
    <w:rsid w:val="00114A18"/>
    <w:rsid w:val="00120686"/>
    <w:rsid w:val="00123214"/>
    <w:rsid w:val="00124367"/>
    <w:rsid w:val="00124508"/>
    <w:rsid w:val="00125BE9"/>
    <w:rsid w:val="00126E68"/>
    <w:rsid w:val="00130C72"/>
    <w:rsid w:val="00130F42"/>
    <w:rsid w:val="0013109A"/>
    <w:rsid w:val="001333A3"/>
    <w:rsid w:val="0013368E"/>
    <w:rsid w:val="00133D7A"/>
    <w:rsid w:val="00135A80"/>
    <w:rsid w:val="001363DC"/>
    <w:rsid w:val="00137414"/>
    <w:rsid w:val="001414F3"/>
    <w:rsid w:val="00141DE6"/>
    <w:rsid w:val="00144712"/>
    <w:rsid w:val="00147391"/>
    <w:rsid w:val="00150148"/>
    <w:rsid w:val="00151195"/>
    <w:rsid w:val="00151E8C"/>
    <w:rsid w:val="00152A71"/>
    <w:rsid w:val="00152FD1"/>
    <w:rsid w:val="00153117"/>
    <w:rsid w:val="00153845"/>
    <w:rsid w:val="00154EDF"/>
    <w:rsid w:val="00155287"/>
    <w:rsid w:val="001557DD"/>
    <w:rsid w:val="00160DDA"/>
    <w:rsid w:val="00161811"/>
    <w:rsid w:val="00161D02"/>
    <w:rsid w:val="00166D3F"/>
    <w:rsid w:val="001703DE"/>
    <w:rsid w:val="001714A2"/>
    <w:rsid w:val="00173132"/>
    <w:rsid w:val="00173D03"/>
    <w:rsid w:val="0018481B"/>
    <w:rsid w:val="00185119"/>
    <w:rsid w:val="001928B1"/>
    <w:rsid w:val="00194549"/>
    <w:rsid w:val="00195CFF"/>
    <w:rsid w:val="001A0A71"/>
    <w:rsid w:val="001A17D3"/>
    <w:rsid w:val="001A1FEB"/>
    <w:rsid w:val="001A6154"/>
    <w:rsid w:val="001B1C75"/>
    <w:rsid w:val="001B2204"/>
    <w:rsid w:val="001B325E"/>
    <w:rsid w:val="001B6029"/>
    <w:rsid w:val="001B67D6"/>
    <w:rsid w:val="001B79E2"/>
    <w:rsid w:val="001C29C7"/>
    <w:rsid w:val="001C2AE4"/>
    <w:rsid w:val="001C5634"/>
    <w:rsid w:val="001D1219"/>
    <w:rsid w:val="001D3382"/>
    <w:rsid w:val="001D3BD1"/>
    <w:rsid w:val="001D4332"/>
    <w:rsid w:val="001D57B0"/>
    <w:rsid w:val="001D57ED"/>
    <w:rsid w:val="001D614E"/>
    <w:rsid w:val="001D6599"/>
    <w:rsid w:val="001D67CF"/>
    <w:rsid w:val="001E0CB9"/>
    <w:rsid w:val="001E0D7C"/>
    <w:rsid w:val="001E18D2"/>
    <w:rsid w:val="001E4B00"/>
    <w:rsid w:val="001E5497"/>
    <w:rsid w:val="001E6AB8"/>
    <w:rsid w:val="001E73DB"/>
    <w:rsid w:val="001F0AB9"/>
    <w:rsid w:val="001F263F"/>
    <w:rsid w:val="001F57F2"/>
    <w:rsid w:val="001F5D64"/>
    <w:rsid w:val="001F639D"/>
    <w:rsid w:val="001F644A"/>
    <w:rsid w:val="001F68E7"/>
    <w:rsid w:val="001F6A1F"/>
    <w:rsid w:val="00201537"/>
    <w:rsid w:val="00202930"/>
    <w:rsid w:val="00203F6D"/>
    <w:rsid w:val="00205316"/>
    <w:rsid w:val="00206475"/>
    <w:rsid w:val="00211695"/>
    <w:rsid w:val="002118C9"/>
    <w:rsid w:val="00212B4D"/>
    <w:rsid w:val="002141D8"/>
    <w:rsid w:val="002153B1"/>
    <w:rsid w:val="00221536"/>
    <w:rsid w:val="002219FA"/>
    <w:rsid w:val="00222A8E"/>
    <w:rsid w:val="00222BFF"/>
    <w:rsid w:val="00224983"/>
    <w:rsid w:val="00224F61"/>
    <w:rsid w:val="00227677"/>
    <w:rsid w:val="0023048F"/>
    <w:rsid w:val="002316AB"/>
    <w:rsid w:val="00240C87"/>
    <w:rsid w:val="00241653"/>
    <w:rsid w:val="00246AB1"/>
    <w:rsid w:val="00250925"/>
    <w:rsid w:val="002551F8"/>
    <w:rsid w:val="0025644E"/>
    <w:rsid w:val="00260E03"/>
    <w:rsid w:val="00263A36"/>
    <w:rsid w:val="00263C00"/>
    <w:rsid w:val="00265568"/>
    <w:rsid w:val="00265B45"/>
    <w:rsid w:val="00266643"/>
    <w:rsid w:val="002668D7"/>
    <w:rsid w:val="00266F1C"/>
    <w:rsid w:val="002705C9"/>
    <w:rsid w:val="002713FA"/>
    <w:rsid w:val="0027300F"/>
    <w:rsid w:val="00274C76"/>
    <w:rsid w:val="00275E4F"/>
    <w:rsid w:val="00281B9A"/>
    <w:rsid w:val="00281CF7"/>
    <w:rsid w:val="00282E1A"/>
    <w:rsid w:val="00282EAC"/>
    <w:rsid w:val="002832C3"/>
    <w:rsid w:val="00284DDC"/>
    <w:rsid w:val="002854FA"/>
    <w:rsid w:val="00286EBC"/>
    <w:rsid w:val="00287AE2"/>
    <w:rsid w:val="002926C7"/>
    <w:rsid w:val="00296F5E"/>
    <w:rsid w:val="0029730C"/>
    <w:rsid w:val="002A01E8"/>
    <w:rsid w:val="002A1F15"/>
    <w:rsid w:val="002A2188"/>
    <w:rsid w:val="002A4F9B"/>
    <w:rsid w:val="002A5478"/>
    <w:rsid w:val="002B167F"/>
    <w:rsid w:val="002B2BE7"/>
    <w:rsid w:val="002B40D5"/>
    <w:rsid w:val="002B5F81"/>
    <w:rsid w:val="002B6A5C"/>
    <w:rsid w:val="002B7004"/>
    <w:rsid w:val="002C61C3"/>
    <w:rsid w:val="002D04FD"/>
    <w:rsid w:val="002D1876"/>
    <w:rsid w:val="002D4119"/>
    <w:rsid w:val="002D4AEA"/>
    <w:rsid w:val="002E075B"/>
    <w:rsid w:val="002E175D"/>
    <w:rsid w:val="002E1D1B"/>
    <w:rsid w:val="002E2774"/>
    <w:rsid w:val="002E3433"/>
    <w:rsid w:val="002E4AEF"/>
    <w:rsid w:val="002E5122"/>
    <w:rsid w:val="002E76F5"/>
    <w:rsid w:val="002F1F88"/>
    <w:rsid w:val="002F3DE3"/>
    <w:rsid w:val="002F4C25"/>
    <w:rsid w:val="002F724B"/>
    <w:rsid w:val="002F7724"/>
    <w:rsid w:val="00304858"/>
    <w:rsid w:val="00306717"/>
    <w:rsid w:val="00306B2C"/>
    <w:rsid w:val="003100BF"/>
    <w:rsid w:val="00310C82"/>
    <w:rsid w:val="00311700"/>
    <w:rsid w:val="00311D50"/>
    <w:rsid w:val="00312BE6"/>
    <w:rsid w:val="0031530E"/>
    <w:rsid w:val="003153D5"/>
    <w:rsid w:val="003157F9"/>
    <w:rsid w:val="00316640"/>
    <w:rsid w:val="003169BD"/>
    <w:rsid w:val="00322BCA"/>
    <w:rsid w:val="00324256"/>
    <w:rsid w:val="003246BE"/>
    <w:rsid w:val="00324968"/>
    <w:rsid w:val="0032499D"/>
    <w:rsid w:val="00327B04"/>
    <w:rsid w:val="00330769"/>
    <w:rsid w:val="00330B8C"/>
    <w:rsid w:val="00330D95"/>
    <w:rsid w:val="0033143F"/>
    <w:rsid w:val="003336F7"/>
    <w:rsid w:val="0033578B"/>
    <w:rsid w:val="00336446"/>
    <w:rsid w:val="00337209"/>
    <w:rsid w:val="003421B2"/>
    <w:rsid w:val="003430C4"/>
    <w:rsid w:val="00343D6B"/>
    <w:rsid w:val="003464B2"/>
    <w:rsid w:val="00347DD3"/>
    <w:rsid w:val="00351355"/>
    <w:rsid w:val="003520AD"/>
    <w:rsid w:val="00352936"/>
    <w:rsid w:val="00354616"/>
    <w:rsid w:val="00361124"/>
    <w:rsid w:val="003617F0"/>
    <w:rsid w:val="003632CB"/>
    <w:rsid w:val="00363919"/>
    <w:rsid w:val="00371617"/>
    <w:rsid w:val="00374672"/>
    <w:rsid w:val="00374EF7"/>
    <w:rsid w:val="00376DE9"/>
    <w:rsid w:val="003772FE"/>
    <w:rsid w:val="00377F22"/>
    <w:rsid w:val="003808BD"/>
    <w:rsid w:val="00380A77"/>
    <w:rsid w:val="003854F9"/>
    <w:rsid w:val="00386EFF"/>
    <w:rsid w:val="00387721"/>
    <w:rsid w:val="003932E7"/>
    <w:rsid w:val="00394277"/>
    <w:rsid w:val="00394344"/>
    <w:rsid w:val="00396743"/>
    <w:rsid w:val="00397039"/>
    <w:rsid w:val="003A0514"/>
    <w:rsid w:val="003A05A8"/>
    <w:rsid w:val="003A0BC2"/>
    <w:rsid w:val="003A337E"/>
    <w:rsid w:val="003A3CF7"/>
    <w:rsid w:val="003A3F22"/>
    <w:rsid w:val="003A5AD6"/>
    <w:rsid w:val="003A7016"/>
    <w:rsid w:val="003B334C"/>
    <w:rsid w:val="003B40E8"/>
    <w:rsid w:val="003B6084"/>
    <w:rsid w:val="003C326B"/>
    <w:rsid w:val="003C5991"/>
    <w:rsid w:val="003C68D4"/>
    <w:rsid w:val="003C7122"/>
    <w:rsid w:val="003C7B02"/>
    <w:rsid w:val="003D1AC4"/>
    <w:rsid w:val="003D259F"/>
    <w:rsid w:val="003D2F1C"/>
    <w:rsid w:val="003D3F02"/>
    <w:rsid w:val="003D5A45"/>
    <w:rsid w:val="003E267A"/>
    <w:rsid w:val="003E3900"/>
    <w:rsid w:val="003E4422"/>
    <w:rsid w:val="003E6D95"/>
    <w:rsid w:val="003E71E1"/>
    <w:rsid w:val="003F1196"/>
    <w:rsid w:val="003F2975"/>
    <w:rsid w:val="003F5325"/>
    <w:rsid w:val="003F683C"/>
    <w:rsid w:val="003F6C8E"/>
    <w:rsid w:val="003F73C8"/>
    <w:rsid w:val="0040091C"/>
    <w:rsid w:val="00401017"/>
    <w:rsid w:val="00401AC2"/>
    <w:rsid w:val="00402125"/>
    <w:rsid w:val="0040584D"/>
    <w:rsid w:val="00407D63"/>
    <w:rsid w:val="00410F02"/>
    <w:rsid w:val="0042263A"/>
    <w:rsid w:val="00422A21"/>
    <w:rsid w:val="0042758A"/>
    <w:rsid w:val="00430E07"/>
    <w:rsid w:val="0043129A"/>
    <w:rsid w:val="00432473"/>
    <w:rsid w:val="0043357A"/>
    <w:rsid w:val="00437BCB"/>
    <w:rsid w:val="00437E7B"/>
    <w:rsid w:val="00440AE7"/>
    <w:rsid w:val="004417A7"/>
    <w:rsid w:val="00441E79"/>
    <w:rsid w:val="00443B52"/>
    <w:rsid w:val="00447375"/>
    <w:rsid w:val="00447931"/>
    <w:rsid w:val="00447DFA"/>
    <w:rsid w:val="00455048"/>
    <w:rsid w:val="00461EC3"/>
    <w:rsid w:val="00461F5F"/>
    <w:rsid w:val="0046470A"/>
    <w:rsid w:val="00464BC3"/>
    <w:rsid w:val="00464F2E"/>
    <w:rsid w:val="0046524E"/>
    <w:rsid w:val="00473BBA"/>
    <w:rsid w:val="00475ED7"/>
    <w:rsid w:val="00477187"/>
    <w:rsid w:val="00477C28"/>
    <w:rsid w:val="004820F7"/>
    <w:rsid w:val="004850CF"/>
    <w:rsid w:val="00486C2D"/>
    <w:rsid w:val="00493F58"/>
    <w:rsid w:val="004951FB"/>
    <w:rsid w:val="00496752"/>
    <w:rsid w:val="004975DC"/>
    <w:rsid w:val="004A12E9"/>
    <w:rsid w:val="004A2C3E"/>
    <w:rsid w:val="004A3994"/>
    <w:rsid w:val="004A7133"/>
    <w:rsid w:val="004B1BA4"/>
    <w:rsid w:val="004B3F63"/>
    <w:rsid w:val="004B4054"/>
    <w:rsid w:val="004B479F"/>
    <w:rsid w:val="004C0631"/>
    <w:rsid w:val="004C2CA2"/>
    <w:rsid w:val="004C47D1"/>
    <w:rsid w:val="004C4AA5"/>
    <w:rsid w:val="004C5927"/>
    <w:rsid w:val="004C63AF"/>
    <w:rsid w:val="004C67DA"/>
    <w:rsid w:val="004C6C71"/>
    <w:rsid w:val="004C7713"/>
    <w:rsid w:val="004D0FDE"/>
    <w:rsid w:val="004D1664"/>
    <w:rsid w:val="004D21B4"/>
    <w:rsid w:val="004D2C80"/>
    <w:rsid w:val="004D3887"/>
    <w:rsid w:val="004D3A19"/>
    <w:rsid w:val="004E4072"/>
    <w:rsid w:val="004E620D"/>
    <w:rsid w:val="004E69BA"/>
    <w:rsid w:val="004E6BBD"/>
    <w:rsid w:val="004E7680"/>
    <w:rsid w:val="004E77C5"/>
    <w:rsid w:val="004F0F6C"/>
    <w:rsid w:val="004F2388"/>
    <w:rsid w:val="004F2D1A"/>
    <w:rsid w:val="004F34E6"/>
    <w:rsid w:val="004F5CC3"/>
    <w:rsid w:val="004F663A"/>
    <w:rsid w:val="004F684A"/>
    <w:rsid w:val="004F6C1E"/>
    <w:rsid w:val="004F7B33"/>
    <w:rsid w:val="00502374"/>
    <w:rsid w:val="00504A35"/>
    <w:rsid w:val="005057CA"/>
    <w:rsid w:val="00505E58"/>
    <w:rsid w:val="005104AE"/>
    <w:rsid w:val="0051072D"/>
    <w:rsid w:val="00512A13"/>
    <w:rsid w:val="00512B43"/>
    <w:rsid w:val="00513E02"/>
    <w:rsid w:val="00514B5A"/>
    <w:rsid w:val="005153D0"/>
    <w:rsid w:val="00515A04"/>
    <w:rsid w:val="00515D44"/>
    <w:rsid w:val="00516CE7"/>
    <w:rsid w:val="005171BE"/>
    <w:rsid w:val="0051733A"/>
    <w:rsid w:val="00522BFF"/>
    <w:rsid w:val="005252B4"/>
    <w:rsid w:val="005271F2"/>
    <w:rsid w:val="005321B5"/>
    <w:rsid w:val="00534428"/>
    <w:rsid w:val="00535750"/>
    <w:rsid w:val="005360DB"/>
    <w:rsid w:val="005368F5"/>
    <w:rsid w:val="0054205E"/>
    <w:rsid w:val="00542082"/>
    <w:rsid w:val="0054239B"/>
    <w:rsid w:val="00545428"/>
    <w:rsid w:val="0054610E"/>
    <w:rsid w:val="005543A0"/>
    <w:rsid w:val="00555CEA"/>
    <w:rsid w:val="005565A9"/>
    <w:rsid w:val="00557115"/>
    <w:rsid w:val="00560545"/>
    <w:rsid w:val="00561DE2"/>
    <w:rsid w:val="0056524C"/>
    <w:rsid w:val="005654BC"/>
    <w:rsid w:val="005656A2"/>
    <w:rsid w:val="00566147"/>
    <w:rsid w:val="00571BF5"/>
    <w:rsid w:val="00573F48"/>
    <w:rsid w:val="005800C4"/>
    <w:rsid w:val="0058028B"/>
    <w:rsid w:val="005824AF"/>
    <w:rsid w:val="00583FBF"/>
    <w:rsid w:val="00584677"/>
    <w:rsid w:val="00584F68"/>
    <w:rsid w:val="005852F9"/>
    <w:rsid w:val="005855D5"/>
    <w:rsid w:val="00591DBE"/>
    <w:rsid w:val="00592E93"/>
    <w:rsid w:val="005941B7"/>
    <w:rsid w:val="00596C7A"/>
    <w:rsid w:val="005A1D1F"/>
    <w:rsid w:val="005A28C3"/>
    <w:rsid w:val="005A2C27"/>
    <w:rsid w:val="005A3DED"/>
    <w:rsid w:val="005A429E"/>
    <w:rsid w:val="005A4FB1"/>
    <w:rsid w:val="005A52A3"/>
    <w:rsid w:val="005A79D5"/>
    <w:rsid w:val="005B1450"/>
    <w:rsid w:val="005B29EF"/>
    <w:rsid w:val="005B383A"/>
    <w:rsid w:val="005B3E7D"/>
    <w:rsid w:val="005B7484"/>
    <w:rsid w:val="005C2533"/>
    <w:rsid w:val="005C7240"/>
    <w:rsid w:val="005D0504"/>
    <w:rsid w:val="005D59DA"/>
    <w:rsid w:val="005D6417"/>
    <w:rsid w:val="005D6CB2"/>
    <w:rsid w:val="005D75D0"/>
    <w:rsid w:val="005E1724"/>
    <w:rsid w:val="005E777C"/>
    <w:rsid w:val="005F1F62"/>
    <w:rsid w:val="005F52DD"/>
    <w:rsid w:val="005F5701"/>
    <w:rsid w:val="005F57D0"/>
    <w:rsid w:val="006019BC"/>
    <w:rsid w:val="00602349"/>
    <w:rsid w:val="0060381B"/>
    <w:rsid w:val="006059EE"/>
    <w:rsid w:val="00606F95"/>
    <w:rsid w:val="00610B9D"/>
    <w:rsid w:val="006134F7"/>
    <w:rsid w:val="006158C2"/>
    <w:rsid w:val="00617963"/>
    <w:rsid w:val="00620145"/>
    <w:rsid w:val="006234C5"/>
    <w:rsid w:val="00624EC5"/>
    <w:rsid w:val="00627277"/>
    <w:rsid w:val="0062759C"/>
    <w:rsid w:val="00630091"/>
    <w:rsid w:val="006334B6"/>
    <w:rsid w:val="006340EF"/>
    <w:rsid w:val="006368AC"/>
    <w:rsid w:val="0063726F"/>
    <w:rsid w:val="00641E49"/>
    <w:rsid w:val="00644633"/>
    <w:rsid w:val="006447E7"/>
    <w:rsid w:val="00644C08"/>
    <w:rsid w:val="0064676C"/>
    <w:rsid w:val="006471A4"/>
    <w:rsid w:val="006512FA"/>
    <w:rsid w:val="00651A93"/>
    <w:rsid w:val="00653392"/>
    <w:rsid w:val="0065395D"/>
    <w:rsid w:val="00654C87"/>
    <w:rsid w:val="00654E70"/>
    <w:rsid w:val="006572A6"/>
    <w:rsid w:val="0066235D"/>
    <w:rsid w:val="00664672"/>
    <w:rsid w:val="006660CE"/>
    <w:rsid w:val="00666F61"/>
    <w:rsid w:val="00670CAE"/>
    <w:rsid w:val="00671479"/>
    <w:rsid w:val="006715E9"/>
    <w:rsid w:val="00671BD9"/>
    <w:rsid w:val="006727C5"/>
    <w:rsid w:val="006730A8"/>
    <w:rsid w:val="00681A79"/>
    <w:rsid w:val="00682506"/>
    <w:rsid w:val="0069255F"/>
    <w:rsid w:val="00693338"/>
    <w:rsid w:val="006937FD"/>
    <w:rsid w:val="006975BC"/>
    <w:rsid w:val="006A0CDD"/>
    <w:rsid w:val="006A1224"/>
    <w:rsid w:val="006A244D"/>
    <w:rsid w:val="006A40EB"/>
    <w:rsid w:val="006B1B55"/>
    <w:rsid w:val="006B3043"/>
    <w:rsid w:val="006B407C"/>
    <w:rsid w:val="006B597A"/>
    <w:rsid w:val="006B61E7"/>
    <w:rsid w:val="006B71B8"/>
    <w:rsid w:val="006B7C14"/>
    <w:rsid w:val="006B7EDD"/>
    <w:rsid w:val="006B7FCF"/>
    <w:rsid w:val="006C091E"/>
    <w:rsid w:val="006C0D68"/>
    <w:rsid w:val="006C1077"/>
    <w:rsid w:val="006C1108"/>
    <w:rsid w:val="006C224F"/>
    <w:rsid w:val="006C387F"/>
    <w:rsid w:val="006C428F"/>
    <w:rsid w:val="006D3829"/>
    <w:rsid w:val="006D4D2D"/>
    <w:rsid w:val="006D4D49"/>
    <w:rsid w:val="006D54FD"/>
    <w:rsid w:val="006D6A2D"/>
    <w:rsid w:val="006E002A"/>
    <w:rsid w:val="006E31D8"/>
    <w:rsid w:val="006E34F7"/>
    <w:rsid w:val="006E4B0A"/>
    <w:rsid w:val="006E50C0"/>
    <w:rsid w:val="006E513D"/>
    <w:rsid w:val="006E5CB2"/>
    <w:rsid w:val="006E6CA3"/>
    <w:rsid w:val="006F3AF5"/>
    <w:rsid w:val="006F4BF8"/>
    <w:rsid w:val="006F741A"/>
    <w:rsid w:val="006F76D5"/>
    <w:rsid w:val="006F7BAF"/>
    <w:rsid w:val="00700AFF"/>
    <w:rsid w:val="007032D5"/>
    <w:rsid w:val="00703EA4"/>
    <w:rsid w:val="0070638B"/>
    <w:rsid w:val="007115A6"/>
    <w:rsid w:val="00712421"/>
    <w:rsid w:val="00712EA0"/>
    <w:rsid w:val="00714367"/>
    <w:rsid w:val="007152B2"/>
    <w:rsid w:val="0071552E"/>
    <w:rsid w:val="00720A1E"/>
    <w:rsid w:val="00721ACB"/>
    <w:rsid w:val="00725352"/>
    <w:rsid w:val="00725537"/>
    <w:rsid w:val="007260F0"/>
    <w:rsid w:val="00734646"/>
    <w:rsid w:val="0073644F"/>
    <w:rsid w:val="0073675D"/>
    <w:rsid w:val="00740C34"/>
    <w:rsid w:val="00741869"/>
    <w:rsid w:val="00741DBF"/>
    <w:rsid w:val="00742E64"/>
    <w:rsid w:val="00743720"/>
    <w:rsid w:val="00743FC3"/>
    <w:rsid w:val="007449C9"/>
    <w:rsid w:val="00745A40"/>
    <w:rsid w:val="00746548"/>
    <w:rsid w:val="00746CC1"/>
    <w:rsid w:val="00750E05"/>
    <w:rsid w:val="00751314"/>
    <w:rsid w:val="00753154"/>
    <w:rsid w:val="0075367D"/>
    <w:rsid w:val="007536F6"/>
    <w:rsid w:val="0075436C"/>
    <w:rsid w:val="00756ED0"/>
    <w:rsid w:val="0076027B"/>
    <w:rsid w:val="007613B3"/>
    <w:rsid w:val="0076326A"/>
    <w:rsid w:val="00763D68"/>
    <w:rsid w:val="007642DF"/>
    <w:rsid w:val="00766327"/>
    <w:rsid w:val="0077018A"/>
    <w:rsid w:val="007705D2"/>
    <w:rsid w:val="00771162"/>
    <w:rsid w:val="007712CD"/>
    <w:rsid w:val="0077296C"/>
    <w:rsid w:val="007753E4"/>
    <w:rsid w:val="007766AD"/>
    <w:rsid w:val="00776F23"/>
    <w:rsid w:val="007811A0"/>
    <w:rsid w:val="00783FB1"/>
    <w:rsid w:val="00785385"/>
    <w:rsid w:val="007856B4"/>
    <w:rsid w:val="0078756C"/>
    <w:rsid w:val="00787BD4"/>
    <w:rsid w:val="00790D5B"/>
    <w:rsid w:val="00791496"/>
    <w:rsid w:val="00792106"/>
    <w:rsid w:val="00792701"/>
    <w:rsid w:val="00796FF7"/>
    <w:rsid w:val="007A2540"/>
    <w:rsid w:val="007A3E4F"/>
    <w:rsid w:val="007A74D5"/>
    <w:rsid w:val="007B238A"/>
    <w:rsid w:val="007B350E"/>
    <w:rsid w:val="007B5CF8"/>
    <w:rsid w:val="007B5D01"/>
    <w:rsid w:val="007C23B3"/>
    <w:rsid w:val="007C2A12"/>
    <w:rsid w:val="007C50F4"/>
    <w:rsid w:val="007C57EE"/>
    <w:rsid w:val="007C5C24"/>
    <w:rsid w:val="007C6480"/>
    <w:rsid w:val="007C6DEE"/>
    <w:rsid w:val="007C7ED8"/>
    <w:rsid w:val="007D0B71"/>
    <w:rsid w:val="007D2E32"/>
    <w:rsid w:val="007D338E"/>
    <w:rsid w:val="007D4962"/>
    <w:rsid w:val="007D644A"/>
    <w:rsid w:val="007D7133"/>
    <w:rsid w:val="007E1195"/>
    <w:rsid w:val="007E1693"/>
    <w:rsid w:val="007E17EE"/>
    <w:rsid w:val="007E303D"/>
    <w:rsid w:val="007E3BF1"/>
    <w:rsid w:val="007E4714"/>
    <w:rsid w:val="007E4AB2"/>
    <w:rsid w:val="007E5EEC"/>
    <w:rsid w:val="007E735D"/>
    <w:rsid w:val="007F11BA"/>
    <w:rsid w:val="007F1C4F"/>
    <w:rsid w:val="007F2D6E"/>
    <w:rsid w:val="007F4CAC"/>
    <w:rsid w:val="008049F2"/>
    <w:rsid w:val="00813E06"/>
    <w:rsid w:val="008141AC"/>
    <w:rsid w:val="00815B7B"/>
    <w:rsid w:val="0082073F"/>
    <w:rsid w:val="00820EBE"/>
    <w:rsid w:val="00822296"/>
    <w:rsid w:val="008222CE"/>
    <w:rsid w:val="00822926"/>
    <w:rsid w:val="0082711E"/>
    <w:rsid w:val="0083153B"/>
    <w:rsid w:val="00831E8A"/>
    <w:rsid w:val="008329B1"/>
    <w:rsid w:val="008346B8"/>
    <w:rsid w:val="0083470D"/>
    <w:rsid w:val="008356F7"/>
    <w:rsid w:val="00836C38"/>
    <w:rsid w:val="00837D1E"/>
    <w:rsid w:val="00840218"/>
    <w:rsid w:val="00844567"/>
    <w:rsid w:val="00844F1E"/>
    <w:rsid w:val="0084541B"/>
    <w:rsid w:val="00845C6F"/>
    <w:rsid w:val="008503D0"/>
    <w:rsid w:val="008517F4"/>
    <w:rsid w:val="00851D36"/>
    <w:rsid w:val="00851E42"/>
    <w:rsid w:val="008530DB"/>
    <w:rsid w:val="0086115A"/>
    <w:rsid w:val="00861D29"/>
    <w:rsid w:val="00862C7D"/>
    <w:rsid w:val="00862DB5"/>
    <w:rsid w:val="0086389D"/>
    <w:rsid w:val="008639C1"/>
    <w:rsid w:val="0088063B"/>
    <w:rsid w:val="0088617A"/>
    <w:rsid w:val="00887070"/>
    <w:rsid w:val="00891D71"/>
    <w:rsid w:val="0089205F"/>
    <w:rsid w:val="00892471"/>
    <w:rsid w:val="008927CC"/>
    <w:rsid w:val="008949D6"/>
    <w:rsid w:val="008A27ED"/>
    <w:rsid w:val="008A4BCB"/>
    <w:rsid w:val="008A4FCB"/>
    <w:rsid w:val="008A5273"/>
    <w:rsid w:val="008A5E90"/>
    <w:rsid w:val="008A6494"/>
    <w:rsid w:val="008B048C"/>
    <w:rsid w:val="008B1548"/>
    <w:rsid w:val="008B214A"/>
    <w:rsid w:val="008B4F90"/>
    <w:rsid w:val="008B4FB6"/>
    <w:rsid w:val="008C09F1"/>
    <w:rsid w:val="008C140E"/>
    <w:rsid w:val="008C18AE"/>
    <w:rsid w:val="008C19B7"/>
    <w:rsid w:val="008C24B0"/>
    <w:rsid w:val="008C374A"/>
    <w:rsid w:val="008C38FF"/>
    <w:rsid w:val="008C50E3"/>
    <w:rsid w:val="008C59B6"/>
    <w:rsid w:val="008C5C62"/>
    <w:rsid w:val="008C7DB3"/>
    <w:rsid w:val="008D1D41"/>
    <w:rsid w:val="008D3174"/>
    <w:rsid w:val="008D7996"/>
    <w:rsid w:val="008E4306"/>
    <w:rsid w:val="008E4737"/>
    <w:rsid w:val="008E4B1A"/>
    <w:rsid w:val="008E60EA"/>
    <w:rsid w:val="008E79B2"/>
    <w:rsid w:val="008E79FA"/>
    <w:rsid w:val="008F0E04"/>
    <w:rsid w:val="008F2C9B"/>
    <w:rsid w:val="008F3557"/>
    <w:rsid w:val="008F3A87"/>
    <w:rsid w:val="008F7E84"/>
    <w:rsid w:val="009001BA"/>
    <w:rsid w:val="00901788"/>
    <w:rsid w:val="009031D5"/>
    <w:rsid w:val="00905465"/>
    <w:rsid w:val="0091071C"/>
    <w:rsid w:val="00910763"/>
    <w:rsid w:val="00912971"/>
    <w:rsid w:val="009138B7"/>
    <w:rsid w:val="00914DDE"/>
    <w:rsid w:val="00915FFB"/>
    <w:rsid w:val="00916594"/>
    <w:rsid w:val="00920690"/>
    <w:rsid w:val="009206FA"/>
    <w:rsid w:val="00920EED"/>
    <w:rsid w:val="00924E7E"/>
    <w:rsid w:val="00925242"/>
    <w:rsid w:val="00925411"/>
    <w:rsid w:val="00925F2E"/>
    <w:rsid w:val="00926020"/>
    <w:rsid w:val="00927556"/>
    <w:rsid w:val="00930469"/>
    <w:rsid w:val="00931605"/>
    <w:rsid w:val="00931FAA"/>
    <w:rsid w:val="00932D6F"/>
    <w:rsid w:val="0093402E"/>
    <w:rsid w:val="009400D0"/>
    <w:rsid w:val="00945CC8"/>
    <w:rsid w:val="00947214"/>
    <w:rsid w:val="00947F1F"/>
    <w:rsid w:val="00950106"/>
    <w:rsid w:val="009519FE"/>
    <w:rsid w:val="00951CFF"/>
    <w:rsid w:val="009544E0"/>
    <w:rsid w:val="00954A5E"/>
    <w:rsid w:val="00956446"/>
    <w:rsid w:val="009625F1"/>
    <w:rsid w:val="00962602"/>
    <w:rsid w:val="00963A5D"/>
    <w:rsid w:val="00965C49"/>
    <w:rsid w:val="00967004"/>
    <w:rsid w:val="00967F42"/>
    <w:rsid w:val="009726A2"/>
    <w:rsid w:val="00975C15"/>
    <w:rsid w:val="0098329E"/>
    <w:rsid w:val="00984AB9"/>
    <w:rsid w:val="00986785"/>
    <w:rsid w:val="009867DB"/>
    <w:rsid w:val="009871DA"/>
    <w:rsid w:val="00991E78"/>
    <w:rsid w:val="0099254A"/>
    <w:rsid w:val="00995DA7"/>
    <w:rsid w:val="00996F06"/>
    <w:rsid w:val="00996FC3"/>
    <w:rsid w:val="009A1E6F"/>
    <w:rsid w:val="009A3D80"/>
    <w:rsid w:val="009A4E72"/>
    <w:rsid w:val="009A5850"/>
    <w:rsid w:val="009B30F1"/>
    <w:rsid w:val="009B3B7F"/>
    <w:rsid w:val="009B49A5"/>
    <w:rsid w:val="009B6A34"/>
    <w:rsid w:val="009C09BC"/>
    <w:rsid w:val="009C0CD4"/>
    <w:rsid w:val="009C1295"/>
    <w:rsid w:val="009C1D06"/>
    <w:rsid w:val="009C2633"/>
    <w:rsid w:val="009C6BEE"/>
    <w:rsid w:val="009D65AD"/>
    <w:rsid w:val="009D76C4"/>
    <w:rsid w:val="009E0E86"/>
    <w:rsid w:val="009E28C0"/>
    <w:rsid w:val="009E572E"/>
    <w:rsid w:val="009E5C0D"/>
    <w:rsid w:val="009E6D04"/>
    <w:rsid w:val="009F0FB0"/>
    <w:rsid w:val="009F30B5"/>
    <w:rsid w:val="009F3629"/>
    <w:rsid w:val="00A0180F"/>
    <w:rsid w:val="00A020F3"/>
    <w:rsid w:val="00A02481"/>
    <w:rsid w:val="00A03B10"/>
    <w:rsid w:val="00A07383"/>
    <w:rsid w:val="00A11106"/>
    <w:rsid w:val="00A119D7"/>
    <w:rsid w:val="00A11B70"/>
    <w:rsid w:val="00A126B8"/>
    <w:rsid w:val="00A13DBC"/>
    <w:rsid w:val="00A156C8"/>
    <w:rsid w:val="00A2087A"/>
    <w:rsid w:val="00A20B44"/>
    <w:rsid w:val="00A20FA4"/>
    <w:rsid w:val="00A21408"/>
    <w:rsid w:val="00A223A0"/>
    <w:rsid w:val="00A223DC"/>
    <w:rsid w:val="00A2249D"/>
    <w:rsid w:val="00A22A58"/>
    <w:rsid w:val="00A22D8F"/>
    <w:rsid w:val="00A239EA"/>
    <w:rsid w:val="00A26CDF"/>
    <w:rsid w:val="00A27B22"/>
    <w:rsid w:val="00A27D01"/>
    <w:rsid w:val="00A27D29"/>
    <w:rsid w:val="00A32810"/>
    <w:rsid w:val="00A34F53"/>
    <w:rsid w:val="00A35223"/>
    <w:rsid w:val="00A3692F"/>
    <w:rsid w:val="00A369A3"/>
    <w:rsid w:val="00A3792D"/>
    <w:rsid w:val="00A4141B"/>
    <w:rsid w:val="00A418BB"/>
    <w:rsid w:val="00A41D9E"/>
    <w:rsid w:val="00A420E3"/>
    <w:rsid w:val="00A4242C"/>
    <w:rsid w:val="00A44346"/>
    <w:rsid w:val="00A444C9"/>
    <w:rsid w:val="00A4668D"/>
    <w:rsid w:val="00A50609"/>
    <w:rsid w:val="00A526C0"/>
    <w:rsid w:val="00A53CC6"/>
    <w:rsid w:val="00A53DC2"/>
    <w:rsid w:val="00A54AF4"/>
    <w:rsid w:val="00A55503"/>
    <w:rsid w:val="00A555C4"/>
    <w:rsid w:val="00A57383"/>
    <w:rsid w:val="00A57BFF"/>
    <w:rsid w:val="00A60CD2"/>
    <w:rsid w:val="00A6176B"/>
    <w:rsid w:val="00A63837"/>
    <w:rsid w:val="00A65C57"/>
    <w:rsid w:val="00A717F1"/>
    <w:rsid w:val="00A71853"/>
    <w:rsid w:val="00A745B2"/>
    <w:rsid w:val="00A748F8"/>
    <w:rsid w:val="00A74F89"/>
    <w:rsid w:val="00A75053"/>
    <w:rsid w:val="00A7640E"/>
    <w:rsid w:val="00A76E79"/>
    <w:rsid w:val="00A77353"/>
    <w:rsid w:val="00A77A9E"/>
    <w:rsid w:val="00A80DEC"/>
    <w:rsid w:val="00A822D7"/>
    <w:rsid w:val="00A82E9A"/>
    <w:rsid w:val="00A84BEF"/>
    <w:rsid w:val="00A865C4"/>
    <w:rsid w:val="00A87129"/>
    <w:rsid w:val="00A876EC"/>
    <w:rsid w:val="00A900A4"/>
    <w:rsid w:val="00A91601"/>
    <w:rsid w:val="00A91AF3"/>
    <w:rsid w:val="00A92B0E"/>
    <w:rsid w:val="00A94DD3"/>
    <w:rsid w:val="00A9724A"/>
    <w:rsid w:val="00AA1286"/>
    <w:rsid w:val="00AA32F7"/>
    <w:rsid w:val="00AA35EC"/>
    <w:rsid w:val="00AA537E"/>
    <w:rsid w:val="00AB2ED9"/>
    <w:rsid w:val="00AB522D"/>
    <w:rsid w:val="00AC0355"/>
    <w:rsid w:val="00AC579F"/>
    <w:rsid w:val="00AC5C84"/>
    <w:rsid w:val="00AC643C"/>
    <w:rsid w:val="00AC69DD"/>
    <w:rsid w:val="00AC6E0A"/>
    <w:rsid w:val="00AD2414"/>
    <w:rsid w:val="00AD3E0D"/>
    <w:rsid w:val="00AD5E87"/>
    <w:rsid w:val="00AD6049"/>
    <w:rsid w:val="00AD71E6"/>
    <w:rsid w:val="00AE0612"/>
    <w:rsid w:val="00AE1DBB"/>
    <w:rsid w:val="00AE5E1B"/>
    <w:rsid w:val="00AE63F9"/>
    <w:rsid w:val="00AF249C"/>
    <w:rsid w:val="00AF6283"/>
    <w:rsid w:val="00B03B64"/>
    <w:rsid w:val="00B05747"/>
    <w:rsid w:val="00B1343A"/>
    <w:rsid w:val="00B141CD"/>
    <w:rsid w:val="00B14F77"/>
    <w:rsid w:val="00B152F1"/>
    <w:rsid w:val="00B152F7"/>
    <w:rsid w:val="00B1551A"/>
    <w:rsid w:val="00B15F5C"/>
    <w:rsid w:val="00B164D1"/>
    <w:rsid w:val="00B179D3"/>
    <w:rsid w:val="00B17FF2"/>
    <w:rsid w:val="00B20CC4"/>
    <w:rsid w:val="00B237AE"/>
    <w:rsid w:val="00B23F04"/>
    <w:rsid w:val="00B278DC"/>
    <w:rsid w:val="00B27BD6"/>
    <w:rsid w:val="00B300B6"/>
    <w:rsid w:val="00B304B8"/>
    <w:rsid w:val="00B310E5"/>
    <w:rsid w:val="00B3453F"/>
    <w:rsid w:val="00B35041"/>
    <w:rsid w:val="00B36C74"/>
    <w:rsid w:val="00B37933"/>
    <w:rsid w:val="00B37F09"/>
    <w:rsid w:val="00B41A3F"/>
    <w:rsid w:val="00B42BEF"/>
    <w:rsid w:val="00B42DDC"/>
    <w:rsid w:val="00B43DFC"/>
    <w:rsid w:val="00B45E00"/>
    <w:rsid w:val="00B500D9"/>
    <w:rsid w:val="00B55E37"/>
    <w:rsid w:val="00B56E4E"/>
    <w:rsid w:val="00B61182"/>
    <w:rsid w:val="00B63C4F"/>
    <w:rsid w:val="00B65B41"/>
    <w:rsid w:val="00B66EB8"/>
    <w:rsid w:val="00B701E6"/>
    <w:rsid w:val="00B7021C"/>
    <w:rsid w:val="00B70D45"/>
    <w:rsid w:val="00B71549"/>
    <w:rsid w:val="00B71A30"/>
    <w:rsid w:val="00B71CE3"/>
    <w:rsid w:val="00B72506"/>
    <w:rsid w:val="00B730E3"/>
    <w:rsid w:val="00B73651"/>
    <w:rsid w:val="00B74158"/>
    <w:rsid w:val="00B74A84"/>
    <w:rsid w:val="00B75FA6"/>
    <w:rsid w:val="00B7623D"/>
    <w:rsid w:val="00B765CD"/>
    <w:rsid w:val="00B80AC5"/>
    <w:rsid w:val="00B80FB8"/>
    <w:rsid w:val="00B81DE9"/>
    <w:rsid w:val="00B835DF"/>
    <w:rsid w:val="00B83FE5"/>
    <w:rsid w:val="00B852F7"/>
    <w:rsid w:val="00B864BB"/>
    <w:rsid w:val="00B903DC"/>
    <w:rsid w:val="00B906D7"/>
    <w:rsid w:val="00B90A30"/>
    <w:rsid w:val="00B92963"/>
    <w:rsid w:val="00B92E46"/>
    <w:rsid w:val="00B93894"/>
    <w:rsid w:val="00B93E75"/>
    <w:rsid w:val="00B93E8E"/>
    <w:rsid w:val="00B9465F"/>
    <w:rsid w:val="00B94C71"/>
    <w:rsid w:val="00B951ED"/>
    <w:rsid w:val="00B95AD1"/>
    <w:rsid w:val="00B95F04"/>
    <w:rsid w:val="00B96154"/>
    <w:rsid w:val="00B97D9C"/>
    <w:rsid w:val="00BA1E62"/>
    <w:rsid w:val="00BA3BA7"/>
    <w:rsid w:val="00BA446C"/>
    <w:rsid w:val="00BA49AB"/>
    <w:rsid w:val="00BA50FB"/>
    <w:rsid w:val="00BA5377"/>
    <w:rsid w:val="00BA6F9D"/>
    <w:rsid w:val="00BB3C28"/>
    <w:rsid w:val="00BB5E65"/>
    <w:rsid w:val="00BB7441"/>
    <w:rsid w:val="00BC1161"/>
    <w:rsid w:val="00BD07FA"/>
    <w:rsid w:val="00BD1DB2"/>
    <w:rsid w:val="00BD2BE1"/>
    <w:rsid w:val="00BD52BE"/>
    <w:rsid w:val="00BD7A2D"/>
    <w:rsid w:val="00BE051B"/>
    <w:rsid w:val="00BE2FAA"/>
    <w:rsid w:val="00BE4119"/>
    <w:rsid w:val="00BE5053"/>
    <w:rsid w:val="00BE5C92"/>
    <w:rsid w:val="00BE728A"/>
    <w:rsid w:val="00BF1017"/>
    <w:rsid w:val="00BF4975"/>
    <w:rsid w:val="00BF57C6"/>
    <w:rsid w:val="00BF5B47"/>
    <w:rsid w:val="00BF7702"/>
    <w:rsid w:val="00BF7818"/>
    <w:rsid w:val="00C01836"/>
    <w:rsid w:val="00C026FD"/>
    <w:rsid w:val="00C06427"/>
    <w:rsid w:val="00C0775D"/>
    <w:rsid w:val="00C101F0"/>
    <w:rsid w:val="00C10A0A"/>
    <w:rsid w:val="00C12214"/>
    <w:rsid w:val="00C1285B"/>
    <w:rsid w:val="00C131BF"/>
    <w:rsid w:val="00C13BFD"/>
    <w:rsid w:val="00C14BC9"/>
    <w:rsid w:val="00C242C3"/>
    <w:rsid w:val="00C25958"/>
    <w:rsid w:val="00C26B41"/>
    <w:rsid w:val="00C30D22"/>
    <w:rsid w:val="00C315A6"/>
    <w:rsid w:val="00C32473"/>
    <w:rsid w:val="00C33A53"/>
    <w:rsid w:val="00C353C1"/>
    <w:rsid w:val="00C361F3"/>
    <w:rsid w:val="00C37E84"/>
    <w:rsid w:val="00C37F69"/>
    <w:rsid w:val="00C40325"/>
    <w:rsid w:val="00C43C3C"/>
    <w:rsid w:val="00C44845"/>
    <w:rsid w:val="00C45986"/>
    <w:rsid w:val="00C503CC"/>
    <w:rsid w:val="00C55269"/>
    <w:rsid w:val="00C5607C"/>
    <w:rsid w:val="00C63737"/>
    <w:rsid w:val="00C645CA"/>
    <w:rsid w:val="00C6563E"/>
    <w:rsid w:val="00C66B50"/>
    <w:rsid w:val="00C67027"/>
    <w:rsid w:val="00C71882"/>
    <w:rsid w:val="00C725B0"/>
    <w:rsid w:val="00C73D80"/>
    <w:rsid w:val="00C74854"/>
    <w:rsid w:val="00C759A4"/>
    <w:rsid w:val="00C75A5A"/>
    <w:rsid w:val="00C7720F"/>
    <w:rsid w:val="00C77E21"/>
    <w:rsid w:val="00C80195"/>
    <w:rsid w:val="00C82A3D"/>
    <w:rsid w:val="00C82E6F"/>
    <w:rsid w:val="00C83503"/>
    <w:rsid w:val="00C86A9B"/>
    <w:rsid w:val="00C92B35"/>
    <w:rsid w:val="00C9329D"/>
    <w:rsid w:val="00C94567"/>
    <w:rsid w:val="00C94CAC"/>
    <w:rsid w:val="00CA0DCC"/>
    <w:rsid w:val="00CA167D"/>
    <w:rsid w:val="00CA55E9"/>
    <w:rsid w:val="00CA7FD1"/>
    <w:rsid w:val="00CB0AB5"/>
    <w:rsid w:val="00CB111C"/>
    <w:rsid w:val="00CB1634"/>
    <w:rsid w:val="00CB2BEE"/>
    <w:rsid w:val="00CB2D55"/>
    <w:rsid w:val="00CB2ECA"/>
    <w:rsid w:val="00CB4D67"/>
    <w:rsid w:val="00CB6A5C"/>
    <w:rsid w:val="00CC2252"/>
    <w:rsid w:val="00CC3155"/>
    <w:rsid w:val="00CC45B2"/>
    <w:rsid w:val="00CC5FC4"/>
    <w:rsid w:val="00CC6B7A"/>
    <w:rsid w:val="00CD0103"/>
    <w:rsid w:val="00CD3EA2"/>
    <w:rsid w:val="00CE0D17"/>
    <w:rsid w:val="00CE1737"/>
    <w:rsid w:val="00CE5604"/>
    <w:rsid w:val="00CE5682"/>
    <w:rsid w:val="00CE7309"/>
    <w:rsid w:val="00CF2308"/>
    <w:rsid w:val="00CF43CC"/>
    <w:rsid w:val="00CF4529"/>
    <w:rsid w:val="00CF584D"/>
    <w:rsid w:val="00CF5F7E"/>
    <w:rsid w:val="00CF61ED"/>
    <w:rsid w:val="00CF6629"/>
    <w:rsid w:val="00CF6C09"/>
    <w:rsid w:val="00CF7DD2"/>
    <w:rsid w:val="00D0147D"/>
    <w:rsid w:val="00D017CB"/>
    <w:rsid w:val="00D02705"/>
    <w:rsid w:val="00D02992"/>
    <w:rsid w:val="00D03538"/>
    <w:rsid w:val="00D04D29"/>
    <w:rsid w:val="00D04E28"/>
    <w:rsid w:val="00D06E12"/>
    <w:rsid w:val="00D1058D"/>
    <w:rsid w:val="00D10D95"/>
    <w:rsid w:val="00D11AD8"/>
    <w:rsid w:val="00D11C3F"/>
    <w:rsid w:val="00D149DA"/>
    <w:rsid w:val="00D14F6D"/>
    <w:rsid w:val="00D211A5"/>
    <w:rsid w:val="00D21A81"/>
    <w:rsid w:val="00D2263A"/>
    <w:rsid w:val="00D2449C"/>
    <w:rsid w:val="00D2686C"/>
    <w:rsid w:val="00D325C1"/>
    <w:rsid w:val="00D332C1"/>
    <w:rsid w:val="00D346CE"/>
    <w:rsid w:val="00D358DF"/>
    <w:rsid w:val="00D35BBF"/>
    <w:rsid w:val="00D37FF7"/>
    <w:rsid w:val="00D41650"/>
    <w:rsid w:val="00D466B1"/>
    <w:rsid w:val="00D4707E"/>
    <w:rsid w:val="00D5096C"/>
    <w:rsid w:val="00D540B7"/>
    <w:rsid w:val="00D54396"/>
    <w:rsid w:val="00D55528"/>
    <w:rsid w:val="00D60D17"/>
    <w:rsid w:val="00D61E72"/>
    <w:rsid w:val="00D63AB3"/>
    <w:rsid w:val="00D667BD"/>
    <w:rsid w:val="00D66AE0"/>
    <w:rsid w:val="00D70CF8"/>
    <w:rsid w:val="00D7217C"/>
    <w:rsid w:val="00D76ADC"/>
    <w:rsid w:val="00D76D99"/>
    <w:rsid w:val="00D82B96"/>
    <w:rsid w:val="00D86C03"/>
    <w:rsid w:val="00D870BB"/>
    <w:rsid w:val="00D876D2"/>
    <w:rsid w:val="00D876EF"/>
    <w:rsid w:val="00D923ED"/>
    <w:rsid w:val="00D966E0"/>
    <w:rsid w:val="00D974EC"/>
    <w:rsid w:val="00DA00F9"/>
    <w:rsid w:val="00DA5723"/>
    <w:rsid w:val="00DA63F3"/>
    <w:rsid w:val="00DA7011"/>
    <w:rsid w:val="00DA7092"/>
    <w:rsid w:val="00DB114D"/>
    <w:rsid w:val="00DB4076"/>
    <w:rsid w:val="00DB666D"/>
    <w:rsid w:val="00DB7867"/>
    <w:rsid w:val="00DC2B90"/>
    <w:rsid w:val="00DC5F79"/>
    <w:rsid w:val="00DC693C"/>
    <w:rsid w:val="00DC7713"/>
    <w:rsid w:val="00DD3E2A"/>
    <w:rsid w:val="00DD5151"/>
    <w:rsid w:val="00DE02B7"/>
    <w:rsid w:val="00DE06E4"/>
    <w:rsid w:val="00DE2D3A"/>
    <w:rsid w:val="00DE2F66"/>
    <w:rsid w:val="00DE53F9"/>
    <w:rsid w:val="00DE547E"/>
    <w:rsid w:val="00DF14EF"/>
    <w:rsid w:val="00DF4E3C"/>
    <w:rsid w:val="00DF60A9"/>
    <w:rsid w:val="00DF67EE"/>
    <w:rsid w:val="00DF7355"/>
    <w:rsid w:val="00E00D9F"/>
    <w:rsid w:val="00E02276"/>
    <w:rsid w:val="00E04964"/>
    <w:rsid w:val="00E04E05"/>
    <w:rsid w:val="00E05A56"/>
    <w:rsid w:val="00E07040"/>
    <w:rsid w:val="00E0750F"/>
    <w:rsid w:val="00E07E30"/>
    <w:rsid w:val="00E154FF"/>
    <w:rsid w:val="00E201B1"/>
    <w:rsid w:val="00E205CE"/>
    <w:rsid w:val="00E211E6"/>
    <w:rsid w:val="00E21F34"/>
    <w:rsid w:val="00E222E1"/>
    <w:rsid w:val="00E229FA"/>
    <w:rsid w:val="00E231F6"/>
    <w:rsid w:val="00E2337C"/>
    <w:rsid w:val="00E239E7"/>
    <w:rsid w:val="00E27400"/>
    <w:rsid w:val="00E30149"/>
    <w:rsid w:val="00E301C3"/>
    <w:rsid w:val="00E310D8"/>
    <w:rsid w:val="00E31C0E"/>
    <w:rsid w:val="00E33512"/>
    <w:rsid w:val="00E3361F"/>
    <w:rsid w:val="00E33963"/>
    <w:rsid w:val="00E33F52"/>
    <w:rsid w:val="00E41C4C"/>
    <w:rsid w:val="00E44D2C"/>
    <w:rsid w:val="00E47BF4"/>
    <w:rsid w:val="00E52BCC"/>
    <w:rsid w:val="00E53735"/>
    <w:rsid w:val="00E55204"/>
    <w:rsid w:val="00E5613D"/>
    <w:rsid w:val="00E56221"/>
    <w:rsid w:val="00E5633D"/>
    <w:rsid w:val="00E57A19"/>
    <w:rsid w:val="00E65386"/>
    <w:rsid w:val="00E66526"/>
    <w:rsid w:val="00E71C43"/>
    <w:rsid w:val="00E721E6"/>
    <w:rsid w:val="00E73C1C"/>
    <w:rsid w:val="00E77A03"/>
    <w:rsid w:val="00E81F49"/>
    <w:rsid w:val="00E8373E"/>
    <w:rsid w:val="00E877F7"/>
    <w:rsid w:val="00E90372"/>
    <w:rsid w:val="00E93529"/>
    <w:rsid w:val="00E95F98"/>
    <w:rsid w:val="00E9655A"/>
    <w:rsid w:val="00EA0679"/>
    <w:rsid w:val="00EA1978"/>
    <w:rsid w:val="00EA2199"/>
    <w:rsid w:val="00EA2428"/>
    <w:rsid w:val="00EA24D0"/>
    <w:rsid w:val="00EA3FBA"/>
    <w:rsid w:val="00EA55A9"/>
    <w:rsid w:val="00EA5FFB"/>
    <w:rsid w:val="00EB023D"/>
    <w:rsid w:val="00EB384A"/>
    <w:rsid w:val="00EB5E17"/>
    <w:rsid w:val="00EB61E5"/>
    <w:rsid w:val="00EB70C8"/>
    <w:rsid w:val="00EB7B39"/>
    <w:rsid w:val="00EC50B4"/>
    <w:rsid w:val="00EC5721"/>
    <w:rsid w:val="00ED10F4"/>
    <w:rsid w:val="00ED4DE1"/>
    <w:rsid w:val="00ED748E"/>
    <w:rsid w:val="00ED7CD4"/>
    <w:rsid w:val="00EE0D4E"/>
    <w:rsid w:val="00EE12A7"/>
    <w:rsid w:val="00EE3F5F"/>
    <w:rsid w:val="00EE4AF3"/>
    <w:rsid w:val="00EE6339"/>
    <w:rsid w:val="00EE760B"/>
    <w:rsid w:val="00EE77F9"/>
    <w:rsid w:val="00EF16B1"/>
    <w:rsid w:val="00EF42C2"/>
    <w:rsid w:val="00EF44B6"/>
    <w:rsid w:val="00EF4B3A"/>
    <w:rsid w:val="00EF5291"/>
    <w:rsid w:val="00F01EA1"/>
    <w:rsid w:val="00F02AA0"/>
    <w:rsid w:val="00F0319D"/>
    <w:rsid w:val="00F05243"/>
    <w:rsid w:val="00F056AA"/>
    <w:rsid w:val="00F05B7D"/>
    <w:rsid w:val="00F05CB0"/>
    <w:rsid w:val="00F062C6"/>
    <w:rsid w:val="00F112A1"/>
    <w:rsid w:val="00F114F4"/>
    <w:rsid w:val="00F12048"/>
    <w:rsid w:val="00F14A3E"/>
    <w:rsid w:val="00F162D9"/>
    <w:rsid w:val="00F16B56"/>
    <w:rsid w:val="00F2355F"/>
    <w:rsid w:val="00F24138"/>
    <w:rsid w:val="00F24559"/>
    <w:rsid w:val="00F24EA0"/>
    <w:rsid w:val="00F25691"/>
    <w:rsid w:val="00F278C3"/>
    <w:rsid w:val="00F30B22"/>
    <w:rsid w:val="00F32243"/>
    <w:rsid w:val="00F32D11"/>
    <w:rsid w:val="00F33EAC"/>
    <w:rsid w:val="00F3427C"/>
    <w:rsid w:val="00F37558"/>
    <w:rsid w:val="00F4101B"/>
    <w:rsid w:val="00F41E26"/>
    <w:rsid w:val="00F45990"/>
    <w:rsid w:val="00F46C2F"/>
    <w:rsid w:val="00F47017"/>
    <w:rsid w:val="00F478E0"/>
    <w:rsid w:val="00F54188"/>
    <w:rsid w:val="00F554FE"/>
    <w:rsid w:val="00F56367"/>
    <w:rsid w:val="00F56FAA"/>
    <w:rsid w:val="00F57719"/>
    <w:rsid w:val="00F57C47"/>
    <w:rsid w:val="00F62240"/>
    <w:rsid w:val="00F65210"/>
    <w:rsid w:val="00F66D3E"/>
    <w:rsid w:val="00F7121E"/>
    <w:rsid w:val="00F71FA7"/>
    <w:rsid w:val="00F802EA"/>
    <w:rsid w:val="00F836B0"/>
    <w:rsid w:val="00F8645F"/>
    <w:rsid w:val="00F869B0"/>
    <w:rsid w:val="00F86DFF"/>
    <w:rsid w:val="00F900D4"/>
    <w:rsid w:val="00F920DA"/>
    <w:rsid w:val="00F921D9"/>
    <w:rsid w:val="00F92EBA"/>
    <w:rsid w:val="00F94A0B"/>
    <w:rsid w:val="00F94D6D"/>
    <w:rsid w:val="00F96377"/>
    <w:rsid w:val="00F96410"/>
    <w:rsid w:val="00F97D2D"/>
    <w:rsid w:val="00FA150B"/>
    <w:rsid w:val="00FA4518"/>
    <w:rsid w:val="00FA7372"/>
    <w:rsid w:val="00FB1538"/>
    <w:rsid w:val="00FB4541"/>
    <w:rsid w:val="00FB46CA"/>
    <w:rsid w:val="00FB4B92"/>
    <w:rsid w:val="00FB5DF7"/>
    <w:rsid w:val="00FB7151"/>
    <w:rsid w:val="00FB7373"/>
    <w:rsid w:val="00FC1915"/>
    <w:rsid w:val="00FC27CC"/>
    <w:rsid w:val="00FD2E5C"/>
    <w:rsid w:val="00FD706F"/>
    <w:rsid w:val="00FD75E8"/>
    <w:rsid w:val="00FD7AFC"/>
    <w:rsid w:val="00FD7E36"/>
    <w:rsid w:val="00FF502F"/>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346"/>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rsid w:val="00AA537E"/>
    <w:rPr>
      <w:rFonts w:ascii="Times New Roman" w:eastAsia="Times New Roman" w:hAnsi="Times New Roman"/>
    </w:rPr>
  </w:style>
  <w:style w:type="paragraph" w:styleId="Saudao">
    <w:name w:val="Salutation"/>
    <w:basedOn w:val="Normal"/>
    <w:next w:val="Normal"/>
    <w:link w:val="SaudaoChar"/>
    <w:uiPriority w:val="99"/>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E6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346"/>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rsid w:val="00AA537E"/>
    <w:rPr>
      <w:rFonts w:ascii="Times New Roman" w:eastAsia="Times New Roman" w:hAnsi="Times New Roman"/>
    </w:rPr>
  </w:style>
  <w:style w:type="paragraph" w:styleId="Saudao">
    <w:name w:val="Salutation"/>
    <w:basedOn w:val="Normal"/>
    <w:next w:val="Normal"/>
    <w:link w:val="SaudaoChar"/>
    <w:uiPriority w:val="99"/>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E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9149">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349456386">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050875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810946124">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93934568">
      <w:bodyDiv w:val="1"/>
      <w:marLeft w:val="0"/>
      <w:marRight w:val="0"/>
      <w:marTop w:val="0"/>
      <w:marBottom w:val="0"/>
      <w:divBdr>
        <w:top w:val="none" w:sz="0" w:space="0" w:color="auto"/>
        <w:left w:val="none" w:sz="0" w:space="0" w:color="auto"/>
        <w:bottom w:val="none" w:sz="0" w:space="0" w:color="auto"/>
        <w:right w:val="none" w:sz="0" w:space="0" w:color="auto"/>
      </w:divBdr>
    </w:div>
    <w:div w:id="985664617">
      <w:bodyDiv w:val="1"/>
      <w:marLeft w:val="0"/>
      <w:marRight w:val="0"/>
      <w:marTop w:val="0"/>
      <w:marBottom w:val="0"/>
      <w:divBdr>
        <w:top w:val="none" w:sz="0" w:space="0" w:color="auto"/>
        <w:left w:val="none" w:sz="0" w:space="0" w:color="auto"/>
        <w:bottom w:val="none" w:sz="0" w:space="0" w:color="auto"/>
        <w:right w:val="none" w:sz="0" w:space="0" w:color="auto"/>
      </w:divBdr>
      <w:divsChild>
        <w:div w:id="1151406967">
          <w:marLeft w:val="0"/>
          <w:marRight w:val="0"/>
          <w:marTop w:val="230"/>
          <w:marBottom w:val="0"/>
          <w:divBdr>
            <w:top w:val="none" w:sz="0" w:space="0" w:color="auto"/>
            <w:left w:val="none" w:sz="0" w:space="0" w:color="auto"/>
            <w:bottom w:val="none" w:sz="0" w:space="0" w:color="auto"/>
            <w:right w:val="none" w:sz="0" w:space="0" w:color="auto"/>
          </w:divBdr>
        </w:div>
      </w:divsChild>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227958318">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ntabarbaradosul.rs.com.br/" TargetMode="Externa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ntabarbaradosul.rs.gov.br" TargetMode="External"/><Relationship Id="rId7" Type="http://schemas.openxmlformats.org/officeDocument/2006/relationships/footnotes" Target="footnotes.xml"/><Relationship Id="rId12" Type="http://schemas.openxmlformats.org/officeDocument/2006/relationships/hyperlink" Target="mailto:licita@santabarbaradosul.rs.gov.br"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santabarbaradosul.r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hyperlink" Target="http://www.cidadecompras.com.br/" TargetMode="External"/><Relationship Id="rId19" Type="http://schemas.openxmlformats.org/officeDocument/2006/relationships/hyperlink" Target="http://www.portaldecompraspublicas.com.br" TargetMode="Externa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http://www.portaldecompraspublicas.com.br"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santabarbaradosul.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D5D7-A370-41D4-86DA-58104362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20</Pages>
  <Words>7984</Words>
  <Characters>43116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50999</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cp:lastModifiedBy>
  <cp:revision>27</cp:revision>
  <cp:lastPrinted>2016-02-18T14:34:00Z</cp:lastPrinted>
  <dcterms:created xsi:type="dcterms:W3CDTF">2016-02-24T13:37:00Z</dcterms:created>
  <dcterms:modified xsi:type="dcterms:W3CDTF">2016-11-09T13:51:00Z</dcterms:modified>
</cp:coreProperties>
</file>